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67A95" w14:textId="44AF5D0F" w:rsidR="00E1175F" w:rsidRDefault="005516D9" w:rsidP="005516D9">
      <w:pPr>
        <w:rPr>
          <w:rFonts w:asciiTheme="minorHAnsi" w:hAnsiTheme="minorHAnsi"/>
        </w:rPr>
      </w:pPr>
      <w:r>
        <w:rPr>
          <w:noProof/>
        </w:rPr>
        <w:drawing>
          <wp:inline distT="0" distB="0" distL="0" distR="0" wp14:anchorId="156D863A" wp14:editId="25C30D14">
            <wp:extent cx="1912620" cy="1059180"/>
            <wp:effectExtent l="0" t="0" r="0" b="7620"/>
            <wp:docPr id="1" name="Picture 1" descr="Logo image"/>
            <wp:cNvGraphicFramePr/>
            <a:graphic xmlns:a="http://schemas.openxmlformats.org/drawingml/2006/main">
              <a:graphicData uri="http://schemas.openxmlformats.org/drawingml/2006/picture">
                <pic:pic xmlns:pic="http://schemas.openxmlformats.org/drawingml/2006/picture">
                  <pic:nvPicPr>
                    <pic:cNvPr id="1" name="Picture 1" descr="Logo imag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620" cy="1059180"/>
                    </a:xfrm>
                    <a:prstGeom prst="rect">
                      <a:avLst/>
                    </a:prstGeom>
                    <a:noFill/>
                    <a:ln>
                      <a:noFill/>
                    </a:ln>
                  </pic:spPr>
                </pic:pic>
              </a:graphicData>
            </a:graphic>
          </wp:inline>
        </w:drawing>
      </w:r>
    </w:p>
    <w:p w14:paraId="1691DC72" w14:textId="00DB4828" w:rsidR="005516D9" w:rsidRPr="00BE3AE4" w:rsidRDefault="005516D9" w:rsidP="005516D9">
      <w:pPr>
        <w:rPr>
          <w:rFonts w:asciiTheme="minorHAnsi" w:hAnsiTheme="minorHAnsi"/>
        </w:rPr>
      </w:pPr>
      <w:r>
        <w:rPr>
          <w:rFonts w:asciiTheme="minorHAnsi" w:hAnsiTheme="minorHAnsi"/>
        </w:rPr>
        <w:t>ECHT NURSERY</w:t>
      </w:r>
    </w:p>
    <w:p w14:paraId="0D198D29" w14:textId="7D8FC83D" w:rsidR="00E1175F" w:rsidRPr="00BE3AE4" w:rsidRDefault="00E1175F" w:rsidP="002155CE">
      <w:pPr>
        <w:pStyle w:val="Heading1"/>
        <w:rPr>
          <w:rFonts w:asciiTheme="minorHAnsi" w:hAnsiTheme="minorHAnsi"/>
        </w:rPr>
      </w:pPr>
    </w:p>
    <w:p w14:paraId="61859F21" w14:textId="77777777" w:rsidR="00BE3AE4" w:rsidRPr="00BE3AE4" w:rsidRDefault="00BE3AE4" w:rsidP="005516D9">
      <w:pPr>
        <w:pStyle w:val="BodyText"/>
        <w:rPr>
          <w:rFonts w:ascii="Calibri" w:hAnsi="Calibri"/>
          <w:b/>
          <w:sz w:val="24"/>
        </w:rPr>
      </w:pPr>
    </w:p>
    <w:p w14:paraId="5E36A11C" w14:textId="77777777" w:rsidR="00BE3AE4" w:rsidRPr="00BE3AE4" w:rsidRDefault="00BE3AE4" w:rsidP="00BE3AE4">
      <w:pPr>
        <w:pStyle w:val="ListParagraph"/>
        <w:rPr>
          <w:b/>
        </w:rPr>
      </w:pPr>
      <w:r w:rsidRPr="00BE3AE4">
        <w:rPr>
          <w:b/>
        </w:rPr>
        <w:t>Administration of Medication Policy</w:t>
      </w:r>
    </w:p>
    <w:p w14:paraId="70CF8D21" w14:textId="77777777" w:rsidR="00BE3AE4" w:rsidRPr="00BE3AE4" w:rsidRDefault="00BE3AE4" w:rsidP="00BE3AE4">
      <w:pPr>
        <w:pStyle w:val="ListParagraph"/>
        <w:jc w:val="center"/>
        <w:rPr>
          <w:rFonts w:asciiTheme="minorHAnsi" w:hAnsiTheme="minorHAnsi"/>
          <w:b/>
        </w:rPr>
      </w:pPr>
    </w:p>
    <w:p w14:paraId="656622A6" w14:textId="77777777" w:rsidR="00BE3AE4" w:rsidRPr="00BE3AE4" w:rsidRDefault="00BE3AE4" w:rsidP="00BE3AE4">
      <w:pPr>
        <w:pStyle w:val="ListParagraph"/>
        <w:rPr>
          <w:rFonts w:asciiTheme="minorHAnsi" w:hAnsiTheme="minorHAnsi"/>
        </w:rPr>
      </w:pPr>
      <w:r w:rsidRPr="00BE3AE4">
        <w:rPr>
          <w:rFonts w:asciiTheme="minorHAnsi" w:hAnsiTheme="minorHAnsi"/>
        </w:rPr>
        <w:t>The purpose of this policy is to outline correct procedures for the administration of medication to children during a nursery session.  It will detail the requirements of parent/carer consent, essential information required and identify the records to be kept.</w:t>
      </w:r>
    </w:p>
    <w:p w14:paraId="1A4C174B" w14:textId="77777777" w:rsidR="00BE3AE4" w:rsidRPr="00BE3AE4" w:rsidRDefault="00BE3AE4" w:rsidP="00BE3AE4">
      <w:pPr>
        <w:pStyle w:val="ListParagraph"/>
        <w:rPr>
          <w:rFonts w:asciiTheme="minorHAnsi" w:hAnsiTheme="minorHAnsi"/>
        </w:rPr>
      </w:pPr>
    </w:p>
    <w:p w14:paraId="74265BAE" w14:textId="77777777" w:rsidR="00BE3AE4" w:rsidRPr="00BE3AE4" w:rsidRDefault="00BE3AE4" w:rsidP="00BE3AE4">
      <w:pPr>
        <w:pStyle w:val="ListParagraph"/>
        <w:rPr>
          <w:rFonts w:asciiTheme="minorHAnsi" w:hAnsiTheme="minorHAnsi"/>
          <w:b/>
        </w:rPr>
      </w:pPr>
      <w:r w:rsidRPr="00BE3AE4">
        <w:rPr>
          <w:rFonts w:asciiTheme="minorHAnsi" w:hAnsiTheme="minorHAnsi"/>
          <w:b/>
        </w:rPr>
        <w:t>Who is Responsible?</w:t>
      </w:r>
    </w:p>
    <w:p w14:paraId="7E980E54" w14:textId="77777777" w:rsidR="00BE3AE4" w:rsidRPr="00BE3AE4" w:rsidRDefault="00BE3AE4" w:rsidP="00BE3AE4">
      <w:pPr>
        <w:pStyle w:val="ListParagraph"/>
        <w:ind w:left="0" w:firstLine="720"/>
        <w:rPr>
          <w:rFonts w:asciiTheme="minorHAnsi" w:hAnsiTheme="minorHAnsi"/>
          <w:b/>
        </w:rPr>
      </w:pPr>
      <w:r w:rsidRPr="00BE3AE4">
        <w:rPr>
          <w:rFonts w:asciiTheme="minorHAnsi" w:hAnsiTheme="minorHAnsi"/>
          <w:b/>
        </w:rPr>
        <w:t>Staff do not have a legal responsibility to administer medicine.</w:t>
      </w:r>
    </w:p>
    <w:p w14:paraId="2A6AB0EA" w14:textId="77777777" w:rsidR="00BE3AE4" w:rsidRPr="00BE3AE4" w:rsidRDefault="00BE3AE4" w:rsidP="00BE3AE4">
      <w:pPr>
        <w:pStyle w:val="ListParagraph"/>
        <w:rPr>
          <w:rFonts w:asciiTheme="minorHAnsi" w:hAnsiTheme="minorHAnsi"/>
        </w:rPr>
      </w:pPr>
    </w:p>
    <w:p w14:paraId="5A11D959" w14:textId="77777777" w:rsidR="00BE3AE4" w:rsidRPr="00BE3AE4" w:rsidRDefault="00BE3AE4" w:rsidP="00BE3AE4">
      <w:pPr>
        <w:pStyle w:val="ListParagraph"/>
        <w:numPr>
          <w:ilvl w:val="0"/>
          <w:numId w:val="7"/>
        </w:numPr>
        <w:rPr>
          <w:rFonts w:asciiTheme="minorHAnsi" w:hAnsiTheme="minorHAnsi"/>
        </w:rPr>
      </w:pPr>
      <w:r w:rsidRPr="00BE3AE4">
        <w:rPr>
          <w:rFonts w:asciiTheme="minorHAnsi" w:hAnsiTheme="minorHAnsi"/>
        </w:rPr>
        <w:t xml:space="preserve">It is the overall responsibility of </w:t>
      </w:r>
      <w:r w:rsidRPr="00BE3AE4">
        <w:rPr>
          <w:rFonts w:asciiTheme="minorHAnsi" w:hAnsiTheme="minorHAnsi"/>
          <w:u w:val="single"/>
        </w:rPr>
        <w:t>the member of the nursery team given the medication</w:t>
      </w:r>
      <w:r w:rsidRPr="00BE3AE4">
        <w:rPr>
          <w:rFonts w:asciiTheme="minorHAnsi" w:hAnsiTheme="minorHAnsi"/>
        </w:rPr>
        <w:t xml:space="preserve"> by the parent or guardian to ensure that there is written parental/guardian permission to administer medication to children during the session.</w:t>
      </w:r>
    </w:p>
    <w:p w14:paraId="79CC0B16" w14:textId="77777777" w:rsidR="00BE3AE4" w:rsidRPr="00BE3AE4" w:rsidRDefault="00BE3AE4" w:rsidP="00BE3AE4">
      <w:pPr>
        <w:pStyle w:val="ListParagraph"/>
        <w:numPr>
          <w:ilvl w:val="0"/>
          <w:numId w:val="7"/>
        </w:numPr>
        <w:rPr>
          <w:rFonts w:asciiTheme="minorHAnsi" w:hAnsiTheme="minorHAnsi"/>
        </w:rPr>
      </w:pPr>
      <w:r w:rsidRPr="00BE3AE4">
        <w:rPr>
          <w:rFonts w:asciiTheme="minorHAnsi" w:hAnsiTheme="minorHAnsi"/>
        </w:rPr>
        <w:t xml:space="preserve">It is the responsibility of </w:t>
      </w:r>
      <w:r w:rsidRPr="00BE3AE4">
        <w:rPr>
          <w:rFonts w:asciiTheme="minorHAnsi" w:hAnsiTheme="minorHAnsi"/>
          <w:u w:val="single"/>
        </w:rPr>
        <w:t>the staff</w:t>
      </w:r>
      <w:r w:rsidRPr="00BE3AE4">
        <w:rPr>
          <w:rFonts w:asciiTheme="minorHAnsi" w:hAnsiTheme="minorHAnsi"/>
        </w:rPr>
        <w:t xml:space="preserve"> to ensure that parent/carers complete a </w:t>
      </w:r>
      <w:r w:rsidRPr="00BE3AE4">
        <w:rPr>
          <w:rFonts w:asciiTheme="minorHAnsi" w:hAnsiTheme="minorHAnsi"/>
          <w:i/>
        </w:rPr>
        <w:t>Medication Administration Form</w:t>
      </w:r>
      <w:r w:rsidRPr="00BE3AE4">
        <w:rPr>
          <w:rFonts w:asciiTheme="minorHAnsi" w:hAnsiTheme="minorHAnsi"/>
        </w:rPr>
        <w:t xml:space="preserve"> prior to any medication being administered and a signature is obtained giving consent.</w:t>
      </w:r>
    </w:p>
    <w:p w14:paraId="23D25071" w14:textId="77777777" w:rsidR="00BE3AE4" w:rsidRPr="00BE3AE4" w:rsidRDefault="00BE3AE4" w:rsidP="00BE3AE4">
      <w:pPr>
        <w:pStyle w:val="ListParagraph"/>
        <w:numPr>
          <w:ilvl w:val="0"/>
          <w:numId w:val="7"/>
        </w:numPr>
        <w:rPr>
          <w:rFonts w:asciiTheme="minorHAnsi" w:hAnsiTheme="minorHAnsi"/>
        </w:rPr>
      </w:pPr>
      <w:r w:rsidRPr="00BE3AE4">
        <w:rPr>
          <w:rFonts w:asciiTheme="minorHAnsi" w:hAnsiTheme="minorHAnsi"/>
        </w:rPr>
        <w:t xml:space="preserve">It is </w:t>
      </w:r>
      <w:r w:rsidRPr="00BE3AE4">
        <w:rPr>
          <w:rFonts w:asciiTheme="minorHAnsi" w:hAnsiTheme="minorHAnsi"/>
          <w:u w:val="single"/>
        </w:rPr>
        <w:t>parental responsibility</w:t>
      </w:r>
      <w:r w:rsidRPr="00BE3AE4">
        <w:rPr>
          <w:rFonts w:asciiTheme="minorHAnsi" w:hAnsiTheme="minorHAnsi"/>
        </w:rPr>
        <w:t xml:space="preserve"> to ensure that all medication is clearly labelled with their child’s name, dosage, purpose and expire date clearly marked.</w:t>
      </w:r>
    </w:p>
    <w:p w14:paraId="5664C5DB" w14:textId="77777777" w:rsidR="00BE3AE4" w:rsidRPr="00BE3AE4" w:rsidRDefault="00BE3AE4" w:rsidP="00BE3AE4">
      <w:pPr>
        <w:pStyle w:val="ListParagraph"/>
        <w:numPr>
          <w:ilvl w:val="0"/>
          <w:numId w:val="7"/>
        </w:numPr>
        <w:rPr>
          <w:rFonts w:asciiTheme="minorHAnsi" w:hAnsiTheme="minorHAnsi"/>
        </w:rPr>
      </w:pPr>
      <w:r w:rsidRPr="00BE3AE4">
        <w:rPr>
          <w:rFonts w:asciiTheme="minorHAnsi" w:hAnsiTheme="minorHAnsi"/>
        </w:rPr>
        <w:t xml:space="preserve">It is the responsibility of </w:t>
      </w:r>
      <w:r w:rsidRPr="00BE3AE4">
        <w:rPr>
          <w:rFonts w:asciiTheme="minorHAnsi" w:hAnsiTheme="minorHAnsi"/>
          <w:u w:val="single"/>
        </w:rPr>
        <w:t xml:space="preserve">all nursery staff </w:t>
      </w:r>
      <w:r w:rsidRPr="00BE3AE4">
        <w:rPr>
          <w:rFonts w:asciiTheme="minorHAnsi" w:hAnsiTheme="minorHAnsi"/>
        </w:rPr>
        <w:t>to ensure medication is stored correctly during a nursery session.</w:t>
      </w:r>
    </w:p>
    <w:p w14:paraId="73075559" w14:textId="77777777" w:rsidR="00BE3AE4" w:rsidRPr="00BE3AE4" w:rsidRDefault="00BE3AE4" w:rsidP="00BE3AE4">
      <w:pPr>
        <w:pStyle w:val="ListParagraph"/>
        <w:numPr>
          <w:ilvl w:val="0"/>
          <w:numId w:val="7"/>
        </w:numPr>
        <w:rPr>
          <w:rFonts w:asciiTheme="minorHAnsi" w:hAnsiTheme="minorHAnsi"/>
        </w:rPr>
      </w:pPr>
      <w:r w:rsidRPr="00BE3AE4">
        <w:rPr>
          <w:rFonts w:asciiTheme="minorHAnsi" w:hAnsiTheme="minorHAnsi"/>
        </w:rPr>
        <w:t xml:space="preserve">It is the </w:t>
      </w:r>
      <w:r w:rsidRPr="00BE3AE4">
        <w:rPr>
          <w:rFonts w:asciiTheme="minorHAnsi" w:hAnsiTheme="minorHAnsi"/>
          <w:u w:val="single"/>
        </w:rPr>
        <w:t>parental responsibility</w:t>
      </w:r>
      <w:r w:rsidRPr="00BE3AE4">
        <w:rPr>
          <w:rFonts w:asciiTheme="minorHAnsi" w:hAnsiTheme="minorHAnsi"/>
        </w:rPr>
        <w:t xml:space="preserve"> to store medication out with the nursery session.  There will be no short term medication stored at nursery </w:t>
      </w:r>
      <w:proofErr w:type="gramStart"/>
      <w:r w:rsidRPr="00BE3AE4">
        <w:rPr>
          <w:rFonts w:asciiTheme="minorHAnsi" w:hAnsiTheme="minorHAnsi"/>
        </w:rPr>
        <w:t>( only</w:t>
      </w:r>
      <w:proofErr w:type="gramEnd"/>
      <w:r w:rsidRPr="00BE3AE4">
        <w:rPr>
          <w:rFonts w:asciiTheme="minorHAnsi" w:hAnsiTheme="minorHAnsi"/>
        </w:rPr>
        <w:t xml:space="preserve"> inhalers, Epi-pens and skin creams).</w:t>
      </w:r>
    </w:p>
    <w:p w14:paraId="7B621BA8" w14:textId="77777777" w:rsidR="00BE3AE4" w:rsidRPr="00BE3AE4" w:rsidRDefault="00BE3AE4" w:rsidP="00BE3AE4">
      <w:pPr>
        <w:pStyle w:val="ListParagraph"/>
        <w:numPr>
          <w:ilvl w:val="0"/>
          <w:numId w:val="7"/>
        </w:numPr>
        <w:rPr>
          <w:rFonts w:asciiTheme="minorHAnsi" w:hAnsiTheme="minorHAnsi"/>
        </w:rPr>
      </w:pPr>
      <w:r w:rsidRPr="00BE3AE4">
        <w:rPr>
          <w:rFonts w:asciiTheme="minorHAnsi" w:hAnsiTheme="minorHAnsi"/>
        </w:rPr>
        <w:t xml:space="preserve">It is the responsibility of </w:t>
      </w:r>
      <w:r w:rsidRPr="00BE3AE4">
        <w:rPr>
          <w:rFonts w:asciiTheme="minorHAnsi" w:hAnsiTheme="minorHAnsi"/>
          <w:u w:val="single"/>
        </w:rPr>
        <w:t>nursery staff</w:t>
      </w:r>
      <w:r w:rsidRPr="00BE3AE4">
        <w:rPr>
          <w:rFonts w:asciiTheme="minorHAnsi" w:hAnsiTheme="minorHAnsi"/>
        </w:rPr>
        <w:t xml:space="preserve"> to ensure medication is returned at the end of a nursery session.</w:t>
      </w:r>
    </w:p>
    <w:p w14:paraId="7DCC049F" w14:textId="77777777" w:rsidR="00BE3AE4" w:rsidRPr="00BE3AE4" w:rsidRDefault="00BE3AE4" w:rsidP="00BE3AE4">
      <w:pPr>
        <w:pStyle w:val="ListParagraph"/>
        <w:numPr>
          <w:ilvl w:val="0"/>
          <w:numId w:val="7"/>
        </w:numPr>
        <w:rPr>
          <w:rFonts w:asciiTheme="minorHAnsi" w:hAnsiTheme="minorHAnsi"/>
        </w:rPr>
      </w:pPr>
      <w:r w:rsidRPr="00BE3AE4">
        <w:rPr>
          <w:rFonts w:asciiTheme="minorHAnsi" w:hAnsiTheme="minorHAnsi"/>
        </w:rPr>
        <w:t xml:space="preserve">It is </w:t>
      </w:r>
      <w:r w:rsidRPr="00BE3AE4">
        <w:rPr>
          <w:rFonts w:asciiTheme="minorHAnsi" w:hAnsiTheme="minorHAnsi"/>
          <w:u w:val="single"/>
        </w:rPr>
        <w:t>the nursery staff member, who is administering the medication</w:t>
      </w:r>
      <w:r w:rsidRPr="00BE3AE4">
        <w:rPr>
          <w:rFonts w:asciiTheme="minorHAnsi" w:hAnsiTheme="minorHAnsi"/>
        </w:rPr>
        <w:t xml:space="preserve"> responsibility to ensure they update the </w:t>
      </w:r>
      <w:r w:rsidRPr="00BE3AE4">
        <w:rPr>
          <w:rFonts w:asciiTheme="minorHAnsi" w:hAnsiTheme="minorHAnsi"/>
          <w:i/>
        </w:rPr>
        <w:t>Medicine Administration Record</w:t>
      </w:r>
      <w:r w:rsidRPr="00BE3AE4">
        <w:rPr>
          <w:rFonts w:asciiTheme="minorHAnsi" w:hAnsiTheme="minorHAnsi"/>
        </w:rPr>
        <w:t xml:space="preserve"> and have another member of staff sign the record as a witness.</w:t>
      </w:r>
    </w:p>
    <w:p w14:paraId="16DA4D10" w14:textId="77777777" w:rsidR="00BE3AE4" w:rsidRPr="00BE3AE4" w:rsidRDefault="00BE3AE4" w:rsidP="00BE3AE4">
      <w:pPr>
        <w:pStyle w:val="ListParagraph"/>
        <w:numPr>
          <w:ilvl w:val="0"/>
          <w:numId w:val="7"/>
        </w:numPr>
        <w:rPr>
          <w:rFonts w:asciiTheme="minorHAnsi" w:hAnsiTheme="minorHAnsi"/>
          <w:i/>
        </w:rPr>
      </w:pPr>
      <w:r w:rsidRPr="00BE3AE4">
        <w:rPr>
          <w:rFonts w:asciiTheme="minorHAnsi" w:hAnsiTheme="minorHAnsi"/>
        </w:rPr>
        <w:t xml:space="preserve">It is </w:t>
      </w:r>
      <w:r w:rsidRPr="00BE3AE4">
        <w:rPr>
          <w:rFonts w:asciiTheme="minorHAnsi" w:hAnsiTheme="minorHAnsi"/>
          <w:u w:val="single"/>
        </w:rPr>
        <w:t>the nursery staff member who is administering the medication</w:t>
      </w:r>
      <w:r w:rsidRPr="00BE3AE4">
        <w:rPr>
          <w:rFonts w:asciiTheme="minorHAnsi" w:hAnsiTheme="minorHAnsi"/>
        </w:rPr>
        <w:t xml:space="preserve"> responsibility to hand back the medicine at the end of session and ensure the parent or carer signs out/in the medicine on the </w:t>
      </w:r>
      <w:r w:rsidRPr="00BE3AE4">
        <w:rPr>
          <w:rFonts w:asciiTheme="minorHAnsi" w:hAnsiTheme="minorHAnsi"/>
          <w:i/>
        </w:rPr>
        <w:t>Medicine Administration Record.</w:t>
      </w:r>
    </w:p>
    <w:p w14:paraId="4FCB17AF" w14:textId="77777777" w:rsidR="00BE3AE4" w:rsidRPr="00BE3AE4" w:rsidRDefault="00BE3AE4" w:rsidP="00BE3AE4">
      <w:pPr>
        <w:pStyle w:val="ListParagraph"/>
        <w:ind w:left="0"/>
        <w:rPr>
          <w:rFonts w:asciiTheme="minorHAnsi" w:hAnsiTheme="minorHAnsi"/>
          <w:b/>
        </w:rPr>
      </w:pPr>
    </w:p>
    <w:p w14:paraId="3D58693E" w14:textId="77777777" w:rsidR="00BE3AE4" w:rsidRPr="00BE3AE4" w:rsidRDefault="00BE3AE4" w:rsidP="00BE3AE4">
      <w:pPr>
        <w:pStyle w:val="ListParagraph"/>
        <w:rPr>
          <w:rFonts w:asciiTheme="minorHAnsi" w:hAnsiTheme="minorHAnsi"/>
        </w:rPr>
      </w:pPr>
      <w:r w:rsidRPr="00BE3AE4">
        <w:rPr>
          <w:rFonts w:asciiTheme="minorHAnsi" w:hAnsiTheme="minorHAnsi"/>
        </w:rPr>
        <w:t>A staff member will not administer the first does of medicine to the child.  Parents should give their child one dose to ensure no allergic reaction is caused by administering the medication.</w:t>
      </w:r>
    </w:p>
    <w:p w14:paraId="03CA531B" w14:textId="77777777" w:rsidR="00BE3AE4" w:rsidRPr="00BE3AE4" w:rsidRDefault="00BE3AE4" w:rsidP="00BE3AE4">
      <w:pPr>
        <w:pStyle w:val="ListParagraph"/>
        <w:rPr>
          <w:rFonts w:asciiTheme="minorHAnsi" w:hAnsiTheme="minorHAnsi"/>
        </w:rPr>
      </w:pPr>
    </w:p>
    <w:p w14:paraId="03E2F5A6" w14:textId="77777777" w:rsidR="00BE3AE4" w:rsidRPr="00BE3AE4" w:rsidRDefault="00BE3AE4" w:rsidP="00BE3AE4">
      <w:pPr>
        <w:pStyle w:val="ListParagraph"/>
        <w:rPr>
          <w:rFonts w:asciiTheme="minorHAnsi" w:hAnsiTheme="minorHAnsi"/>
        </w:rPr>
      </w:pPr>
      <w:r w:rsidRPr="00BE3AE4">
        <w:rPr>
          <w:rFonts w:asciiTheme="minorHAnsi" w:hAnsiTheme="minorHAnsi"/>
        </w:rPr>
        <w:t xml:space="preserve">Members of staff may only administer prescribed medication to a child after a </w:t>
      </w:r>
      <w:r w:rsidRPr="00BE3AE4">
        <w:rPr>
          <w:rFonts w:asciiTheme="minorHAnsi" w:hAnsiTheme="minorHAnsi"/>
          <w:i/>
        </w:rPr>
        <w:t xml:space="preserve">Medication Administration Form </w:t>
      </w:r>
      <w:r w:rsidRPr="00BE3AE4">
        <w:rPr>
          <w:rFonts w:asciiTheme="minorHAnsi" w:hAnsiTheme="minorHAnsi"/>
        </w:rPr>
        <w:t xml:space="preserve">has been completed, which gives consent of the parent/carer.  A new form should be completed for each change in medication with new updated details outlined.  Staff can only administer medication for the length of time stated on the </w:t>
      </w:r>
      <w:r w:rsidRPr="00BE3AE4">
        <w:rPr>
          <w:rFonts w:asciiTheme="minorHAnsi" w:hAnsiTheme="minorHAnsi"/>
          <w:i/>
        </w:rPr>
        <w:t>Medication Administration Form</w:t>
      </w:r>
      <w:r w:rsidRPr="00BE3AE4">
        <w:rPr>
          <w:rFonts w:asciiTheme="minorHAnsi" w:hAnsiTheme="minorHAnsi"/>
        </w:rPr>
        <w:t xml:space="preserve"> and on the prescribed medication issued (if printed on).  Staff will not administer medication beyond this time-scale unless we have a doctor’s letter.</w:t>
      </w:r>
    </w:p>
    <w:p w14:paraId="34F695AE" w14:textId="77777777" w:rsidR="00BE3AE4" w:rsidRPr="00BE3AE4" w:rsidRDefault="00BE3AE4" w:rsidP="00BE3AE4">
      <w:pPr>
        <w:pStyle w:val="ListParagraph"/>
        <w:rPr>
          <w:rFonts w:asciiTheme="minorHAnsi" w:hAnsiTheme="minorHAnsi"/>
        </w:rPr>
      </w:pPr>
    </w:p>
    <w:p w14:paraId="72D90CC6" w14:textId="77777777" w:rsidR="00BE3AE4" w:rsidRPr="00BE3AE4" w:rsidRDefault="00BE3AE4" w:rsidP="00BE3AE4">
      <w:pPr>
        <w:pStyle w:val="ListParagraph"/>
        <w:rPr>
          <w:rFonts w:asciiTheme="minorHAnsi" w:hAnsiTheme="minorHAnsi"/>
        </w:rPr>
      </w:pPr>
      <w:r w:rsidRPr="00BE3AE4">
        <w:rPr>
          <w:rFonts w:asciiTheme="minorHAnsi" w:hAnsiTheme="minorHAnsi"/>
        </w:rPr>
        <w:t>Clear instructions with the child’s name and dosage must be given and kept with the medication.  Parents must do this prior to handing over to nursery staff.</w:t>
      </w:r>
    </w:p>
    <w:p w14:paraId="0BCBFC99" w14:textId="77777777" w:rsidR="00BE3AE4" w:rsidRPr="00BE3AE4" w:rsidRDefault="00BE3AE4" w:rsidP="00BE3AE4">
      <w:pPr>
        <w:pStyle w:val="ListParagraph"/>
        <w:rPr>
          <w:rFonts w:asciiTheme="minorHAnsi" w:hAnsiTheme="minorHAnsi"/>
        </w:rPr>
      </w:pPr>
    </w:p>
    <w:p w14:paraId="2BA62604" w14:textId="77777777" w:rsidR="00BE3AE4" w:rsidRPr="00BE3AE4" w:rsidRDefault="00BE3AE4" w:rsidP="00BE3AE4">
      <w:pPr>
        <w:pStyle w:val="ListParagraph"/>
        <w:numPr>
          <w:ilvl w:val="0"/>
          <w:numId w:val="8"/>
        </w:numPr>
        <w:rPr>
          <w:rFonts w:asciiTheme="minorHAnsi" w:hAnsiTheme="minorHAnsi"/>
        </w:rPr>
      </w:pPr>
      <w:r w:rsidRPr="00BE3AE4">
        <w:rPr>
          <w:rFonts w:asciiTheme="minorHAnsi" w:hAnsiTheme="minorHAnsi"/>
        </w:rPr>
        <w:t xml:space="preserve">The </w:t>
      </w:r>
      <w:r w:rsidRPr="00BE3AE4">
        <w:rPr>
          <w:rFonts w:asciiTheme="minorHAnsi" w:hAnsiTheme="minorHAnsi"/>
          <w:i/>
        </w:rPr>
        <w:t xml:space="preserve">Medication Administration Form </w:t>
      </w:r>
      <w:r w:rsidRPr="00BE3AE4">
        <w:rPr>
          <w:rFonts w:asciiTheme="minorHAnsi" w:hAnsiTheme="minorHAnsi"/>
        </w:rPr>
        <w:t>will detail the name of the key staff member who will administer the medication.</w:t>
      </w:r>
    </w:p>
    <w:p w14:paraId="200D3648" w14:textId="77777777" w:rsidR="00BE3AE4" w:rsidRPr="00BE3AE4" w:rsidRDefault="00BE3AE4" w:rsidP="00BE3AE4">
      <w:pPr>
        <w:pStyle w:val="ListParagraph"/>
        <w:numPr>
          <w:ilvl w:val="0"/>
          <w:numId w:val="8"/>
        </w:numPr>
        <w:rPr>
          <w:rFonts w:asciiTheme="minorHAnsi" w:hAnsiTheme="minorHAnsi"/>
          <w:i/>
        </w:rPr>
      </w:pPr>
      <w:r w:rsidRPr="00BE3AE4">
        <w:rPr>
          <w:rFonts w:asciiTheme="minorHAnsi" w:hAnsiTheme="minorHAnsi"/>
        </w:rPr>
        <w:t xml:space="preserve">Before medicine is administered, the member of staff should check the </w:t>
      </w:r>
      <w:r w:rsidRPr="00BE3AE4">
        <w:rPr>
          <w:rFonts w:asciiTheme="minorHAnsi" w:hAnsiTheme="minorHAnsi"/>
          <w:i/>
        </w:rPr>
        <w:t>Medication Administration Form.</w:t>
      </w:r>
    </w:p>
    <w:p w14:paraId="35E81EEE" w14:textId="77777777" w:rsidR="00BE3AE4" w:rsidRPr="00BE3AE4" w:rsidRDefault="00BE3AE4" w:rsidP="00BE3AE4">
      <w:pPr>
        <w:pStyle w:val="ListParagraph"/>
        <w:numPr>
          <w:ilvl w:val="0"/>
          <w:numId w:val="8"/>
        </w:numPr>
        <w:rPr>
          <w:rFonts w:asciiTheme="minorHAnsi" w:hAnsiTheme="minorHAnsi"/>
        </w:rPr>
      </w:pPr>
      <w:r w:rsidRPr="00BE3AE4">
        <w:rPr>
          <w:rFonts w:asciiTheme="minorHAnsi" w:hAnsiTheme="minorHAnsi"/>
        </w:rPr>
        <w:t xml:space="preserve">The </w:t>
      </w:r>
      <w:r w:rsidRPr="00BE3AE4">
        <w:rPr>
          <w:rFonts w:asciiTheme="minorHAnsi" w:hAnsiTheme="minorHAnsi"/>
          <w:i/>
        </w:rPr>
        <w:t>Medicine Administration Record</w:t>
      </w:r>
      <w:r w:rsidRPr="00BE3AE4">
        <w:rPr>
          <w:rFonts w:asciiTheme="minorHAnsi" w:hAnsiTheme="minorHAnsi"/>
        </w:rPr>
        <w:t xml:space="preserve"> should be completed each time the child receives their medication.  This form must be completed and signed by the person administering the medication, witness and be countersigned by the parent or carer when they collect their child and the medicine for that day.</w:t>
      </w:r>
    </w:p>
    <w:p w14:paraId="24F761D6" w14:textId="77777777" w:rsidR="00BE3AE4" w:rsidRPr="00BE3AE4" w:rsidRDefault="00BE3AE4" w:rsidP="00BE3AE4">
      <w:pPr>
        <w:pStyle w:val="ListParagraph"/>
        <w:rPr>
          <w:rFonts w:asciiTheme="minorHAnsi" w:hAnsiTheme="minorHAnsi"/>
          <w:b/>
        </w:rPr>
      </w:pPr>
    </w:p>
    <w:p w14:paraId="41710C42" w14:textId="77777777" w:rsidR="00BE3AE4" w:rsidRPr="00BE3AE4" w:rsidRDefault="00BE3AE4" w:rsidP="00BE3AE4">
      <w:pPr>
        <w:pStyle w:val="ListParagraph"/>
        <w:rPr>
          <w:rFonts w:asciiTheme="minorHAnsi" w:hAnsiTheme="minorHAnsi"/>
          <w:b/>
        </w:rPr>
      </w:pPr>
      <w:r w:rsidRPr="00BE3AE4">
        <w:rPr>
          <w:rFonts w:asciiTheme="minorHAnsi" w:hAnsiTheme="minorHAnsi"/>
          <w:b/>
        </w:rPr>
        <w:t>Administering Medication</w:t>
      </w:r>
    </w:p>
    <w:p w14:paraId="28F01EB0" w14:textId="77777777" w:rsidR="00BE3AE4" w:rsidRPr="006A159C" w:rsidRDefault="00BE3AE4" w:rsidP="006A159C">
      <w:pPr>
        <w:pStyle w:val="ListParagraph"/>
        <w:rPr>
          <w:rFonts w:asciiTheme="minorHAnsi" w:hAnsiTheme="minorHAnsi"/>
        </w:rPr>
      </w:pPr>
      <w:r w:rsidRPr="00BE3AE4">
        <w:rPr>
          <w:rFonts w:asciiTheme="minorHAnsi" w:hAnsiTheme="minorHAnsi"/>
        </w:rPr>
        <w:t xml:space="preserve">During the nursery session the named member of staff on the </w:t>
      </w:r>
      <w:r w:rsidRPr="00BE3AE4">
        <w:rPr>
          <w:rFonts w:asciiTheme="minorHAnsi" w:hAnsiTheme="minorHAnsi"/>
          <w:i/>
        </w:rPr>
        <w:t>Medicine Administration Form</w:t>
      </w:r>
      <w:r w:rsidRPr="00BE3AE4">
        <w:rPr>
          <w:rFonts w:asciiTheme="minorHAnsi" w:hAnsiTheme="minorHAnsi"/>
        </w:rPr>
        <w:t xml:space="preserve"> will administer the medicine to the child.  This named person will follow all instruction detailed by the parent or carer on this form.</w:t>
      </w:r>
    </w:p>
    <w:p w14:paraId="1ED61032" w14:textId="77777777" w:rsidR="00BE3AE4" w:rsidRPr="00BE3AE4" w:rsidRDefault="00BE3AE4" w:rsidP="006A159C">
      <w:pPr>
        <w:pStyle w:val="ListParagraph"/>
        <w:ind w:left="0"/>
        <w:rPr>
          <w:rFonts w:asciiTheme="minorHAnsi" w:hAnsiTheme="minorHAnsi"/>
        </w:rPr>
      </w:pPr>
    </w:p>
    <w:p w14:paraId="153801DE" w14:textId="77777777" w:rsidR="00BE3AE4" w:rsidRPr="006A159C" w:rsidRDefault="00BE3AE4" w:rsidP="006A159C">
      <w:pPr>
        <w:pStyle w:val="ListParagraph"/>
        <w:rPr>
          <w:rFonts w:asciiTheme="minorHAnsi" w:hAnsiTheme="minorHAnsi"/>
        </w:rPr>
      </w:pPr>
      <w:r w:rsidRPr="00BE3AE4">
        <w:rPr>
          <w:rFonts w:asciiTheme="minorHAnsi" w:hAnsiTheme="minorHAnsi"/>
        </w:rPr>
        <w:t xml:space="preserve">When administering medicine as part of an ongoing need, nursery staff should ensure </w:t>
      </w:r>
      <w:proofErr w:type="gramStart"/>
      <w:r w:rsidRPr="00BE3AE4">
        <w:rPr>
          <w:rFonts w:asciiTheme="minorHAnsi" w:hAnsiTheme="minorHAnsi"/>
        </w:rPr>
        <w:t>an</w:t>
      </w:r>
      <w:proofErr w:type="gramEnd"/>
      <w:r w:rsidRPr="00BE3AE4">
        <w:rPr>
          <w:rFonts w:asciiTheme="minorHAnsi" w:hAnsiTheme="minorHAnsi"/>
        </w:rPr>
        <w:t xml:space="preserve"> </w:t>
      </w:r>
      <w:r w:rsidRPr="00BE3AE4">
        <w:rPr>
          <w:rFonts w:asciiTheme="minorHAnsi" w:hAnsiTheme="minorHAnsi"/>
          <w:i/>
        </w:rPr>
        <w:t xml:space="preserve">Medicine Administration Form </w:t>
      </w:r>
      <w:r w:rsidRPr="00BE3AE4">
        <w:rPr>
          <w:rFonts w:asciiTheme="minorHAnsi" w:hAnsiTheme="minorHAnsi"/>
        </w:rPr>
        <w:t xml:space="preserve">is completed at the start of the course of medication.  The date should be marked as ongoing and reviewed every </w:t>
      </w:r>
      <w:r w:rsidRPr="00BE3AE4">
        <w:rPr>
          <w:rFonts w:asciiTheme="minorHAnsi" w:hAnsiTheme="minorHAnsi"/>
          <w:b/>
        </w:rPr>
        <w:t>6 months</w:t>
      </w:r>
      <w:r w:rsidRPr="00BE3AE4">
        <w:rPr>
          <w:rFonts w:asciiTheme="minorHAnsi" w:hAnsiTheme="minorHAnsi"/>
        </w:rPr>
        <w:t xml:space="preserve"> unless there is a change in medication.  The child should have a Health Plan and administration of the medication should follow procedures outlined in this.</w:t>
      </w:r>
    </w:p>
    <w:p w14:paraId="20AC61DD" w14:textId="77777777" w:rsidR="00BE3AE4" w:rsidRPr="00BE3AE4" w:rsidRDefault="00BE3AE4" w:rsidP="00BE3AE4">
      <w:pPr>
        <w:pStyle w:val="ListParagraph"/>
        <w:rPr>
          <w:rFonts w:asciiTheme="minorHAnsi" w:hAnsiTheme="minorHAnsi"/>
          <w:b/>
        </w:rPr>
      </w:pPr>
    </w:p>
    <w:p w14:paraId="10332851" w14:textId="77777777" w:rsidR="00BE3AE4" w:rsidRPr="006A159C" w:rsidRDefault="00BE3AE4" w:rsidP="006A159C">
      <w:pPr>
        <w:pStyle w:val="ListParagraph"/>
        <w:rPr>
          <w:rFonts w:asciiTheme="minorHAnsi" w:hAnsiTheme="minorHAnsi"/>
          <w:b/>
        </w:rPr>
      </w:pPr>
      <w:r w:rsidRPr="00BE3AE4">
        <w:rPr>
          <w:rFonts w:asciiTheme="minorHAnsi" w:hAnsiTheme="minorHAnsi"/>
          <w:b/>
        </w:rPr>
        <w:t>Storage of Medication</w:t>
      </w:r>
    </w:p>
    <w:p w14:paraId="159E546A" w14:textId="77777777" w:rsidR="00BE3AE4" w:rsidRPr="00BE3AE4" w:rsidRDefault="00BE3AE4" w:rsidP="00BE3AE4">
      <w:pPr>
        <w:pStyle w:val="ListParagraph"/>
        <w:rPr>
          <w:rFonts w:asciiTheme="minorHAnsi" w:hAnsiTheme="minorHAnsi"/>
        </w:rPr>
      </w:pPr>
      <w:r w:rsidRPr="00BE3AE4">
        <w:rPr>
          <w:rFonts w:asciiTheme="minorHAnsi" w:hAnsiTheme="minorHAnsi"/>
        </w:rPr>
        <w:t>All medication must be individually stored within a sealed bag/bottle/box.  It should be clearly labelled with</w:t>
      </w:r>
    </w:p>
    <w:p w14:paraId="761927B1" w14:textId="77777777" w:rsidR="00BE3AE4" w:rsidRPr="00BE3AE4" w:rsidRDefault="00BE3AE4" w:rsidP="00BE3AE4">
      <w:pPr>
        <w:pStyle w:val="ListParagraph"/>
        <w:numPr>
          <w:ilvl w:val="0"/>
          <w:numId w:val="5"/>
        </w:numPr>
        <w:rPr>
          <w:rFonts w:asciiTheme="minorHAnsi" w:hAnsiTheme="minorHAnsi"/>
        </w:rPr>
      </w:pPr>
      <w:r w:rsidRPr="00BE3AE4">
        <w:rPr>
          <w:rFonts w:asciiTheme="minorHAnsi" w:hAnsiTheme="minorHAnsi"/>
        </w:rPr>
        <w:t xml:space="preserve">child’s name, </w:t>
      </w:r>
    </w:p>
    <w:p w14:paraId="3E14B28D" w14:textId="77777777" w:rsidR="00BE3AE4" w:rsidRPr="00BE3AE4" w:rsidRDefault="00BE3AE4" w:rsidP="00BE3AE4">
      <w:pPr>
        <w:pStyle w:val="ListParagraph"/>
        <w:numPr>
          <w:ilvl w:val="0"/>
          <w:numId w:val="5"/>
        </w:numPr>
        <w:rPr>
          <w:rFonts w:asciiTheme="minorHAnsi" w:hAnsiTheme="minorHAnsi"/>
        </w:rPr>
      </w:pPr>
      <w:r w:rsidRPr="00BE3AE4">
        <w:rPr>
          <w:rFonts w:asciiTheme="minorHAnsi" w:hAnsiTheme="minorHAnsi"/>
        </w:rPr>
        <w:t xml:space="preserve">date of dispensing, </w:t>
      </w:r>
    </w:p>
    <w:p w14:paraId="3B12B1CD" w14:textId="77777777" w:rsidR="00BE3AE4" w:rsidRPr="00BE3AE4" w:rsidRDefault="00BE3AE4" w:rsidP="00BE3AE4">
      <w:pPr>
        <w:pStyle w:val="ListParagraph"/>
        <w:numPr>
          <w:ilvl w:val="0"/>
          <w:numId w:val="5"/>
        </w:numPr>
        <w:rPr>
          <w:rFonts w:asciiTheme="minorHAnsi" w:hAnsiTheme="minorHAnsi"/>
        </w:rPr>
      </w:pPr>
      <w:r w:rsidRPr="00BE3AE4">
        <w:rPr>
          <w:rFonts w:asciiTheme="minorHAnsi" w:hAnsiTheme="minorHAnsi"/>
        </w:rPr>
        <w:t xml:space="preserve">name of the medication </w:t>
      </w:r>
    </w:p>
    <w:p w14:paraId="573BD27F" w14:textId="77777777" w:rsidR="00BE3AE4" w:rsidRPr="00BE3AE4" w:rsidRDefault="00BE3AE4" w:rsidP="00BE3AE4">
      <w:pPr>
        <w:pStyle w:val="ListParagraph"/>
        <w:numPr>
          <w:ilvl w:val="0"/>
          <w:numId w:val="5"/>
        </w:numPr>
        <w:rPr>
          <w:rFonts w:asciiTheme="minorHAnsi" w:hAnsiTheme="minorHAnsi"/>
        </w:rPr>
      </w:pPr>
      <w:r w:rsidRPr="00BE3AE4">
        <w:rPr>
          <w:rFonts w:asciiTheme="minorHAnsi" w:hAnsiTheme="minorHAnsi"/>
        </w:rPr>
        <w:t>dosage amount</w:t>
      </w:r>
    </w:p>
    <w:p w14:paraId="2D0747DA" w14:textId="77777777" w:rsidR="00BE3AE4" w:rsidRPr="00BE3AE4" w:rsidRDefault="00BE3AE4" w:rsidP="00BE3AE4">
      <w:pPr>
        <w:pStyle w:val="ListParagraph"/>
        <w:numPr>
          <w:ilvl w:val="0"/>
          <w:numId w:val="5"/>
        </w:numPr>
        <w:rPr>
          <w:rFonts w:asciiTheme="minorHAnsi" w:hAnsiTheme="minorHAnsi"/>
        </w:rPr>
      </w:pPr>
      <w:r w:rsidRPr="00BE3AE4">
        <w:rPr>
          <w:rFonts w:asciiTheme="minorHAnsi" w:hAnsiTheme="minorHAnsi"/>
        </w:rPr>
        <w:t xml:space="preserve">frequency, </w:t>
      </w:r>
    </w:p>
    <w:p w14:paraId="0B5C3763" w14:textId="77777777" w:rsidR="00BE3AE4" w:rsidRPr="00BE3AE4" w:rsidRDefault="00BE3AE4" w:rsidP="00BE3AE4">
      <w:pPr>
        <w:pStyle w:val="ListParagraph"/>
        <w:numPr>
          <w:ilvl w:val="0"/>
          <w:numId w:val="5"/>
        </w:numPr>
        <w:rPr>
          <w:rFonts w:asciiTheme="minorHAnsi" w:hAnsiTheme="minorHAnsi"/>
        </w:rPr>
      </w:pPr>
      <w:r w:rsidRPr="00BE3AE4">
        <w:rPr>
          <w:rFonts w:asciiTheme="minorHAnsi" w:hAnsiTheme="minorHAnsi"/>
        </w:rPr>
        <w:t>expiry date,</w:t>
      </w:r>
    </w:p>
    <w:p w14:paraId="6BC5857D" w14:textId="77777777" w:rsidR="00BE3AE4" w:rsidRPr="00BE3AE4" w:rsidRDefault="00BE3AE4" w:rsidP="00BE3AE4">
      <w:pPr>
        <w:pStyle w:val="ListParagraph"/>
        <w:numPr>
          <w:ilvl w:val="0"/>
          <w:numId w:val="5"/>
        </w:numPr>
        <w:rPr>
          <w:rFonts w:asciiTheme="minorHAnsi" w:hAnsiTheme="minorHAnsi"/>
        </w:rPr>
      </w:pPr>
      <w:r w:rsidRPr="00BE3AE4">
        <w:rPr>
          <w:rFonts w:asciiTheme="minorHAnsi" w:hAnsiTheme="minorHAnsi"/>
        </w:rPr>
        <w:t xml:space="preserve">method of administration </w:t>
      </w:r>
    </w:p>
    <w:p w14:paraId="139EF2EA" w14:textId="77777777" w:rsidR="00BE3AE4" w:rsidRPr="00BE3AE4" w:rsidRDefault="00BE3AE4" w:rsidP="00BE3AE4">
      <w:pPr>
        <w:pStyle w:val="ListParagraph"/>
        <w:numPr>
          <w:ilvl w:val="0"/>
          <w:numId w:val="5"/>
        </w:numPr>
        <w:rPr>
          <w:rFonts w:asciiTheme="minorHAnsi" w:hAnsiTheme="minorHAnsi"/>
        </w:rPr>
      </w:pPr>
      <w:r w:rsidRPr="00BE3AE4">
        <w:rPr>
          <w:rFonts w:asciiTheme="minorHAnsi" w:hAnsiTheme="minorHAnsi"/>
        </w:rPr>
        <w:t xml:space="preserve">any additional instructions </w:t>
      </w:r>
    </w:p>
    <w:p w14:paraId="53D9C111" w14:textId="77777777" w:rsidR="00BE3AE4" w:rsidRPr="00BE3AE4" w:rsidRDefault="00BE3AE4" w:rsidP="00BE3AE4">
      <w:pPr>
        <w:pStyle w:val="ListParagraph"/>
        <w:rPr>
          <w:rFonts w:asciiTheme="minorHAnsi" w:hAnsiTheme="minorHAnsi"/>
        </w:rPr>
      </w:pPr>
    </w:p>
    <w:p w14:paraId="63D07CA5" w14:textId="77777777" w:rsidR="00BE3AE4" w:rsidRPr="00BE3AE4" w:rsidRDefault="00BE3AE4" w:rsidP="00BE3AE4">
      <w:pPr>
        <w:pStyle w:val="ListParagraph"/>
        <w:rPr>
          <w:rFonts w:asciiTheme="minorHAnsi" w:hAnsiTheme="minorHAnsi"/>
        </w:rPr>
      </w:pPr>
      <w:r w:rsidRPr="00BE3AE4">
        <w:rPr>
          <w:rFonts w:asciiTheme="minorHAnsi" w:hAnsiTheme="minorHAnsi"/>
        </w:rPr>
        <w:t xml:space="preserve">The location of where the medication should be stored should be checked and recorded on the </w:t>
      </w:r>
      <w:r w:rsidRPr="00BE3AE4">
        <w:rPr>
          <w:rFonts w:asciiTheme="minorHAnsi" w:hAnsiTheme="minorHAnsi"/>
          <w:i/>
        </w:rPr>
        <w:t>Medicine Administration Form</w:t>
      </w:r>
      <w:r w:rsidRPr="00BE3AE4">
        <w:rPr>
          <w:rFonts w:asciiTheme="minorHAnsi" w:hAnsiTheme="minorHAnsi"/>
        </w:rPr>
        <w:t>.</w:t>
      </w:r>
    </w:p>
    <w:p w14:paraId="504AAD1E" w14:textId="77777777" w:rsidR="00BE3AE4" w:rsidRPr="00BE3AE4" w:rsidRDefault="00BE3AE4" w:rsidP="00BE3AE4">
      <w:pPr>
        <w:pStyle w:val="ListParagraph"/>
        <w:rPr>
          <w:rFonts w:asciiTheme="minorHAnsi" w:hAnsiTheme="minorHAnsi"/>
        </w:rPr>
      </w:pPr>
    </w:p>
    <w:p w14:paraId="5BE0364F" w14:textId="77777777" w:rsidR="00BE3AE4" w:rsidRPr="00BE3AE4" w:rsidRDefault="00BE3AE4" w:rsidP="00BE3AE4">
      <w:pPr>
        <w:pStyle w:val="ListParagraph"/>
        <w:rPr>
          <w:rFonts w:asciiTheme="minorHAnsi" w:hAnsiTheme="minorHAnsi"/>
        </w:rPr>
      </w:pPr>
      <w:r w:rsidRPr="00BE3AE4">
        <w:rPr>
          <w:rFonts w:asciiTheme="minorHAnsi" w:hAnsiTheme="minorHAnsi"/>
        </w:rPr>
        <w:t xml:space="preserve">Storage conditions for most medicines can be satisfied by either cold storage (between 2-8 C – </w:t>
      </w:r>
      <w:r w:rsidRPr="00BE3AE4">
        <w:rPr>
          <w:rFonts w:asciiTheme="minorHAnsi" w:hAnsiTheme="minorHAnsi"/>
          <w:i/>
        </w:rPr>
        <w:t>fridge conditions</w:t>
      </w:r>
      <w:r w:rsidRPr="00BE3AE4">
        <w:rPr>
          <w:rFonts w:asciiTheme="minorHAnsi" w:hAnsiTheme="minorHAnsi"/>
        </w:rPr>
        <w:t>) OR storage that is not above 25C (room temperature).  Each child’s medicine should be checked to ensure correct storage.</w:t>
      </w:r>
    </w:p>
    <w:p w14:paraId="43904971" w14:textId="77777777" w:rsidR="00BE3AE4" w:rsidRPr="00BE3AE4" w:rsidRDefault="00BE3AE4" w:rsidP="00BE3AE4">
      <w:pPr>
        <w:pStyle w:val="ListParagraph"/>
        <w:rPr>
          <w:rFonts w:asciiTheme="minorHAnsi" w:hAnsiTheme="minorHAnsi"/>
        </w:rPr>
      </w:pPr>
    </w:p>
    <w:p w14:paraId="115E5E9A" w14:textId="77777777" w:rsidR="00BE3AE4" w:rsidRPr="00BE3AE4" w:rsidRDefault="00BE3AE4" w:rsidP="00BE3AE4">
      <w:pPr>
        <w:pStyle w:val="ListParagraph"/>
        <w:rPr>
          <w:rFonts w:asciiTheme="minorHAnsi" w:hAnsiTheme="minorHAnsi"/>
        </w:rPr>
      </w:pPr>
      <w:r w:rsidRPr="00BE3AE4">
        <w:rPr>
          <w:rFonts w:asciiTheme="minorHAnsi" w:hAnsiTheme="minorHAnsi"/>
        </w:rPr>
        <w:t xml:space="preserve">The temperature of the medicine refrigerator/medicine cabinet temperature should be monitored daily when it is in use.  This should be recorded on the </w:t>
      </w:r>
      <w:r w:rsidRPr="00BE3AE4">
        <w:rPr>
          <w:rFonts w:asciiTheme="minorHAnsi" w:hAnsiTheme="minorHAnsi"/>
          <w:i/>
        </w:rPr>
        <w:t xml:space="preserve">Medicine Administration Record </w:t>
      </w:r>
      <w:r w:rsidRPr="00BE3AE4">
        <w:rPr>
          <w:rFonts w:asciiTheme="minorHAnsi" w:hAnsiTheme="minorHAnsi"/>
        </w:rPr>
        <w:t xml:space="preserve">before administering the medication. </w:t>
      </w:r>
    </w:p>
    <w:p w14:paraId="6C5FF8A8" w14:textId="77777777" w:rsidR="00BE3AE4" w:rsidRPr="00BE3AE4" w:rsidRDefault="00BE3AE4" w:rsidP="00BE3AE4">
      <w:pPr>
        <w:pStyle w:val="ListParagraph"/>
        <w:rPr>
          <w:rFonts w:asciiTheme="minorHAnsi" w:hAnsiTheme="minorHAnsi"/>
        </w:rPr>
      </w:pPr>
    </w:p>
    <w:p w14:paraId="38D34682" w14:textId="77777777" w:rsidR="00BE3AE4" w:rsidRPr="006A159C" w:rsidRDefault="00BE3AE4" w:rsidP="006A159C">
      <w:pPr>
        <w:pStyle w:val="ListParagraph"/>
        <w:rPr>
          <w:rFonts w:asciiTheme="minorHAnsi" w:hAnsiTheme="minorHAnsi"/>
        </w:rPr>
      </w:pPr>
      <w:r w:rsidRPr="00BE3AE4">
        <w:rPr>
          <w:rFonts w:asciiTheme="minorHAnsi" w:hAnsiTheme="minorHAnsi"/>
        </w:rPr>
        <w:t>Appropriate action should be taken to rectify te</w:t>
      </w:r>
      <w:bookmarkStart w:id="0" w:name="_GoBack"/>
      <w:bookmarkEnd w:id="0"/>
      <w:r w:rsidRPr="00BE3AE4">
        <w:rPr>
          <w:rFonts w:asciiTheme="minorHAnsi" w:hAnsiTheme="minorHAnsi"/>
        </w:rPr>
        <w:t xml:space="preserve">mperatures out with the correct limits.  If room temperature storage is found to be out with the correct temperature, the medicine cabinet within school should be used as a temporary measure while thermostats are altered. This should be recorded on the </w:t>
      </w:r>
      <w:r w:rsidRPr="00BE3AE4">
        <w:rPr>
          <w:rFonts w:asciiTheme="minorHAnsi" w:hAnsiTheme="minorHAnsi"/>
          <w:i/>
        </w:rPr>
        <w:t>Medicine Administration Record Sheet.</w:t>
      </w:r>
    </w:p>
    <w:p w14:paraId="1C44BE46" w14:textId="77777777" w:rsidR="00BE3AE4" w:rsidRPr="00BE3AE4" w:rsidRDefault="00BE3AE4" w:rsidP="00BE3AE4">
      <w:pPr>
        <w:rPr>
          <w:rFonts w:asciiTheme="minorHAnsi" w:hAnsiTheme="minorHAnsi"/>
          <w:b/>
        </w:rPr>
      </w:pPr>
      <w:r w:rsidRPr="00BE3AE4">
        <w:rPr>
          <w:rFonts w:asciiTheme="minorHAnsi" w:hAnsiTheme="minorHAnsi"/>
          <w:b/>
        </w:rPr>
        <w:t>Specialised Medication</w:t>
      </w:r>
    </w:p>
    <w:p w14:paraId="14443D21" w14:textId="77777777" w:rsidR="00BE3AE4" w:rsidRPr="00BE3AE4" w:rsidRDefault="00BE3AE4" w:rsidP="00BE3AE4">
      <w:pPr>
        <w:pStyle w:val="ListParagraph"/>
        <w:rPr>
          <w:rFonts w:asciiTheme="minorHAnsi" w:hAnsiTheme="minorHAnsi"/>
          <w:b/>
          <w:i/>
        </w:rPr>
      </w:pPr>
    </w:p>
    <w:p w14:paraId="18E9C939" w14:textId="77777777" w:rsidR="00BE3AE4" w:rsidRPr="00BE3AE4" w:rsidRDefault="00BE3AE4" w:rsidP="00BE3AE4">
      <w:pPr>
        <w:pStyle w:val="ListParagraph"/>
        <w:rPr>
          <w:rFonts w:asciiTheme="minorHAnsi" w:hAnsiTheme="minorHAnsi"/>
          <w:b/>
          <w:i/>
        </w:rPr>
      </w:pPr>
      <w:r w:rsidRPr="00BE3AE4">
        <w:rPr>
          <w:rFonts w:asciiTheme="minorHAnsi" w:hAnsiTheme="minorHAnsi"/>
          <w:b/>
          <w:i/>
        </w:rPr>
        <w:lastRenderedPageBreak/>
        <w:t xml:space="preserve">Epi-pens </w:t>
      </w:r>
    </w:p>
    <w:p w14:paraId="5BD945F4" w14:textId="77777777" w:rsidR="00BE3AE4" w:rsidRPr="00BE3AE4" w:rsidRDefault="00BE3AE4" w:rsidP="006A159C">
      <w:pPr>
        <w:pStyle w:val="ListParagraph"/>
        <w:numPr>
          <w:ilvl w:val="0"/>
          <w:numId w:val="9"/>
        </w:numPr>
        <w:rPr>
          <w:rFonts w:asciiTheme="minorHAnsi" w:hAnsiTheme="minorHAnsi"/>
        </w:rPr>
      </w:pPr>
      <w:r w:rsidRPr="00BE3AE4">
        <w:rPr>
          <w:rFonts w:asciiTheme="minorHAnsi" w:hAnsiTheme="minorHAnsi"/>
        </w:rPr>
        <w:t xml:space="preserve">Where a child requires an epi-pen for allergic reactions, there </w:t>
      </w:r>
      <w:proofErr w:type="gramStart"/>
      <w:r w:rsidRPr="00BE3AE4">
        <w:rPr>
          <w:rFonts w:asciiTheme="minorHAnsi" w:hAnsiTheme="minorHAnsi"/>
        </w:rPr>
        <w:t>must be an epi-pen available in nursery at all times</w:t>
      </w:r>
      <w:proofErr w:type="gramEnd"/>
      <w:r w:rsidRPr="00BE3AE4">
        <w:rPr>
          <w:rFonts w:asciiTheme="minorHAnsi" w:hAnsiTheme="minorHAnsi"/>
        </w:rPr>
        <w:t xml:space="preserve">.  It should be easily accessible and located by all staff, clearly labelled with child’s picture and expire date.  </w:t>
      </w:r>
    </w:p>
    <w:p w14:paraId="395D8EF6" w14:textId="77777777" w:rsidR="00BE3AE4" w:rsidRPr="00BE3AE4" w:rsidRDefault="00C5500D" w:rsidP="006A159C">
      <w:pPr>
        <w:pStyle w:val="ListParagraph"/>
        <w:numPr>
          <w:ilvl w:val="0"/>
          <w:numId w:val="9"/>
        </w:numPr>
        <w:rPr>
          <w:rFonts w:asciiTheme="minorHAnsi" w:hAnsiTheme="minorHAnsi"/>
        </w:rPr>
      </w:pPr>
      <w:r>
        <w:rPr>
          <w:rFonts w:asciiTheme="minorHAnsi" w:hAnsiTheme="minorHAnsi"/>
        </w:rPr>
        <w:t>The EYLP</w:t>
      </w:r>
      <w:r w:rsidR="00BE3AE4" w:rsidRPr="00BE3AE4">
        <w:rPr>
          <w:rFonts w:asciiTheme="minorHAnsi" w:hAnsiTheme="minorHAnsi"/>
        </w:rPr>
        <w:t xml:space="preserve"> will ensure that every member of staff has had the appropriate training to administer it.  </w:t>
      </w:r>
    </w:p>
    <w:p w14:paraId="55424DBB" w14:textId="77777777" w:rsidR="00BE3AE4" w:rsidRPr="00BE3AE4" w:rsidRDefault="00BE3AE4" w:rsidP="006A159C">
      <w:pPr>
        <w:pStyle w:val="ListParagraph"/>
        <w:numPr>
          <w:ilvl w:val="0"/>
          <w:numId w:val="9"/>
        </w:numPr>
        <w:rPr>
          <w:rFonts w:asciiTheme="minorHAnsi" w:hAnsiTheme="minorHAnsi"/>
        </w:rPr>
      </w:pPr>
      <w:r w:rsidRPr="00BE3AE4">
        <w:rPr>
          <w:rFonts w:asciiTheme="minorHAnsi" w:hAnsiTheme="minorHAnsi"/>
        </w:rPr>
        <w:t xml:space="preserve">Parents are reminded that it is their responsibility to ensure that their child’s epi-pen requirements are up to date.  Parents must ensure that the epi-pen is replaced prior to its expiry date.  </w:t>
      </w:r>
    </w:p>
    <w:p w14:paraId="6BACDB05" w14:textId="77777777" w:rsidR="00BE3AE4" w:rsidRPr="00BE3AE4" w:rsidRDefault="00BE3AE4" w:rsidP="006A159C">
      <w:pPr>
        <w:pStyle w:val="ListParagraph"/>
        <w:numPr>
          <w:ilvl w:val="0"/>
          <w:numId w:val="9"/>
        </w:numPr>
        <w:rPr>
          <w:rFonts w:asciiTheme="minorHAnsi" w:hAnsiTheme="minorHAnsi"/>
        </w:rPr>
      </w:pPr>
      <w:r w:rsidRPr="00BE3AE4">
        <w:rPr>
          <w:rFonts w:asciiTheme="minorHAnsi" w:hAnsiTheme="minorHAnsi"/>
        </w:rPr>
        <w:t>Children who require use of an epi-pen will also require a Health Care Plan, created with their parents, Health Visitor and key worker.</w:t>
      </w:r>
    </w:p>
    <w:p w14:paraId="615B31B8" w14:textId="77777777" w:rsidR="00BE3AE4" w:rsidRPr="00BE3AE4" w:rsidRDefault="00BE3AE4" w:rsidP="006A159C">
      <w:pPr>
        <w:pStyle w:val="ListParagraph"/>
        <w:numPr>
          <w:ilvl w:val="0"/>
          <w:numId w:val="9"/>
        </w:numPr>
        <w:rPr>
          <w:rFonts w:asciiTheme="minorHAnsi" w:hAnsiTheme="minorHAnsi"/>
        </w:rPr>
      </w:pPr>
      <w:r w:rsidRPr="00BE3AE4">
        <w:rPr>
          <w:rFonts w:asciiTheme="minorHAnsi" w:hAnsiTheme="minorHAnsi"/>
        </w:rPr>
        <w:t xml:space="preserve">All details should be recorded on a </w:t>
      </w:r>
      <w:r w:rsidRPr="00BE3AE4">
        <w:rPr>
          <w:rFonts w:asciiTheme="minorHAnsi" w:hAnsiTheme="minorHAnsi"/>
          <w:i/>
        </w:rPr>
        <w:t>Medication Administration Form</w:t>
      </w:r>
      <w:r w:rsidRPr="00BE3AE4">
        <w:rPr>
          <w:rFonts w:asciiTheme="minorHAnsi" w:hAnsiTheme="minorHAnsi"/>
        </w:rPr>
        <w:t>.</w:t>
      </w:r>
    </w:p>
    <w:p w14:paraId="028F570F" w14:textId="77777777" w:rsidR="00BE3AE4" w:rsidRPr="00BE3AE4" w:rsidRDefault="00BE3AE4" w:rsidP="00BE3AE4">
      <w:pPr>
        <w:pStyle w:val="ListParagraph"/>
        <w:rPr>
          <w:rFonts w:asciiTheme="minorHAnsi" w:hAnsiTheme="minorHAnsi"/>
          <w:i/>
        </w:rPr>
      </w:pPr>
    </w:p>
    <w:p w14:paraId="500B8D8D" w14:textId="77777777" w:rsidR="00BE3AE4" w:rsidRPr="00BE3AE4" w:rsidRDefault="00BE3AE4" w:rsidP="00BE3AE4">
      <w:pPr>
        <w:pStyle w:val="ListParagraph"/>
        <w:rPr>
          <w:rFonts w:asciiTheme="minorHAnsi" w:hAnsiTheme="minorHAnsi"/>
          <w:b/>
          <w:i/>
        </w:rPr>
      </w:pPr>
      <w:r w:rsidRPr="00BE3AE4">
        <w:rPr>
          <w:rFonts w:asciiTheme="minorHAnsi" w:hAnsiTheme="minorHAnsi"/>
          <w:b/>
          <w:i/>
        </w:rPr>
        <w:t>Asthma Medication</w:t>
      </w:r>
    </w:p>
    <w:p w14:paraId="66422F6B" w14:textId="77777777" w:rsidR="006A159C" w:rsidRDefault="00BE3AE4" w:rsidP="006A159C">
      <w:pPr>
        <w:pStyle w:val="ListParagraph"/>
        <w:numPr>
          <w:ilvl w:val="0"/>
          <w:numId w:val="10"/>
        </w:numPr>
        <w:rPr>
          <w:rFonts w:asciiTheme="minorHAnsi" w:hAnsiTheme="minorHAnsi"/>
        </w:rPr>
      </w:pPr>
      <w:r w:rsidRPr="00BE3AE4">
        <w:rPr>
          <w:rFonts w:asciiTheme="minorHAnsi" w:hAnsiTheme="minorHAnsi"/>
        </w:rPr>
        <w:t>The child should have an inhaler with them, which will be stored at nursery in the case of an emergency.  Each child’s inhaler will be kept in the ‘Medication Box’ in the staff cupboard out of the children’s reach, yet easily accessed by all staff members.</w:t>
      </w:r>
    </w:p>
    <w:p w14:paraId="1421FA82" w14:textId="77777777" w:rsidR="00BE3AE4" w:rsidRPr="00BE3AE4" w:rsidRDefault="00BE3AE4" w:rsidP="006A159C">
      <w:pPr>
        <w:pStyle w:val="ListParagraph"/>
        <w:numPr>
          <w:ilvl w:val="0"/>
          <w:numId w:val="10"/>
        </w:numPr>
        <w:rPr>
          <w:rFonts w:asciiTheme="minorHAnsi" w:hAnsiTheme="minorHAnsi"/>
        </w:rPr>
      </w:pPr>
      <w:r w:rsidRPr="00BE3AE4">
        <w:rPr>
          <w:rFonts w:asciiTheme="minorHAnsi" w:hAnsiTheme="minorHAnsi"/>
        </w:rPr>
        <w:t xml:space="preserve">  Every child’s inhaler should be clearly labelled with their name, expiry date and details of use.  All details should also be recorded on a </w:t>
      </w:r>
      <w:r w:rsidRPr="00BE3AE4">
        <w:rPr>
          <w:rFonts w:asciiTheme="minorHAnsi" w:hAnsiTheme="minorHAnsi"/>
          <w:i/>
        </w:rPr>
        <w:t>Medication Administration Form</w:t>
      </w:r>
      <w:r w:rsidRPr="00BE3AE4">
        <w:rPr>
          <w:rFonts w:asciiTheme="minorHAnsi" w:hAnsiTheme="minorHAnsi"/>
        </w:rPr>
        <w:t xml:space="preserve">.  </w:t>
      </w:r>
    </w:p>
    <w:p w14:paraId="76941082" w14:textId="77777777" w:rsidR="00BE3AE4" w:rsidRPr="00BE3AE4" w:rsidRDefault="00BE3AE4" w:rsidP="00BE3AE4">
      <w:pPr>
        <w:pStyle w:val="ListParagraph"/>
        <w:rPr>
          <w:rFonts w:asciiTheme="minorHAnsi" w:hAnsiTheme="minorHAnsi"/>
          <w:b/>
        </w:rPr>
      </w:pPr>
    </w:p>
    <w:p w14:paraId="294A4FC7" w14:textId="77777777" w:rsidR="00BE3AE4" w:rsidRPr="00BE3AE4" w:rsidRDefault="00BE3AE4" w:rsidP="00BE3AE4">
      <w:pPr>
        <w:pStyle w:val="ListParagraph"/>
        <w:rPr>
          <w:rFonts w:asciiTheme="minorHAnsi" w:hAnsiTheme="minorHAnsi"/>
          <w:b/>
          <w:i/>
        </w:rPr>
      </w:pPr>
      <w:r w:rsidRPr="00BE3AE4">
        <w:rPr>
          <w:rFonts w:asciiTheme="minorHAnsi" w:hAnsiTheme="minorHAnsi"/>
          <w:b/>
          <w:i/>
        </w:rPr>
        <w:t>Controlled Drugs</w:t>
      </w:r>
    </w:p>
    <w:p w14:paraId="22E34535" w14:textId="77777777" w:rsidR="00BE3AE4" w:rsidRPr="006A159C" w:rsidRDefault="00BE3AE4" w:rsidP="006A159C">
      <w:pPr>
        <w:pStyle w:val="ListParagraph"/>
        <w:rPr>
          <w:rFonts w:asciiTheme="minorHAnsi" w:hAnsiTheme="minorHAnsi"/>
        </w:rPr>
      </w:pPr>
      <w:r w:rsidRPr="00BE3AE4">
        <w:rPr>
          <w:rFonts w:asciiTheme="minorHAnsi" w:hAnsiTheme="minorHAnsi"/>
        </w:rPr>
        <w:t>We will not store any controlled drugs within the nursery at any time.  If a child requires administration of a controlled drug, then the parent must come along to the nursery to administer when required.</w:t>
      </w:r>
    </w:p>
    <w:p w14:paraId="03E2D9C6" w14:textId="77777777" w:rsidR="00BE3AE4" w:rsidRPr="00BE3AE4" w:rsidRDefault="00BE3AE4" w:rsidP="00BE3AE4">
      <w:pPr>
        <w:pStyle w:val="ListParagraph"/>
        <w:rPr>
          <w:rFonts w:asciiTheme="minorHAnsi" w:hAnsiTheme="minorHAnsi"/>
          <w:b/>
        </w:rPr>
      </w:pPr>
    </w:p>
    <w:p w14:paraId="30C93A67" w14:textId="77777777" w:rsidR="00BE3AE4" w:rsidRPr="00BE3AE4" w:rsidRDefault="00BE3AE4" w:rsidP="00BE3AE4">
      <w:pPr>
        <w:pStyle w:val="ListParagraph"/>
        <w:rPr>
          <w:rFonts w:asciiTheme="minorHAnsi" w:hAnsiTheme="minorHAnsi"/>
          <w:b/>
        </w:rPr>
      </w:pPr>
      <w:r w:rsidRPr="00BE3AE4">
        <w:rPr>
          <w:rFonts w:asciiTheme="minorHAnsi" w:hAnsiTheme="minorHAnsi"/>
          <w:b/>
        </w:rPr>
        <w:t>Auditing Medication</w:t>
      </w:r>
    </w:p>
    <w:p w14:paraId="32D2411C" w14:textId="77777777" w:rsidR="00BE3AE4" w:rsidRPr="00BE3AE4" w:rsidRDefault="00BE3AE4" w:rsidP="00BE3AE4">
      <w:pPr>
        <w:pStyle w:val="ListParagraph"/>
        <w:rPr>
          <w:rFonts w:asciiTheme="minorHAnsi" w:hAnsiTheme="minorHAnsi"/>
          <w:b/>
        </w:rPr>
      </w:pPr>
    </w:p>
    <w:p w14:paraId="471891C8" w14:textId="77777777" w:rsidR="00BE3AE4" w:rsidRPr="00BE3AE4" w:rsidRDefault="00BE3AE4" w:rsidP="00BE3AE4">
      <w:pPr>
        <w:pStyle w:val="ListParagraph"/>
        <w:numPr>
          <w:ilvl w:val="0"/>
          <w:numId w:val="6"/>
        </w:numPr>
        <w:rPr>
          <w:rFonts w:asciiTheme="minorHAnsi" w:hAnsiTheme="minorHAnsi"/>
        </w:rPr>
      </w:pPr>
      <w:r w:rsidRPr="00BE3AE4">
        <w:rPr>
          <w:rFonts w:asciiTheme="minorHAnsi" w:hAnsiTheme="minorHAnsi"/>
        </w:rPr>
        <w:t>Medication Administration Forms will be checked prior to administering the medicine.</w:t>
      </w:r>
    </w:p>
    <w:p w14:paraId="149D91DB" w14:textId="77777777" w:rsidR="00BE3AE4" w:rsidRPr="00BE3AE4" w:rsidRDefault="00BE3AE4" w:rsidP="00BE3AE4">
      <w:pPr>
        <w:pStyle w:val="ListParagraph"/>
        <w:numPr>
          <w:ilvl w:val="0"/>
          <w:numId w:val="6"/>
        </w:numPr>
        <w:rPr>
          <w:rFonts w:asciiTheme="minorHAnsi" w:hAnsiTheme="minorHAnsi"/>
        </w:rPr>
      </w:pPr>
      <w:r w:rsidRPr="00BE3AE4">
        <w:rPr>
          <w:rFonts w:asciiTheme="minorHAnsi" w:hAnsiTheme="minorHAnsi"/>
        </w:rPr>
        <w:t>All medication forms should be easily accessible to staff and safely stored in the medication folder.</w:t>
      </w:r>
    </w:p>
    <w:p w14:paraId="7BF13D1F" w14:textId="77777777" w:rsidR="00BE3AE4" w:rsidRPr="00BE3AE4" w:rsidRDefault="00BE3AE4" w:rsidP="00BE3AE4">
      <w:pPr>
        <w:pStyle w:val="ListParagraph"/>
        <w:numPr>
          <w:ilvl w:val="0"/>
          <w:numId w:val="6"/>
        </w:numPr>
        <w:rPr>
          <w:rFonts w:asciiTheme="minorHAnsi" w:hAnsiTheme="minorHAnsi"/>
        </w:rPr>
      </w:pPr>
      <w:r w:rsidRPr="00BE3AE4">
        <w:rPr>
          <w:rFonts w:asciiTheme="minorHAnsi" w:hAnsiTheme="minorHAnsi"/>
        </w:rPr>
        <w:t>Medicine Administration Records should be checked to ensure they are up to date and all parents/carers have signed in and out the required medicine daily.</w:t>
      </w:r>
    </w:p>
    <w:p w14:paraId="70C2C1CC" w14:textId="77777777" w:rsidR="00BE3AE4" w:rsidRPr="00BE3AE4" w:rsidRDefault="00BE3AE4" w:rsidP="00BE3AE4">
      <w:pPr>
        <w:pStyle w:val="ListParagraph"/>
        <w:numPr>
          <w:ilvl w:val="0"/>
          <w:numId w:val="6"/>
        </w:numPr>
        <w:rPr>
          <w:rFonts w:asciiTheme="minorHAnsi" w:hAnsiTheme="minorHAnsi"/>
        </w:rPr>
      </w:pPr>
      <w:r w:rsidRPr="00BE3AE4">
        <w:rPr>
          <w:rFonts w:asciiTheme="minorHAnsi" w:hAnsiTheme="minorHAnsi"/>
        </w:rPr>
        <w:t>Storage should be checked to ensure medication has been returned home at the end of each session.</w:t>
      </w:r>
    </w:p>
    <w:p w14:paraId="7A91B2E8" w14:textId="77777777" w:rsidR="00BE3AE4" w:rsidRPr="00BE3AE4" w:rsidRDefault="00BE3AE4" w:rsidP="00BE3AE4">
      <w:pPr>
        <w:pStyle w:val="ListParagraph"/>
        <w:numPr>
          <w:ilvl w:val="0"/>
          <w:numId w:val="6"/>
        </w:numPr>
        <w:rPr>
          <w:rFonts w:asciiTheme="minorHAnsi" w:hAnsiTheme="minorHAnsi"/>
        </w:rPr>
      </w:pPr>
      <w:r w:rsidRPr="00BE3AE4">
        <w:rPr>
          <w:rFonts w:asciiTheme="minorHAnsi" w:hAnsiTheme="minorHAnsi"/>
        </w:rPr>
        <w:t xml:space="preserve">Storage temperature checks should be routinely carried out daily and </w:t>
      </w:r>
      <w:r w:rsidRPr="00BE3AE4">
        <w:rPr>
          <w:rFonts w:asciiTheme="minorHAnsi" w:hAnsiTheme="minorHAnsi"/>
          <w:b/>
        </w:rPr>
        <w:t xml:space="preserve">before </w:t>
      </w:r>
      <w:r w:rsidRPr="00BE3AE4">
        <w:rPr>
          <w:rFonts w:asciiTheme="minorHAnsi" w:hAnsiTheme="minorHAnsi"/>
        </w:rPr>
        <w:t>medication is administered.</w:t>
      </w:r>
    </w:p>
    <w:p w14:paraId="42895B9A" w14:textId="77777777" w:rsidR="00BE3AE4" w:rsidRPr="00BE3AE4" w:rsidRDefault="00BE3AE4" w:rsidP="00BE3AE4">
      <w:pPr>
        <w:pStyle w:val="ListParagraph"/>
        <w:numPr>
          <w:ilvl w:val="0"/>
          <w:numId w:val="6"/>
        </w:numPr>
        <w:rPr>
          <w:rFonts w:asciiTheme="minorHAnsi" w:hAnsiTheme="minorHAnsi"/>
        </w:rPr>
      </w:pPr>
      <w:r w:rsidRPr="00BE3AE4">
        <w:rPr>
          <w:rFonts w:asciiTheme="minorHAnsi" w:hAnsiTheme="minorHAnsi"/>
        </w:rPr>
        <w:t xml:space="preserve">Use by dates of all medication should be checked routinely, be recorded on the Medication Administration Forms and </w:t>
      </w:r>
      <w:r w:rsidRPr="00BE3AE4">
        <w:rPr>
          <w:rFonts w:asciiTheme="minorHAnsi" w:hAnsiTheme="minorHAnsi"/>
          <w:b/>
        </w:rPr>
        <w:t>before</w:t>
      </w:r>
      <w:r w:rsidRPr="00BE3AE4">
        <w:rPr>
          <w:rFonts w:asciiTheme="minorHAnsi" w:hAnsiTheme="minorHAnsi"/>
        </w:rPr>
        <w:t xml:space="preserve"> medication is administered.  Out of date medicine should be returned to parent and never administered.</w:t>
      </w:r>
    </w:p>
    <w:p w14:paraId="2A8BFD63" w14:textId="77777777" w:rsidR="00BE3AE4" w:rsidRPr="00BE3AE4" w:rsidRDefault="00C5500D" w:rsidP="00BE3AE4">
      <w:pPr>
        <w:pStyle w:val="ListParagraph"/>
        <w:numPr>
          <w:ilvl w:val="0"/>
          <w:numId w:val="6"/>
        </w:numPr>
        <w:rPr>
          <w:rFonts w:asciiTheme="minorHAnsi" w:hAnsiTheme="minorHAnsi"/>
        </w:rPr>
      </w:pPr>
      <w:r>
        <w:rPr>
          <w:rFonts w:asciiTheme="minorHAnsi" w:hAnsiTheme="minorHAnsi"/>
        </w:rPr>
        <w:t>S</w:t>
      </w:r>
      <w:r w:rsidR="00BE3AE4" w:rsidRPr="00BE3AE4">
        <w:rPr>
          <w:rFonts w:asciiTheme="minorHAnsi" w:hAnsiTheme="minorHAnsi"/>
        </w:rPr>
        <w:t>taff must ensure that all medications are inaccessible to children, stored appropriately in their original containers and clearly labelled with their contents and the child’s name.</w:t>
      </w:r>
    </w:p>
    <w:p w14:paraId="57847BA8" w14:textId="77777777" w:rsidR="00BE3AE4" w:rsidRPr="00BE3AE4" w:rsidRDefault="00BE3AE4" w:rsidP="00BE3AE4">
      <w:pPr>
        <w:rPr>
          <w:rFonts w:asciiTheme="minorHAnsi" w:hAnsiTheme="minorHAnsi"/>
          <w:b/>
        </w:rPr>
      </w:pPr>
    </w:p>
    <w:p w14:paraId="1088BAD2" w14:textId="77777777" w:rsidR="00BE3AE4" w:rsidRPr="00BE3AE4" w:rsidRDefault="00BE3AE4" w:rsidP="00BE3AE4">
      <w:pPr>
        <w:rPr>
          <w:rFonts w:asciiTheme="minorHAnsi" w:hAnsiTheme="minorHAnsi"/>
          <w:b/>
        </w:rPr>
      </w:pPr>
    </w:p>
    <w:p w14:paraId="6873B525" w14:textId="77777777" w:rsidR="00BE3AE4" w:rsidRPr="00BE3AE4" w:rsidRDefault="00BE3AE4" w:rsidP="00BE3AE4">
      <w:pPr>
        <w:pStyle w:val="ListParagraph"/>
        <w:rPr>
          <w:rFonts w:asciiTheme="minorHAnsi" w:hAnsiTheme="minorHAnsi"/>
        </w:rPr>
      </w:pPr>
    </w:p>
    <w:p w14:paraId="39F948C0" w14:textId="77777777" w:rsidR="00BE3AE4" w:rsidRPr="00BE3AE4" w:rsidRDefault="00BE3AE4" w:rsidP="00BE3AE4">
      <w:pPr>
        <w:pStyle w:val="ListParagraph"/>
        <w:rPr>
          <w:rFonts w:asciiTheme="minorHAnsi" w:hAnsiTheme="minorHAnsi"/>
        </w:rPr>
      </w:pPr>
    </w:p>
    <w:p w14:paraId="2B68AE57" w14:textId="77777777" w:rsidR="00BE3AE4" w:rsidRPr="00BE3AE4" w:rsidRDefault="00BE3AE4" w:rsidP="006A159C">
      <w:pPr>
        <w:pStyle w:val="ListParagraph"/>
        <w:ind w:left="0"/>
        <w:rPr>
          <w:rFonts w:asciiTheme="minorHAnsi" w:hAnsiTheme="minorHAnsi"/>
          <w:vanish/>
        </w:rPr>
      </w:pPr>
      <w:r w:rsidRPr="00BE3AE4">
        <w:rPr>
          <w:rFonts w:asciiTheme="minorHAnsi" w:hAnsiTheme="minorHAnsi"/>
          <w:vanish/>
        </w:rPr>
        <w:t>ealth Plan and administration of th medication should follow procedures outlined in this.</w:t>
      </w:r>
    </w:p>
    <w:p w14:paraId="69F5091C" w14:textId="77777777" w:rsidR="008C2F4A" w:rsidRPr="00BE3AE4" w:rsidRDefault="008C2F4A" w:rsidP="0020524F">
      <w:pPr>
        <w:tabs>
          <w:tab w:val="left" w:pos="2010"/>
        </w:tabs>
        <w:rPr>
          <w:rFonts w:asciiTheme="minorHAnsi" w:hAnsiTheme="minorHAnsi"/>
        </w:rPr>
      </w:pPr>
    </w:p>
    <w:sectPr w:rsidR="008C2F4A" w:rsidRPr="00BE3AE4" w:rsidSect="00CB3829">
      <w:footerReference w:type="default" r:id="rId8"/>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9D2E8" w14:textId="77777777" w:rsidR="00A2446F" w:rsidRDefault="00A2446F">
      <w:r>
        <w:separator/>
      </w:r>
    </w:p>
  </w:endnote>
  <w:endnote w:type="continuationSeparator" w:id="0">
    <w:p w14:paraId="0E94882D" w14:textId="77777777" w:rsidR="00A2446F" w:rsidRDefault="00A2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E617" w14:textId="59E53CCC" w:rsidR="00EF50C9" w:rsidRPr="00CB3829" w:rsidRDefault="005516D9" w:rsidP="00CB3829">
    <w:pPr>
      <w:tabs>
        <w:tab w:val="center" w:pos="4513"/>
        <w:tab w:val="right" w:pos="9026"/>
      </w:tabs>
    </w:pPr>
    <w:r>
      <w:t>Echt</w:t>
    </w:r>
    <w:r w:rsidR="00CB3829" w:rsidRPr="00CF4B3D">
      <w:t xml:space="preserve"> Nursery reviewed /updated </w:t>
    </w:r>
    <w: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68538" w14:textId="77777777" w:rsidR="00A2446F" w:rsidRDefault="00A2446F">
      <w:r>
        <w:separator/>
      </w:r>
    </w:p>
  </w:footnote>
  <w:footnote w:type="continuationSeparator" w:id="0">
    <w:p w14:paraId="30F66C33" w14:textId="77777777" w:rsidR="00A2446F" w:rsidRDefault="00A2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63EA"/>
    <w:multiLevelType w:val="hybridMultilevel"/>
    <w:tmpl w:val="BEFC4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C72D49"/>
    <w:multiLevelType w:val="hybridMultilevel"/>
    <w:tmpl w:val="F8706DB8"/>
    <w:lvl w:ilvl="0" w:tplc="08090001">
      <w:start w:val="1"/>
      <w:numFmt w:val="bullet"/>
      <w:lvlText w:val=""/>
      <w:lvlJc w:val="left"/>
      <w:pPr>
        <w:ind w:left="1524" w:hanging="360"/>
      </w:pPr>
      <w:rPr>
        <w:rFonts w:ascii="Symbol" w:hAnsi="Symbol" w:hint="default"/>
      </w:rPr>
    </w:lvl>
    <w:lvl w:ilvl="1" w:tplc="08090003" w:tentative="1">
      <w:start w:val="1"/>
      <w:numFmt w:val="bullet"/>
      <w:lvlText w:val="o"/>
      <w:lvlJc w:val="left"/>
      <w:pPr>
        <w:ind w:left="2244" w:hanging="360"/>
      </w:pPr>
      <w:rPr>
        <w:rFonts w:ascii="Courier New" w:hAnsi="Courier New" w:cs="Courier New" w:hint="default"/>
      </w:rPr>
    </w:lvl>
    <w:lvl w:ilvl="2" w:tplc="08090005" w:tentative="1">
      <w:start w:val="1"/>
      <w:numFmt w:val="bullet"/>
      <w:lvlText w:val=""/>
      <w:lvlJc w:val="left"/>
      <w:pPr>
        <w:ind w:left="2964" w:hanging="360"/>
      </w:pPr>
      <w:rPr>
        <w:rFonts w:ascii="Wingdings" w:hAnsi="Wingdings" w:hint="default"/>
      </w:rPr>
    </w:lvl>
    <w:lvl w:ilvl="3" w:tplc="08090001" w:tentative="1">
      <w:start w:val="1"/>
      <w:numFmt w:val="bullet"/>
      <w:lvlText w:val=""/>
      <w:lvlJc w:val="left"/>
      <w:pPr>
        <w:ind w:left="3684" w:hanging="360"/>
      </w:pPr>
      <w:rPr>
        <w:rFonts w:ascii="Symbol" w:hAnsi="Symbol" w:hint="default"/>
      </w:rPr>
    </w:lvl>
    <w:lvl w:ilvl="4" w:tplc="08090003" w:tentative="1">
      <w:start w:val="1"/>
      <w:numFmt w:val="bullet"/>
      <w:lvlText w:val="o"/>
      <w:lvlJc w:val="left"/>
      <w:pPr>
        <w:ind w:left="4404" w:hanging="360"/>
      </w:pPr>
      <w:rPr>
        <w:rFonts w:ascii="Courier New" w:hAnsi="Courier New" w:cs="Courier New" w:hint="default"/>
      </w:rPr>
    </w:lvl>
    <w:lvl w:ilvl="5" w:tplc="08090005" w:tentative="1">
      <w:start w:val="1"/>
      <w:numFmt w:val="bullet"/>
      <w:lvlText w:val=""/>
      <w:lvlJc w:val="left"/>
      <w:pPr>
        <w:ind w:left="5124" w:hanging="360"/>
      </w:pPr>
      <w:rPr>
        <w:rFonts w:ascii="Wingdings" w:hAnsi="Wingdings" w:hint="default"/>
      </w:rPr>
    </w:lvl>
    <w:lvl w:ilvl="6" w:tplc="08090001" w:tentative="1">
      <w:start w:val="1"/>
      <w:numFmt w:val="bullet"/>
      <w:lvlText w:val=""/>
      <w:lvlJc w:val="left"/>
      <w:pPr>
        <w:ind w:left="5844" w:hanging="360"/>
      </w:pPr>
      <w:rPr>
        <w:rFonts w:ascii="Symbol" w:hAnsi="Symbol" w:hint="default"/>
      </w:rPr>
    </w:lvl>
    <w:lvl w:ilvl="7" w:tplc="08090003" w:tentative="1">
      <w:start w:val="1"/>
      <w:numFmt w:val="bullet"/>
      <w:lvlText w:val="o"/>
      <w:lvlJc w:val="left"/>
      <w:pPr>
        <w:ind w:left="6564" w:hanging="360"/>
      </w:pPr>
      <w:rPr>
        <w:rFonts w:ascii="Courier New" w:hAnsi="Courier New" w:cs="Courier New" w:hint="default"/>
      </w:rPr>
    </w:lvl>
    <w:lvl w:ilvl="8" w:tplc="08090005" w:tentative="1">
      <w:start w:val="1"/>
      <w:numFmt w:val="bullet"/>
      <w:lvlText w:val=""/>
      <w:lvlJc w:val="left"/>
      <w:pPr>
        <w:ind w:left="7284" w:hanging="360"/>
      </w:pPr>
      <w:rPr>
        <w:rFonts w:ascii="Wingdings" w:hAnsi="Wingdings" w:hint="default"/>
      </w:rPr>
    </w:lvl>
  </w:abstractNum>
  <w:abstractNum w:abstractNumId="2" w15:restartNumberingAfterBreak="0">
    <w:nsid w:val="33092183"/>
    <w:multiLevelType w:val="hybridMultilevel"/>
    <w:tmpl w:val="9A5AE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1ED085D"/>
    <w:multiLevelType w:val="hybridMultilevel"/>
    <w:tmpl w:val="314459E0"/>
    <w:lvl w:ilvl="0" w:tplc="E5024346">
      <w:start w:val="1"/>
      <w:numFmt w:val="bullet"/>
      <w:lvlText w:val=""/>
      <w:lvlJc w:val="left"/>
      <w:pPr>
        <w:tabs>
          <w:tab w:val="num" w:pos="720"/>
        </w:tabs>
        <w:ind w:left="720" w:hanging="360"/>
      </w:pPr>
      <w:rPr>
        <w:rFonts w:ascii="Symbol" w:hAnsi="Symbol" w:hint="default"/>
      </w:rPr>
    </w:lvl>
    <w:lvl w:ilvl="1" w:tplc="4E1E254C" w:tentative="1">
      <w:start w:val="1"/>
      <w:numFmt w:val="bullet"/>
      <w:lvlText w:val="o"/>
      <w:lvlJc w:val="left"/>
      <w:pPr>
        <w:tabs>
          <w:tab w:val="num" w:pos="1440"/>
        </w:tabs>
        <w:ind w:left="1440" w:hanging="360"/>
      </w:pPr>
      <w:rPr>
        <w:rFonts w:ascii="Courier New" w:hAnsi="Courier New" w:hint="default"/>
      </w:rPr>
    </w:lvl>
    <w:lvl w:ilvl="2" w:tplc="18F615A8" w:tentative="1">
      <w:start w:val="1"/>
      <w:numFmt w:val="bullet"/>
      <w:lvlText w:val=""/>
      <w:lvlJc w:val="left"/>
      <w:pPr>
        <w:tabs>
          <w:tab w:val="num" w:pos="2160"/>
        </w:tabs>
        <w:ind w:left="2160" w:hanging="360"/>
      </w:pPr>
      <w:rPr>
        <w:rFonts w:ascii="Wingdings" w:hAnsi="Wingdings" w:hint="default"/>
      </w:rPr>
    </w:lvl>
    <w:lvl w:ilvl="3" w:tplc="15AA6740" w:tentative="1">
      <w:start w:val="1"/>
      <w:numFmt w:val="bullet"/>
      <w:lvlText w:val=""/>
      <w:lvlJc w:val="left"/>
      <w:pPr>
        <w:tabs>
          <w:tab w:val="num" w:pos="2880"/>
        </w:tabs>
        <w:ind w:left="2880" w:hanging="360"/>
      </w:pPr>
      <w:rPr>
        <w:rFonts w:ascii="Symbol" w:hAnsi="Symbol" w:hint="default"/>
      </w:rPr>
    </w:lvl>
    <w:lvl w:ilvl="4" w:tplc="96604A62" w:tentative="1">
      <w:start w:val="1"/>
      <w:numFmt w:val="bullet"/>
      <w:lvlText w:val="o"/>
      <w:lvlJc w:val="left"/>
      <w:pPr>
        <w:tabs>
          <w:tab w:val="num" w:pos="3600"/>
        </w:tabs>
        <w:ind w:left="3600" w:hanging="360"/>
      </w:pPr>
      <w:rPr>
        <w:rFonts w:ascii="Courier New" w:hAnsi="Courier New" w:hint="default"/>
      </w:rPr>
    </w:lvl>
    <w:lvl w:ilvl="5" w:tplc="1C4E2856" w:tentative="1">
      <w:start w:val="1"/>
      <w:numFmt w:val="bullet"/>
      <w:lvlText w:val=""/>
      <w:lvlJc w:val="left"/>
      <w:pPr>
        <w:tabs>
          <w:tab w:val="num" w:pos="4320"/>
        </w:tabs>
        <w:ind w:left="4320" w:hanging="360"/>
      </w:pPr>
      <w:rPr>
        <w:rFonts w:ascii="Wingdings" w:hAnsi="Wingdings" w:hint="default"/>
      </w:rPr>
    </w:lvl>
    <w:lvl w:ilvl="6" w:tplc="F3300934" w:tentative="1">
      <w:start w:val="1"/>
      <w:numFmt w:val="bullet"/>
      <w:lvlText w:val=""/>
      <w:lvlJc w:val="left"/>
      <w:pPr>
        <w:tabs>
          <w:tab w:val="num" w:pos="5040"/>
        </w:tabs>
        <w:ind w:left="5040" w:hanging="360"/>
      </w:pPr>
      <w:rPr>
        <w:rFonts w:ascii="Symbol" w:hAnsi="Symbol" w:hint="default"/>
      </w:rPr>
    </w:lvl>
    <w:lvl w:ilvl="7" w:tplc="6FE87CF0" w:tentative="1">
      <w:start w:val="1"/>
      <w:numFmt w:val="bullet"/>
      <w:lvlText w:val="o"/>
      <w:lvlJc w:val="left"/>
      <w:pPr>
        <w:tabs>
          <w:tab w:val="num" w:pos="5760"/>
        </w:tabs>
        <w:ind w:left="5760" w:hanging="360"/>
      </w:pPr>
      <w:rPr>
        <w:rFonts w:ascii="Courier New" w:hAnsi="Courier New" w:hint="default"/>
      </w:rPr>
    </w:lvl>
    <w:lvl w:ilvl="8" w:tplc="65A4CF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3374E1"/>
    <w:multiLevelType w:val="hybridMultilevel"/>
    <w:tmpl w:val="7042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5D4792"/>
    <w:multiLevelType w:val="hybridMultilevel"/>
    <w:tmpl w:val="C4906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A4E7049"/>
    <w:multiLevelType w:val="hybridMultilevel"/>
    <w:tmpl w:val="D180C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56F6CCF"/>
    <w:multiLevelType w:val="hybridMultilevel"/>
    <w:tmpl w:val="0024C8D6"/>
    <w:lvl w:ilvl="0" w:tplc="B6EC04B0">
      <w:start w:val="1"/>
      <w:numFmt w:val="bullet"/>
      <w:lvlText w:val=""/>
      <w:lvlJc w:val="left"/>
      <w:pPr>
        <w:tabs>
          <w:tab w:val="num" w:pos="720"/>
        </w:tabs>
        <w:ind w:left="720" w:hanging="360"/>
      </w:pPr>
      <w:rPr>
        <w:rFonts w:ascii="Symbol" w:hAnsi="Symbol" w:hint="default"/>
      </w:rPr>
    </w:lvl>
    <w:lvl w:ilvl="1" w:tplc="1B887316" w:tentative="1">
      <w:start w:val="1"/>
      <w:numFmt w:val="bullet"/>
      <w:lvlText w:val="o"/>
      <w:lvlJc w:val="left"/>
      <w:pPr>
        <w:tabs>
          <w:tab w:val="num" w:pos="1440"/>
        </w:tabs>
        <w:ind w:left="1440" w:hanging="360"/>
      </w:pPr>
      <w:rPr>
        <w:rFonts w:ascii="Courier New" w:hAnsi="Courier New" w:hint="default"/>
      </w:rPr>
    </w:lvl>
    <w:lvl w:ilvl="2" w:tplc="9BAA416E" w:tentative="1">
      <w:start w:val="1"/>
      <w:numFmt w:val="bullet"/>
      <w:lvlText w:val=""/>
      <w:lvlJc w:val="left"/>
      <w:pPr>
        <w:tabs>
          <w:tab w:val="num" w:pos="2160"/>
        </w:tabs>
        <w:ind w:left="2160" w:hanging="360"/>
      </w:pPr>
      <w:rPr>
        <w:rFonts w:ascii="Wingdings" w:hAnsi="Wingdings" w:hint="default"/>
      </w:rPr>
    </w:lvl>
    <w:lvl w:ilvl="3" w:tplc="84703C22" w:tentative="1">
      <w:start w:val="1"/>
      <w:numFmt w:val="bullet"/>
      <w:lvlText w:val=""/>
      <w:lvlJc w:val="left"/>
      <w:pPr>
        <w:tabs>
          <w:tab w:val="num" w:pos="2880"/>
        </w:tabs>
        <w:ind w:left="2880" w:hanging="360"/>
      </w:pPr>
      <w:rPr>
        <w:rFonts w:ascii="Symbol" w:hAnsi="Symbol" w:hint="default"/>
      </w:rPr>
    </w:lvl>
    <w:lvl w:ilvl="4" w:tplc="3460C0EA" w:tentative="1">
      <w:start w:val="1"/>
      <w:numFmt w:val="bullet"/>
      <w:lvlText w:val="o"/>
      <w:lvlJc w:val="left"/>
      <w:pPr>
        <w:tabs>
          <w:tab w:val="num" w:pos="3600"/>
        </w:tabs>
        <w:ind w:left="3600" w:hanging="360"/>
      </w:pPr>
      <w:rPr>
        <w:rFonts w:ascii="Courier New" w:hAnsi="Courier New" w:hint="default"/>
      </w:rPr>
    </w:lvl>
    <w:lvl w:ilvl="5" w:tplc="6F3601D2" w:tentative="1">
      <w:start w:val="1"/>
      <w:numFmt w:val="bullet"/>
      <w:lvlText w:val=""/>
      <w:lvlJc w:val="left"/>
      <w:pPr>
        <w:tabs>
          <w:tab w:val="num" w:pos="4320"/>
        </w:tabs>
        <w:ind w:left="4320" w:hanging="360"/>
      </w:pPr>
      <w:rPr>
        <w:rFonts w:ascii="Wingdings" w:hAnsi="Wingdings" w:hint="default"/>
      </w:rPr>
    </w:lvl>
    <w:lvl w:ilvl="6" w:tplc="2B4C5F04" w:tentative="1">
      <w:start w:val="1"/>
      <w:numFmt w:val="bullet"/>
      <w:lvlText w:val=""/>
      <w:lvlJc w:val="left"/>
      <w:pPr>
        <w:tabs>
          <w:tab w:val="num" w:pos="5040"/>
        </w:tabs>
        <w:ind w:left="5040" w:hanging="360"/>
      </w:pPr>
      <w:rPr>
        <w:rFonts w:ascii="Symbol" w:hAnsi="Symbol" w:hint="default"/>
      </w:rPr>
    </w:lvl>
    <w:lvl w:ilvl="7" w:tplc="721ADD3A" w:tentative="1">
      <w:start w:val="1"/>
      <w:numFmt w:val="bullet"/>
      <w:lvlText w:val="o"/>
      <w:lvlJc w:val="left"/>
      <w:pPr>
        <w:tabs>
          <w:tab w:val="num" w:pos="5760"/>
        </w:tabs>
        <w:ind w:left="5760" w:hanging="360"/>
      </w:pPr>
      <w:rPr>
        <w:rFonts w:ascii="Courier New" w:hAnsi="Courier New" w:hint="default"/>
      </w:rPr>
    </w:lvl>
    <w:lvl w:ilvl="8" w:tplc="B718AD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AB68C1"/>
    <w:multiLevelType w:val="hybridMultilevel"/>
    <w:tmpl w:val="FBBC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634D6"/>
    <w:multiLevelType w:val="hybridMultilevel"/>
    <w:tmpl w:val="864C8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1"/>
  </w:num>
  <w:num w:numId="6">
    <w:abstractNumId w:val="5"/>
  </w:num>
  <w:num w:numId="7">
    <w:abstractNumId w:val="0"/>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39"/>
    <w:rsid w:val="00181C99"/>
    <w:rsid w:val="00201302"/>
    <w:rsid w:val="0020524F"/>
    <w:rsid w:val="002155CE"/>
    <w:rsid w:val="002F257C"/>
    <w:rsid w:val="005516D9"/>
    <w:rsid w:val="005D69A2"/>
    <w:rsid w:val="00621C15"/>
    <w:rsid w:val="006A159C"/>
    <w:rsid w:val="008C2F4A"/>
    <w:rsid w:val="0098574A"/>
    <w:rsid w:val="00A2446F"/>
    <w:rsid w:val="00A62644"/>
    <w:rsid w:val="00A66C71"/>
    <w:rsid w:val="00B44639"/>
    <w:rsid w:val="00BE3AE4"/>
    <w:rsid w:val="00C5500D"/>
    <w:rsid w:val="00CB3829"/>
    <w:rsid w:val="00E1175F"/>
    <w:rsid w:val="00EF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4D9478"/>
  <w15:chartTrackingRefBased/>
  <w15:docId w15:val="{41B58F78-2168-427C-92A0-6E3CD036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righ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B44639"/>
    <w:rPr>
      <w:rFonts w:ascii="Tahoma" w:hAnsi="Tahoma" w:cs="Tahoma"/>
      <w:sz w:val="16"/>
      <w:szCs w:val="16"/>
    </w:rPr>
  </w:style>
  <w:style w:type="character" w:customStyle="1" w:styleId="HeaderChar">
    <w:name w:val="Header Char"/>
    <w:link w:val="Header"/>
    <w:rsid w:val="00CB3829"/>
    <w:rPr>
      <w:sz w:val="24"/>
      <w:szCs w:val="24"/>
      <w:lang w:eastAsia="en-US"/>
    </w:rPr>
  </w:style>
  <w:style w:type="character" w:customStyle="1" w:styleId="FooterChar">
    <w:name w:val="Footer Char"/>
    <w:link w:val="Footer"/>
    <w:uiPriority w:val="99"/>
    <w:rsid w:val="00CB3829"/>
    <w:rPr>
      <w:sz w:val="24"/>
      <w:szCs w:val="24"/>
      <w:lang w:eastAsia="en-US"/>
    </w:rPr>
  </w:style>
  <w:style w:type="paragraph" w:styleId="Title">
    <w:name w:val="Title"/>
    <w:basedOn w:val="Normal"/>
    <w:link w:val="TitleChar"/>
    <w:qFormat/>
    <w:rsid w:val="00CB3829"/>
    <w:pPr>
      <w:suppressAutoHyphens/>
      <w:spacing w:after="240"/>
      <w:ind w:left="283" w:right="283"/>
      <w:jc w:val="center"/>
    </w:pPr>
    <w:rPr>
      <w:rFonts w:ascii="Century Gothic" w:hAnsi="Century Gothic"/>
      <w:b/>
      <w:bCs/>
      <w:color w:val="000000"/>
    </w:rPr>
  </w:style>
  <w:style w:type="character" w:customStyle="1" w:styleId="TitleChar">
    <w:name w:val="Title Char"/>
    <w:link w:val="Title"/>
    <w:rsid w:val="00CB3829"/>
    <w:rPr>
      <w:rFonts w:ascii="Century Gothic" w:hAnsi="Century Gothic"/>
      <w:b/>
      <w:bCs/>
      <w:color w:val="000000"/>
      <w:sz w:val="24"/>
      <w:szCs w:val="24"/>
      <w:lang w:eastAsia="en-US"/>
    </w:rPr>
  </w:style>
  <w:style w:type="paragraph" w:styleId="ListParagraph">
    <w:name w:val="List Paragraph"/>
    <w:basedOn w:val="Normal"/>
    <w:uiPriority w:val="34"/>
    <w:qFormat/>
    <w:rsid w:val="00BE3AE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Complaints Procedure:</vt:lpstr>
    </vt:vector>
  </TitlesOfParts>
  <Company>Aberdeenshire Council</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ht-apate</dc:creator>
  <cp:keywords/>
  <dc:description/>
  <cp:lastModifiedBy>Jane Everest</cp:lastModifiedBy>
  <cp:revision>2</cp:revision>
  <cp:lastPrinted>2016-03-08T12:10:00Z</cp:lastPrinted>
  <dcterms:created xsi:type="dcterms:W3CDTF">2020-01-27T10:39:00Z</dcterms:created>
  <dcterms:modified xsi:type="dcterms:W3CDTF">2020-01-27T10:39:00Z</dcterms:modified>
</cp:coreProperties>
</file>