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1206" w14:textId="5BBDCC97" w:rsidR="00635E1E" w:rsidRPr="00010C7A" w:rsidRDefault="004E0D0E" w:rsidP="00635E1E">
      <w:pPr>
        <w:rPr>
          <w:sz w:val="24"/>
          <w:szCs w:val="24"/>
        </w:rPr>
      </w:pPr>
      <w:r w:rsidRPr="00010C7A">
        <w:rPr>
          <w:noProof/>
          <w:sz w:val="24"/>
          <w:szCs w:val="24"/>
          <w:lang w:eastAsia="en-GB"/>
        </w:rPr>
        <mc:AlternateContent>
          <mc:Choice Requires="wps">
            <w:drawing>
              <wp:anchor distT="0" distB="0" distL="114300" distR="114300" simplePos="0" relativeHeight="251659264" behindDoc="1" locked="0" layoutInCell="1" allowOverlap="1" wp14:anchorId="1BC688FA" wp14:editId="4FB4254E">
                <wp:simplePos x="0" y="0"/>
                <wp:positionH relativeFrom="column">
                  <wp:posOffset>5095748</wp:posOffset>
                </wp:positionH>
                <wp:positionV relativeFrom="paragraph">
                  <wp:posOffset>-1093942</wp:posOffset>
                </wp:positionV>
                <wp:extent cx="2743200" cy="9601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601200"/>
                        </a:xfrm>
                        <a:prstGeom prst="rect">
                          <a:avLst/>
                        </a:prstGeom>
                        <a:solidFill>
                          <a:srgbClr val="0082CA"/>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16BEF1" id="Rectangle 1" o:spid="_x0000_s1026" style="position:absolute;margin-left:401.25pt;margin-top:-86.15pt;width:3in;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" fillcolor="#0082ca" strokeweight="2pt"/>
            </w:pict>
          </mc:Fallback>
        </mc:AlternateContent>
      </w:r>
      <w:r w:rsidR="00635E1E" w:rsidRPr="00010C7A">
        <w:rPr>
          <w:noProof/>
          <w:sz w:val="24"/>
          <w:szCs w:val="24"/>
          <w:lang w:eastAsia="en-GB"/>
        </w:rPr>
        <mc:AlternateContent>
          <mc:Choice Requires="wps">
            <w:drawing>
              <wp:anchor distT="45720" distB="45720" distL="114300" distR="114300" simplePos="0" relativeHeight="251662336" behindDoc="0" locked="0" layoutInCell="1" allowOverlap="1" wp14:anchorId="55A520BD" wp14:editId="782FC44E">
                <wp:simplePos x="0" y="0"/>
                <wp:positionH relativeFrom="column">
                  <wp:posOffset>3964305</wp:posOffset>
                </wp:positionH>
                <wp:positionV relativeFrom="paragraph">
                  <wp:posOffset>0</wp:posOffset>
                </wp:positionV>
                <wp:extent cx="1156970" cy="1035685"/>
                <wp:effectExtent l="0" t="0" r="241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035685"/>
                        </a:xfrm>
                        <a:prstGeom prst="rect">
                          <a:avLst/>
                        </a:prstGeom>
                        <a:solidFill>
                          <a:srgbClr val="FFFFFF"/>
                        </a:solidFill>
                        <a:ln w="9525">
                          <a:solidFill>
                            <a:srgbClr val="000000"/>
                          </a:solidFill>
                          <a:miter lim="800000"/>
                          <a:headEnd/>
                          <a:tailEnd/>
                        </a:ln>
                      </wps:spPr>
                      <wps:txbx>
                        <w:txbxContent>
                          <w:p w14:paraId="51D87463" w14:textId="16CCD421" w:rsidR="00813409" w:rsidRDefault="00813409">
                            <w:r>
                              <w:rPr>
                                <w:noProof/>
                                <w:lang w:val="en-US"/>
                              </w:rPr>
                              <w:drawing>
                                <wp:inline distT="0" distB="0" distL="0" distR="0" wp14:anchorId="4AF2B228" wp14:editId="6820ADD4">
                                  <wp:extent cx="997527" cy="1020725"/>
                                  <wp:effectExtent l="0" t="0" r="0" b="825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013478" cy="10370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520BD" id="_x0000_t202" coordsize="21600,21600" o:spt="202" path="m,l,21600r21600,l21600,xe">
                <v:stroke joinstyle="miter"/>
                <v:path gradientshapeok="t" o:connecttype="rect"/>
              </v:shapetype>
              <v:shape id="Text Box 2" o:spid="_x0000_s1026" type="#_x0000_t202" style="position:absolute;margin-left:312.15pt;margin-top:0;width:91.1pt;height:81.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">
                <v:textbox>
                  <w:txbxContent>
                    <w:p w14:paraId="51D87463" w14:textId="16CCD421" w:rsidR="00813409" w:rsidRDefault="00813409">
                      <w:r>
                        <w:rPr>
                          <w:noProof/>
                          <w:lang w:val="en-US"/>
                        </w:rPr>
                        <w:drawing>
                          <wp:inline distT="0" distB="0" distL="0" distR="0" wp14:anchorId="4AF2B228" wp14:editId="6820ADD4">
                            <wp:extent cx="997527" cy="1020725"/>
                            <wp:effectExtent l="0" t="0" r="0" b="825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013478" cy="1037047"/>
                                    </a:xfrm>
                                    <a:prstGeom prst="rect">
                                      <a:avLst/>
                                    </a:prstGeom>
                                  </pic:spPr>
                                </pic:pic>
                              </a:graphicData>
                            </a:graphic>
                          </wp:inline>
                        </w:drawing>
                      </w:r>
                    </w:p>
                  </w:txbxContent>
                </v:textbox>
                <w10:wrap type="square"/>
              </v:shape>
            </w:pict>
          </mc:Fallback>
        </mc:AlternateContent>
      </w:r>
      <w:r w:rsidR="001457E3">
        <w:rPr>
          <w:sz w:val="24"/>
          <w:szCs w:val="24"/>
        </w:rPr>
        <w:t xml:space="preserve"> </w:t>
      </w:r>
    </w:p>
    <w:p w14:paraId="6BA64080" w14:textId="77777777" w:rsidR="00635E1E" w:rsidRPr="00010C7A" w:rsidRDefault="00635E1E">
      <w:pPr>
        <w:rPr>
          <w:sz w:val="24"/>
          <w:szCs w:val="24"/>
        </w:rPr>
      </w:pPr>
    </w:p>
    <w:p w14:paraId="640563E9" w14:textId="77777777" w:rsidR="00635E1E" w:rsidRPr="00010C7A" w:rsidRDefault="00635E1E">
      <w:pPr>
        <w:rPr>
          <w:sz w:val="24"/>
          <w:szCs w:val="24"/>
        </w:rPr>
      </w:pPr>
    </w:p>
    <w:p w14:paraId="3DD6D3C3" w14:textId="77777777" w:rsidR="00635E1E" w:rsidRPr="00010C7A" w:rsidRDefault="00635E1E">
      <w:pPr>
        <w:rPr>
          <w:sz w:val="24"/>
          <w:szCs w:val="24"/>
        </w:rPr>
      </w:pPr>
    </w:p>
    <w:p w14:paraId="7586ABD0" w14:textId="77777777" w:rsidR="00635E1E" w:rsidRPr="00010C7A" w:rsidRDefault="00635E1E">
      <w:pPr>
        <w:rPr>
          <w:sz w:val="24"/>
          <w:szCs w:val="24"/>
        </w:rPr>
      </w:pPr>
      <w:r w:rsidRPr="00010C7A">
        <w:rPr>
          <w:noProof/>
          <w:sz w:val="24"/>
          <w:szCs w:val="24"/>
          <w:lang w:eastAsia="en-GB"/>
        </w:rPr>
        <mc:AlternateContent>
          <mc:Choice Requires="wps">
            <w:drawing>
              <wp:anchor distT="0" distB="0" distL="114300" distR="114300" simplePos="0" relativeHeight="251660288" behindDoc="0" locked="0" layoutInCell="1" allowOverlap="1" wp14:anchorId="4B6B3607" wp14:editId="6B0479AA">
                <wp:simplePos x="0" y="0"/>
                <wp:positionH relativeFrom="column">
                  <wp:posOffset>164465</wp:posOffset>
                </wp:positionH>
                <wp:positionV relativeFrom="paragraph">
                  <wp:posOffset>54610</wp:posOffset>
                </wp:positionV>
                <wp:extent cx="5715000" cy="3610610"/>
                <wp:effectExtent l="12065" t="1270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0610"/>
                        </a:xfrm>
                        <a:prstGeom prst="rect">
                          <a:avLst/>
                        </a:prstGeom>
                        <a:solidFill>
                          <a:srgbClr val="FFFFFF"/>
                        </a:solidFill>
                        <a:ln w="9525">
                          <a:solidFill>
                            <a:srgbClr val="000000"/>
                          </a:solidFill>
                          <a:miter lim="800000"/>
                          <a:headEnd/>
                          <a:tailEnd/>
                        </a:ln>
                      </wps:spPr>
                      <wps:txbx>
                        <w:txbxContent>
                          <w:p w14:paraId="308B6C50" w14:textId="0402E44E"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E</w:t>
                            </w:r>
                            <w:r>
                              <w:rPr>
                                <w:rFonts w:ascii="Arial" w:hAnsi="Arial"/>
                                <w:b/>
                                <w:color w:val="004289"/>
                                <w:sz w:val="52"/>
                                <w:szCs w:val="52"/>
                              </w:rPr>
                              <w:t>cht</w:t>
                            </w:r>
                            <w:r w:rsidRPr="00C44346">
                              <w:rPr>
                                <w:rFonts w:ascii="Arial" w:hAnsi="Arial"/>
                                <w:b/>
                                <w:color w:val="004289"/>
                                <w:sz w:val="52"/>
                                <w:szCs w:val="52"/>
                              </w:rPr>
                              <w:t xml:space="preserve"> School</w:t>
                            </w:r>
                          </w:p>
                          <w:p w14:paraId="6FC71718" w14:textId="77777777"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 xml:space="preserve">Standards &amp; Quality Report </w:t>
                            </w:r>
                          </w:p>
                          <w:p w14:paraId="43CDF259" w14:textId="2332FA9B"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20</w:t>
                            </w:r>
                            <w:r>
                              <w:rPr>
                                <w:rFonts w:ascii="Arial" w:hAnsi="Arial"/>
                                <w:b/>
                                <w:color w:val="004289"/>
                                <w:sz w:val="52"/>
                                <w:szCs w:val="52"/>
                              </w:rPr>
                              <w:t>21-22</w:t>
                            </w:r>
                          </w:p>
                          <w:p w14:paraId="4ED71945" w14:textId="77777777"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&amp;</w:t>
                            </w:r>
                          </w:p>
                          <w:p w14:paraId="2CF15D36" w14:textId="77777777"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School Improvement Planning</w:t>
                            </w:r>
                          </w:p>
                          <w:p w14:paraId="42919EBC" w14:textId="5B774A60" w:rsidR="00813409" w:rsidRDefault="00813409" w:rsidP="00635E1E">
                            <w:pPr>
                              <w:jc w:val="center"/>
                              <w:rPr>
                                <w:rFonts w:ascii="Arial" w:hAnsi="Arial"/>
                                <w:b/>
                                <w:color w:val="004289"/>
                                <w:sz w:val="52"/>
                                <w:szCs w:val="52"/>
                              </w:rPr>
                            </w:pPr>
                            <w:r w:rsidRPr="00C44346">
                              <w:rPr>
                                <w:rFonts w:ascii="Arial" w:hAnsi="Arial"/>
                                <w:b/>
                                <w:color w:val="004289"/>
                                <w:sz w:val="52"/>
                                <w:szCs w:val="52"/>
                              </w:rPr>
                              <w:t>20</w:t>
                            </w:r>
                            <w:r>
                              <w:rPr>
                                <w:rFonts w:ascii="Arial" w:hAnsi="Arial"/>
                                <w:b/>
                                <w:color w:val="004289"/>
                                <w:sz w:val="52"/>
                                <w:szCs w:val="52"/>
                              </w:rPr>
                              <w:t>22</w:t>
                            </w:r>
                            <w:r w:rsidRPr="00C44346">
                              <w:rPr>
                                <w:rFonts w:ascii="Arial" w:hAnsi="Arial"/>
                                <w:b/>
                                <w:color w:val="004289"/>
                                <w:sz w:val="52"/>
                                <w:szCs w:val="52"/>
                              </w:rPr>
                              <w:t xml:space="preserve"> </w:t>
                            </w:r>
                            <w:r>
                              <w:rPr>
                                <w:rFonts w:ascii="Arial" w:hAnsi="Arial"/>
                                <w:b/>
                                <w:color w:val="004289"/>
                                <w:sz w:val="52"/>
                                <w:szCs w:val="52"/>
                              </w:rPr>
                              <w:t>–</w:t>
                            </w:r>
                            <w:r w:rsidRPr="00C44346">
                              <w:rPr>
                                <w:rFonts w:ascii="Arial" w:hAnsi="Arial"/>
                                <w:b/>
                                <w:color w:val="004289"/>
                                <w:sz w:val="52"/>
                                <w:szCs w:val="52"/>
                              </w:rPr>
                              <w:t xml:space="preserve"> 202</w:t>
                            </w:r>
                            <w:r>
                              <w:rPr>
                                <w:rFonts w:ascii="Arial" w:hAnsi="Arial"/>
                                <w:b/>
                                <w:color w:val="004289"/>
                                <w:sz w:val="52"/>
                                <w:szCs w:val="52"/>
                              </w:rPr>
                              <w:t>3</w:t>
                            </w:r>
                          </w:p>
                          <w:p w14:paraId="1542034C" w14:textId="77777777" w:rsidR="00813409" w:rsidRPr="00C44346" w:rsidRDefault="00813409" w:rsidP="00635E1E">
                            <w:pPr>
                              <w:jc w:val="center"/>
                              <w:rPr>
                                <w:rFonts w:ascii="Arial" w:hAnsi="Arial"/>
                                <w:b/>
                                <w:color w:val="004289"/>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B3607" id="_x0000_s1027" type="#_x0000_t202" style="position:absolute;margin-left:12.95pt;margin-top:4.3pt;width:450pt;height:2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">
                <v:textbox>
                  <w:txbxContent>
                    <w:p w14:paraId="308B6C50" w14:textId="0402E44E"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E</w:t>
                      </w:r>
                      <w:r>
                        <w:rPr>
                          <w:rFonts w:ascii="Arial" w:hAnsi="Arial"/>
                          <w:b/>
                          <w:color w:val="004289"/>
                          <w:sz w:val="52"/>
                          <w:szCs w:val="52"/>
                        </w:rPr>
                        <w:t>cht</w:t>
                      </w:r>
                      <w:r w:rsidRPr="00C44346">
                        <w:rPr>
                          <w:rFonts w:ascii="Arial" w:hAnsi="Arial"/>
                          <w:b/>
                          <w:color w:val="004289"/>
                          <w:sz w:val="52"/>
                          <w:szCs w:val="52"/>
                        </w:rPr>
                        <w:t xml:space="preserve"> School</w:t>
                      </w:r>
                    </w:p>
                    <w:p w14:paraId="6FC71718" w14:textId="77777777"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 xml:space="preserve">Standards &amp; Quality Report </w:t>
                      </w:r>
                    </w:p>
                    <w:p w14:paraId="43CDF259" w14:textId="2332FA9B"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20</w:t>
                      </w:r>
                      <w:r>
                        <w:rPr>
                          <w:rFonts w:ascii="Arial" w:hAnsi="Arial"/>
                          <w:b/>
                          <w:color w:val="004289"/>
                          <w:sz w:val="52"/>
                          <w:szCs w:val="52"/>
                        </w:rPr>
                        <w:t>21-22</w:t>
                      </w:r>
                    </w:p>
                    <w:p w14:paraId="4ED71945" w14:textId="77777777"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&amp;</w:t>
                      </w:r>
                    </w:p>
                    <w:p w14:paraId="2CF15D36" w14:textId="77777777" w:rsidR="00813409" w:rsidRPr="00C44346" w:rsidRDefault="00813409" w:rsidP="00635E1E">
                      <w:pPr>
                        <w:spacing w:line="240" w:lineRule="auto"/>
                        <w:jc w:val="center"/>
                        <w:rPr>
                          <w:rFonts w:ascii="Arial" w:hAnsi="Arial"/>
                          <w:b/>
                          <w:color w:val="004289"/>
                          <w:sz w:val="52"/>
                          <w:szCs w:val="52"/>
                        </w:rPr>
                      </w:pPr>
                      <w:r w:rsidRPr="00C44346">
                        <w:rPr>
                          <w:rFonts w:ascii="Arial" w:hAnsi="Arial"/>
                          <w:b/>
                          <w:color w:val="004289"/>
                          <w:sz w:val="52"/>
                          <w:szCs w:val="52"/>
                        </w:rPr>
                        <w:t>School Improvement Planning</w:t>
                      </w:r>
                    </w:p>
                    <w:p w14:paraId="42919EBC" w14:textId="5B774A60" w:rsidR="00813409" w:rsidRDefault="00813409" w:rsidP="00635E1E">
                      <w:pPr>
                        <w:jc w:val="center"/>
                        <w:rPr>
                          <w:rFonts w:ascii="Arial" w:hAnsi="Arial"/>
                          <w:b/>
                          <w:color w:val="004289"/>
                          <w:sz w:val="52"/>
                          <w:szCs w:val="52"/>
                        </w:rPr>
                      </w:pPr>
                      <w:r w:rsidRPr="00C44346">
                        <w:rPr>
                          <w:rFonts w:ascii="Arial" w:hAnsi="Arial"/>
                          <w:b/>
                          <w:color w:val="004289"/>
                          <w:sz w:val="52"/>
                          <w:szCs w:val="52"/>
                        </w:rPr>
                        <w:t>20</w:t>
                      </w:r>
                      <w:r>
                        <w:rPr>
                          <w:rFonts w:ascii="Arial" w:hAnsi="Arial"/>
                          <w:b/>
                          <w:color w:val="004289"/>
                          <w:sz w:val="52"/>
                          <w:szCs w:val="52"/>
                        </w:rPr>
                        <w:t>22</w:t>
                      </w:r>
                      <w:r w:rsidRPr="00C44346">
                        <w:rPr>
                          <w:rFonts w:ascii="Arial" w:hAnsi="Arial"/>
                          <w:b/>
                          <w:color w:val="004289"/>
                          <w:sz w:val="52"/>
                          <w:szCs w:val="52"/>
                        </w:rPr>
                        <w:t xml:space="preserve"> </w:t>
                      </w:r>
                      <w:r>
                        <w:rPr>
                          <w:rFonts w:ascii="Arial" w:hAnsi="Arial"/>
                          <w:b/>
                          <w:color w:val="004289"/>
                          <w:sz w:val="52"/>
                          <w:szCs w:val="52"/>
                        </w:rPr>
                        <w:t>–</w:t>
                      </w:r>
                      <w:r w:rsidRPr="00C44346">
                        <w:rPr>
                          <w:rFonts w:ascii="Arial" w:hAnsi="Arial"/>
                          <w:b/>
                          <w:color w:val="004289"/>
                          <w:sz w:val="52"/>
                          <w:szCs w:val="52"/>
                        </w:rPr>
                        <w:t xml:space="preserve"> 202</w:t>
                      </w:r>
                      <w:r>
                        <w:rPr>
                          <w:rFonts w:ascii="Arial" w:hAnsi="Arial"/>
                          <w:b/>
                          <w:color w:val="004289"/>
                          <w:sz w:val="52"/>
                          <w:szCs w:val="52"/>
                        </w:rPr>
                        <w:t>3</w:t>
                      </w:r>
                    </w:p>
                    <w:p w14:paraId="1542034C" w14:textId="77777777" w:rsidR="00813409" w:rsidRPr="00C44346" w:rsidRDefault="00813409" w:rsidP="00635E1E">
                      <w:pPr>
                        <w:jc w:val="center"/>
                        <w:rPr>
                          <w:rFonts w:ascii="Arial" w:hAnsi="Arial"/>
                          <w:b/>
                          <w:color w:val="004289"/>
                          <w:sz w:val="52"/>
                          <w:szCs w:val="52"/>
                        </w:rPr>
                      </w:pPr>
                    </w:p>
                  </w:txbxContent>
                </v:textbox>
              </v:shape>
            </w:pict>
          </mc:Fallback>
        </mc:AlternateContent>
      </w:r>
    </w:p>
    <w:p w14:paraId="4A7A51CF" w14:textId="77777777" w:rsidR="00635E1E" w:rsidRPr="00010C7A" w:rsidRDefault="00635E1E">
      <w:pPr>
        <w:rPr>
          <w:sz w:val="24"/>
          <w:szCs w:val="24"/>
        </w:rPr>
      </w:pPr>
    </w:p>
    <w:p w14:paraId="51A146CB" w14:textId="77777777" w:rsidR="00635E1E" w:rsidRPr="00010C7A" w:rsidRDefault="00635E1E">
      <w:pPr>
        <w:rPr>
          <w:sz w:val="24"/>
          <w:szCs w:val="24"/>
        </w:rPr>
      </w:pPr>
    </w:p>
    <w:p w14:paraId="3325B65C" w14:textId="77777777" w:rsidR="003849F1" w:rsidRPr="00010C7A" w:rsidRDefault="003849F1">
      <w:pPr>
        <w:rPr>
          <w:sz w:val="24"/>
          <w:szCs w:val="24"/>
        </w:rPr>
      </w:pPr>
    </w:p>
    <w:p w14:paraId="48D1AE61" w14:textId="77777777" w:rsidR="00635E1E" w:rsidRPr="00010C7A" w:rsidRDefault="00635E1E">
      <w:pPr>
        <w:rPr>
          <w:sz w:val="24"/>
          <w:szCs w:val="24"/>
        </w:rPr>
      </w:pPr>
    </w:p>
    <w:p w14:paraId="2F1B999A" w14:textId="77777777" w:rsidR="00635E1E" w:rsidRPr="00010C7A" w:rsidRDefault="00635E1E">
      <w:pPr>
        <w:rPr>
          <w:sz w:val="24"/>
          <w:szCs w:val="24"/>
        </w:rPr>
      </w:pPr>
    </w:p>
    <w:p w14:paraId="50E08508" w14:textId="77777777" w:rsidR="00635E1E" w:rsidRPr="00010C7A" w:rsidRDefault="00635E1E">
      <w:pPr>
        <w:rPr>
          <w:sz w:val="24"/>
          <w:szCs w:val="24"/>
        </w:rPr>
      </w:pPr>
    </w:p>
    <w:p w14:paraId="505C66D0" w14:textId="77777777" w:rsidR="00635E1E" w:rsidRPr="00010C7A" w:rsidRDefault="00635E1E">
      <w:pPr>
        <w:rPr>
          <w:sz w:val="24"/>
          <w:szCs w:val="24"/>
        </w:rPr>
      </w:pPr>
    </w:p>
    <w:p w14:paraId="03E10A6A" w14:textId="77777777" w:rsidR="00635E1E" w:rsidRPr="00010C7A" w:rsidRDefault="00635E1E">
      <w:pPr>
        <w:rPr>
          <w:sz w:val="24"/>
          <w:szCs w:val="24"/>
        </w:rPr>
      </w:pPr>
    </w:p>
    <w:p w14:paraId="6B59379B" w14:textId="77777777" w:rsidR="00635E1E" w:rsidRPr="00010C7A" w:rsidRDefault="00635E1E">
      <w:pPr>
        <w:rPr>
          <w:sz w:val="24"/>
          <w:szCs w:val="24"/>
        </w:rPr>
      </w:pPr>
    </w:p>
    <w:p w14:paraId="58B730DD" w14:textId="77777777" w:rsidR="00635E1E" w:rsidRPr="00010C7A" w:rsidRDefault="00635E1E">
      <w:pPr>
        <w:rPr>
          <w:sz w:val="24"/>
          <w:szCs w:val="24"/>
        </w:rPr>
      </w:pPr>
    </w:p>
    <w:p w14:paraId="06DA7C5C" w14:textId="77777777" w:rsidR="00635E1E" w:rsidRPr="00010C7A" w:rsidRDefault="00635E1E">
      <w:pPr>
        <w:rPr>
          <w:sz w:val="24"/>
          <w:szCs w:val="24"/>
        </w:rPr>
      </w:pPr>
    </w:p>
    <w:p w14:paraId="06E18262" w14:textId="77777777" w:rsidR="00635E1E" w:rsidRPr="00010C7A" w:rsidRDefault="00635E1E">
      <w:pPr>
        <w:rPr>
          <w:sz w:val="24"/>
          <w:szCs w:val="24"/>
        </w:rPr>
      </w:pPr>
    </w:p>
    <w:p w14:paraId="14539C7B" w14:textId="77777777" w:rsidR="00635E1E" w:rsidRPr="00010C7A" w:rsidRDefault="00635E1E">
      <w:pPr>
        <w:rPr>
          <w:sz w:val="24"/>
          <w:szCs w:val="24"/>
        </w:rPr>
      </w:pPr>
    </w:p>
    <w:p w14:paraId="66A6DAF8" w14:textId="77777777" w:rsidR="00635E1E" w:rsidRPr="00010C7A" w:rsidRDefault="00635E1E">
      <w:pPr>
        <w:rPr>
          <w:sz w:val="24"/>
          <w:szCs w:val="24"/>
        </w:rPr>
      </w:pPr>
    </w:p>
    <w:p w14:paraId="2A2B5674" w14:textId="77777777" w:rsidR="00635E1E" w:rsidRPr="00010C7A" w:rsidRDefault="00635E1E">
      <w:pPr>
        <w:rPr>
          <w:sz w:val="24"/>
          <w:szCs w:val="24"/>
        </w:rPr>
      </w:pPr>
    </w:p>
    <w:p w14:paraId="5BA06B5E" w14:textId="77777777" w:rsidR="00635E1E" w:rsidRPr="00010C7A" w:rsidRDefault="00635E1E">
      <w:pPr>
        <w:rPr>
          <w:sz w:val="24"/>
          <w:szCs w:val="24"/>
        </w:rPr>
      </w:pPr>
    </w:p>
    <w:p w14:paraId="3443DD13" w14:textId="77777777" w:rsidR="00635E1E" w:rsidRPr="00010C7A" w:rsidRDefault="00635E1E">
      <w:pPr>
        <w:rPr>
          <w:sz w:val="24"/>
          <w:szCs w:val="24"/>
        </w:rPr>
      </w:pPr>
    </w:p>
    <w:p w14:paraId="2A84F945" w14:textId="77777777" w:rsidR="00635E1E" w:rsidRPr="00010C7A" w:rsidRDefault="00635E1E">
      <w:pPr>
        <w:rPr>
          <w:sz w:val="24"/>
          <w:szCs w:val="24"/>
        </w:rPr>
      </w:pPr>
    </w:p>
    <w:p w14:paraId="4A5B9DF6" w14:textId="77777777" w:rsidR="00635E1E" w:rsidRPr="00010C7A" w:rsidRDefault="00635E1E">
      <w:pPr>
        <w:rPr>
          <w:sz w:val="24"/>
          <w:szCs w:val="24"/>
        </w:rPr>
      </w:pPr>
    </w:p>
    <w:p w14:paraId="37C7D4AA" w14:textId="77777777" w:rsidR="00635E1E" w:rsidRPr="00010C7A" w:rsidRDefault="00635E1E">
      <w:pPr>
        <w:rPr>
          <w:sz w:val="24"/>
          <w:szCs w:val="24"/>
        </w:rPr>
      </w:pPr>
    </w:p>
    <w:p w14:paraId="08363FA0" w14:textId="77777777" w:rsidR="00635E1E" w:rsidRPr="00010C7A" w:rsidRDefault="00635E1E">
      <w:pPr>
        <w:rPr>
          <w:sz w:val="24"/>
          <w:szCs w:val="24"/>
        </w:rPr>
      </w:pPr>
    </w:p>
    <w:p w14:paraId="243383A4" w14:textId="77777777" w:rsidR="00635E1E" w:rsidRPr="00010C7A" w:rsidRDefault="00635E1E">
      <w:pPr>
        <w:rPr>
          <w:sz w:val="24"/>
          <w:szCs w:val="24"/>
        </w:rPr>
      </w:pPr>
    </w:p>
    <w:p w14:paraId="674DEBFD" w14:textId="77777777" w:rsidR="00635E1E" w:rsidRPr="00010C7A" w:rsidRDefault="00635E1E">
      <w:pPr>
        <w:rPr>
          <w:sz w:val="24"/>
          <w:szCs w:val="24"/>
        </w:rPr>
      </w:pPr>
    </w:p>
    <w:p w14:paraId="336338B4" w14:textId="77777777" w:rsidR="00635E1E" w:rsidRPr="00010C7A" w:rsidRDefault="00635E1E">
      <w:pPr>
        <w:rPr>
          <w:sz w:val="24"/>
          <w:szCs w:val="24"/>
        </w:rPr>
      </w:pPr>
    </w:p>
    <w:p w14:paraId="34DAB4C3" w14:textId="77777777" w:rsidR="00635E1E" w:rsidRPr="00C44346" w:rsidRDefault="00635E1E" w:rsidP="00C44346">
      <w:pPr>
        <w:pStyle w:val="Heading1"/>
        <w:rPr>
          <w:rFonts w:ascii="Arial" w:hAnsi="Arial" w:cs="Arial"/>
          <w:color w:val="004289"/>
          <w:sz w:val="28"/>
          <w:szCs w:val="28"/>
        </w:rPr>
      </w:pPr>
      <w:r w:rsidRPr="00C44346">
        <w:rPr>
          <w:rFonts w:ascii="Arial" w:hAnsi="Arial" w:cs="Arial"/>
          <w:color w:val="004289"/>
          <w:sz w:val="28"/>
          <w:szCs w:val="28"/>
        </w:rPr>
        <w:lastRenderedPageBreak/>
        <w:t>School Forward</w:t>
      </w:r>
    </w:p>
    <w:p w14:paraId="45557807" w14:textId="77777777" w:rsidR="00635E1E" w:rsidRPr="00103028" w:rsidRDefault="00635E1E" w:rsidP="00635E1E">
      <w:pPr>
        <w:jc w:val="center"/>
        <w:rPr>
          <w:rFonts w:ascii="Arial" w:hAnsi="Arial" w:cs="Arial"/>
          <w:b/>
          <w:sz w:val="24"/>
          <w:szCs w:val="24"/>
          <w:u w:val="single"/>
          <w:lang w:val="en-US"/>
        </w:rPr>
      </w:pPr>
    </w:p>
    <w:p w14:paraId="7AEA808D" w14:textId="5694A487" w:rsidR="00635E1E" w:rsidRPr="00103028" w:rsidRDefault="00635E1E" w:rsidP="00635E1E">
      <w:pPr>
        <w:rPr>
          <w:rFonts w:ascii="Arial" w:hAnsi="Arial" w:cs="Arial"/>
          <w:sz w:val="24"/>
          <w:szCs w:val="24"/>
        </w:rPr>
      </w:pPr>
      <w:r w:rsidRPr="00103028">
        <w:rPr>
          <w:rFonts w:ascii="Arial" w:hAnsi="Arial" w:cs="Arial"/>
          <w:sz w:val="24"/>
          <w:szCs w:val="24"/>
        </w:rPr>
        <w:t>We are pleased to present both our Standards and Quality Report for Session</w:t>
      </w:r>
      <w:r w:rsidR="00982B74" w:rsidRPr="00103028">
        <w:rPr>
          <w:rFonts w:ascii="Arial" w:hAnsi="Arial" w:cs="Arial"/>
          <w:sz w:val="24"/>
          <w:szCs w:val="24"/>
        </w:rPr>
        <w:t xml:space="preserve"> 20</w:t>
      </w:r>
      <w:r w:rsidR="00A26544">
        <w:rPr>
          <w:rFonts w:ascii="Arial" w:hAnsi="Arial" w:cs="Arial"/>
          <w:sz w:val="24"/>
          <w:szCs w:val="24"/>
        </w:rPr>
        <w:t>2</w:t>
      </w:r>
      <w:r w:rsidR="00767038">
        <w:rPr>
          <w:rFonts w:ascii="Arial" w:hAnsi="Arial" w:cs="Arial"/>
          <w:sz w:val="24"/>
          <w:szCs w:val="24"/>
        </w:rPr>
        <w:t>1</w:t>
      </w:r>
      <w:r w:rsidR="00982B74" w:rsidRPr="00103028">
        <w:rPr>
          <w:rFonts w:ascii="Arial" w:hAnsi="Arial" w:cs="Arial"/>
          <w:sz w:val="24"/>
          <w:szCs w:val="24"/>
        </w:rPr>
        <w:t>– 20</w:t>
      </w:r>
      <w:r w:rsidR="001C18FA">
        <w:rPr>
          <w:rFonts w:ascii="Arial" w:hAnsi="Arial" w:cs="Arial"/>
          <w:sz w:val="24"/>
          <w:szCs w:val="24"/>
        </w:rPr>
        <w:t>2</w:t>
      </w:r>
      <w:r w:rsidR="00767038">
        <w:rPr>
          <w:rFonts w:ascii="Arial" w:hAnsi="Arial" w:cs="Arial"/>
          <w:sz w:val="24"/>
          <w:szCs w:val="24"/>
        </w:rPr>
        <w:t>2</w:t>
      </w:r>
      <w:r w:rsidR="001C18FA">
        <w:rPr>
          <w:rFonts w:ascii="Arial" w:hAnsi="Arial" w:cs="Arial"/>
          <w:sz w:val="24"/>
          <w:szCs w:val="24"/>
        </w:rPr>
        <w:t xml:space="preserve"> a</w:t>
      </w:r>
      <w:r w:rsidRPr="00103028">
        <w:rPr>
          <w:rFonts w:ascii="Arial" w:hAnsi="Arial" w:cs="Arial"/>
          <w:sz w:val="24"/>
          <w:szCs w:val="24"/>
        </w:rPr>
        <w:t>nd our School Improvement p</w:t>
      </w:r>
      <w:r w:rsidR="00982B74" w:rsidRPr="00103028">
        <w:rPr>
          <w:rFonts w:ascii="Arial" w:hAnsi="Arial" w:cs="Arial"/>
          <w:sz w:val="24"/>
          <w:szCs w:val="24"/>
        </w:rPr>
        <w:t>lan for the current session 20</w:t>
      </w:r>
      <w:r w:rsidR="001C18FA">
        <w:rPr>
          <w:rFonts w:ascii="Arial" w:hAnsi="Arial" w:cs="Arial"/>
          <w:sz w:val="24"/>
          <w:szCs w:val="24"/>
        </w:rPr>
        <w:t>2</w:t>
      </w:r>
      <w:r w:rsidR="00767038">
        <w:rPr>
          <w:rFonts w:ascii="Arial" w:hAnsi="Arial" w:cs="Arial"/>
          <w:sz w:val="24"/>
          <w:szCs w:val="24"/>
        </w:rPr>
        <w:t>2</w:t>
      </w:r>
      <w:r w:rsidR="00982B74" w:rsidRPr="00103028">
        <w:rPr>
          <w:rFonts w:ascii="Arial" w:hAnsi="Arial" w:cs="Arial"/>
          <w:sz w:val="24"/>
          <w:szCs w:val="24"/>
        </w:rPr>
        <w:t xml:space="preserve"> -20</w:t>
      </w:r>
      <w:r w:rsidR="001C18FA">
        <w:rPr>
          <w:rFonts w:ascii="Arial" w:hAnsi="Arial" w:cs="Arial"/>
          <w:sz w:val="24"/>
          <w:szCs w:val="24"/>
        </w:rPr>
        <w:t>2</w:t>
      </w:r>
      <w:r w:rsidR="00767038">
        <w:rPr>
          <w:rFonts w:ascii="Arial" w:hAnsi="Arial" w:cs="Arial"/>
          <w:sz w:val="24"/>
          <w:szCs w:val="24"/>
        </w:rPr>
        <w:t>3</w:t>
      </w:r>
      <w:r w:rsidRPr="00103028">
        <w:rPr>
          <w:rFonts w:ascii="Arial" w:hAnsi="Arial" w:cs="Arial"/>
          <w:sz w:val="24"/>
          <w:szCs w:val="24"/>
        </w:rPr>
        <w:t>.  This report forms part of our quality improvement framework and provides important information regarding our school</w:t>
      </w:r>
      <w:r w:rsidR="00071DCF">
        <w:rPr>
          <w:rFonts w:ascii="Arial" w:hAnsi="Arial" w:cs="Arial"/>
          <w:sz w:val="24"/>
          <w:szCs w:val="24"/>
        </w:rPr>
        <w:t>’</w:t>
      </w:r>
      <w:r w:rsidRPr="00103028">
        <w:rPr>
          <w:rFonts w:ascii="Arial" w:hAnsi="Arial" w:cs="Arial"/>
          <w:sz w:val="24"/>
          <w:szCs w:val="24"/>
        </w:rPr>
        <w:t>s progress to date and identifies our next steps in school improvement.</w:t>
      </w:r>
    </w:p>
    <w:p w14:paraId="1152A387" w14:textId="1A8AC11A" w:rsidR="00DA08B7" w:rsidRPr="00103028" w:rsidRDefault="00DA08B7" w:rsidP="00DA08B7">
      <w:pPr>
        <w:rPr>
          <w:rFonts w:ascii="Arial" w:hAnsi="Arial" w:cs="Arial"/>
          <w:sz w:val="24"/>
          <w:szCs w:val="24"/>
          <w:lang w:val="en"/>
        </w:rPr>
      </w:pPr>
      <w:r w:rsidRPr="002C374F">
        <w:rPr>
          <w:rFonts w:ascii="Arial" w:hAnsi="Arial" w:cs="Arial"/>
          <w:b/>
          <w:bCs/>
          <w:color w:val="004289"/>
          <w:sz w:val="24"/>
          <w:szCs w:val="24"/>
          <w:lang w:val="en"/>
        </w:rPr>
        <w:t xml:space="preserve">Self-Evaluation for Self-Improvement </w:t>
      </w:r>
      <w:r w:rsidRPr="00103028">
        <w:rPr>
          <w:rFonts w:ascii="Arial" w:hAnsi="Arial" w:cs="Arial"/>
          <w:sz w:val="24"/>
          <w:szCs w:val="24"/>
          <w:lang w:val="en"/>
        </w:rPr>
        <w:t xml:space="preserve">is at the heart of our practice in </w:t>
      </w:r>
      <w:r w:rsidR="00F46D8B">
        <w:rPr>
          <w:rFonts w:ascii="Arial" w:hAnsi="Arial" w:cs="Arial"/>
          <w:sz w:val="24"/>
          <w:szCs w:val="24"/>
          <w:lang w:val="en"/>
        </w:rPr>
        <w:t>Echt School</w:t>
      </w:r>
      <w:r w:rsidRPr="00103028">
        <w:rPr>
          <w:rFonts w:ascii="Arial" w:hAnsi="Arial" w:cs="Arial"/>
          <w:sz w:val="24"/>
          <w:szCs w:val="24"/>
          <w:lang w:val="en"/>
        </w:rPr>
        <w:t xml:space="preserve">. We continue to develop our practice in making robust use of evidence as a basis for judgements regarding the impact of our work on our learners. </w:t>
      </w:r>
    </w:p>
    <w:p w14:paraId="2A5820BA" w14:textId="581EB09A" w:rsidR="00DA08B7" w:rsidRDefault="00DA08B7" w:rsidP="00DA08B7">
      <w:pPr>
        <w:rPr>
          <w:rFonts w:ascii="Arial" w:hAnsi="Arial" w:cs="Arial"/>
          <w:b/>
          <w:bCs/>
          <w:color w:val="004289"/>
          <w:sz w:val="24"/>
          <w:szCs w:val="24"/>
          <w:lang w:val="en"/>
        </w:rPr>
      </w:pPr>
      <w:r w:rsidRPr="002C374F">
        <w:rPr>
          <w:rFonts w:ascii="Arial" w:hAnsi="Arial" w:cs="Arial"/>
          <w:b/>
          <w:bCs/>
          <w:color w:val="004289"/>
          <w:sz w:val="24"/>
          <w:szCs w:val="24"/>
          <w:lang w:val="en"/>
        </w:rPr>
        <w:t xml:space="preserve">How are we doing? </w:t>
      </w:r>
    </w:p>
    <w:p w14:paraId="11EC3945" w14:textId="77777777" w:rsidR="00DA08B7" w:rsidRPr="002C374F" w:rsidRDefault="00DA08B7" w:rsidP="00DA08B7">
      <w:pPr>
        <w:rPr>
          <w:rFonts w:ascii="Arial" w:hAnsi="Arial" w:cs="Arial"/>
          <w:color w:val="004289"/>
          <w:sz w:val="24"/>
          <w:szCs w:val="24"/>
          <w:lang w:val="en"/>
        </w:rPr>
      </w:pPr>
      <w:r w:rsidRPr="002C374F">
        <w:rPr>
          <w:rFonts w:ascii="Arial" w:hAnsi="Arial" w:cs="Arial"/>
          <w:b/>
          <w:bCs/>
          <w:color w:val="004289"/>
          <w:sz w:val="24"/>
          <w:szCs w:val="24"/>
          <w:lang w:val="en"/>
        </w:rPr>
        <w:t>How do we know?</w:t>
      </w:r>
    </w:p>
    <w:p w14:paraId="2E5DBA4C" w14:textId="77777777" w:rsidR="00DA08B7" w:rsidRPr="002C374F" w:rsidRDefault="00DA08B7" w:rsidP="00DA08B7">
      <w:pPr>
        <w:rPr>
          <w:rFonts w:ascii="Arial" w:hAnsi="Arial" w:cs="Arial"/>
          <w:b/>
          <w:bCs/>
          <w:color w:val="004289"/>
          <w:sz w:val="24"/>
          <w:szCs w:val="24"/>
          <w:lang w:val="en"/>
        </w:rPr>
      </w:pPr>
      <w:r w:rsidRPr="002C374F">
        <w:rPr>
          <w:rFonts w:ascii="Arial" w:hAnsi="Arial" w:cs="Arial"/>
          <w:b/>
          <w:bCs/>
          <w:color w:val="004289"/>
          <w:sz w:val="24"/>
          <w:szCs w:val="24"/>
          <w:lang w:val="en"/>
        </w:rPr>
        <w:t>What are we going to do now?</w:t>
      </w:r>
    </w:p>
    <w:p w14:paraId="5CC0D238" w14:textId="3F79577A" w:rsidR="00DA08B7" w:rsidRPr="00103028" w:rsidRDefault="00DA08B7" w:rsidP="00DA08B7">
      <w:pPr>
        <w:rPr>
          <w:rFonts w:ascii="Arial" w:hAnsi="Arial" w:cs="Arial"/>
          <w:sz w:val="24"/>
          <w:szCs w:val="24"/>
          <w:lang w:val="en"/>
        </w:rPr>
      </w:pPr>
      <w:r w:rsidRPr="002C374F">
        <w:rPr>
          <w:rFonts w:ascii="Arial" w:hAnsi="Arial" w:cs="Arial"/>
          <w:b/>
          <w:bCs/>
          <w:color w:val="004289"/>
          <w:sz w:val="24"/>
          <w:szCs w:val="24"/>
          <w:lang w:val="en"/>
        </w:rPr>
        <w:t>Looking inwards</w:t>
      </w:r>
      <w:r w:rsidRPr="002C374F">
        <w:rPr>
          <w:rFonts w:ascii="Arial" w:hAnsi="Arial" w:cs="Arial"/>
          <w:color w:val="004289"/>
          <w:sz w:val="24"/>
          <w:szCs w:val="24"/>
          <w:lang w:val="en"/>
        </w:rPr>
        <w:t xml:space="preserve"> </w:t>
      </w:r>
      <w:r w:rsidRPr="00103028">
        <w:rPr>
          <w:rFonts w:ascii="Arial" w:hAnsi="Arial" w:cs="Arial"/>
          <w:sz w:val="24"/>
          <w:szCs w:val="24"/>
          <w:lang w:val="en"/>
        </w:rPr>
        <w:t xml:space="preserve">to </w:t>
      </w:r>
      <w:proofErr w:type="spellStart"/>
      <w:r w:rsidRPr="00103028">
        <w:rPr>
          <w:rFonts w:ascii="Arial" w:hAnsi="Arial" w:cs="Arial"/>
          <w:sz w:val="24"/>
          <w:szCs w:val="24"/>
          <w:lang w:val="en"/>
        </w:rPr>
        <w:t>analyse</w:t>
      </w:r>
      <w:proofErr w:type="spellEnd"/>
      <w:r w:rsidRPr="00103028">
        <w:rPr>
          <w:rFonts w:ascii="Arial" w:hAnsi="Arial" w:cs="Arial"/>
          <w:sz w:val="24"/>
          <w:szCs w:val="24"/>
          <w:lang w:val="en"/>
        </w:rPr>
        <w:t xml:space="preserve"> our work </w:t>
      </w:r>
    </w:p>
    <w:p w14:paraId="6C4D9BA9" w14:textId="221E571F" w:rsidR="00DA08B7" w:rsidRPr="00103028" w:rsidRDefault="00DA08B7" w:rsidP="00DA08B7">
      <w:pPr>
        <w:rPr>
          <w:rFonts w:ascii="Arial" w:hAnsi="Arial" w:cs="Arial"/>
          <w:sz w:val="24"/>
          <w:szCs w:val="24"/>
          <w:lang w:val="en"/>
        </w:rPr>
      </w:pPr>
      <w:r w:rsidRPr="002C374F">
        <w:rPr>
          <w:rFonts w:ascii="Arial" w:hAnsi="Arial" w:cs="Arial"/>
          <w:b/>
          <w:bCs/>
          <w:color w:val="004289"/>
          <w:sz w:val="24"/>
          <w:szCs w:val="24"/>
          <w:lang w:val="en"/>
        </w:rPr>
        <w:t xml:space="preserve">Looking </w:t>
      </w:r>
      <w:r w:rsidR="00103028" w:rsidRPr="002C374F">
        <w:rPr>
          <w:rFonts w:ascii="Arial" w:hAnsi="Arial" w:cs="Arial"/>
          <w:b/>
          <w:bCs/>
          <w:color w:val="004289"/>
          <w:sz w:val="24"/>
          <w:szCs w:val="24"/>
          <w:lang w:val="en"/>
        </w:rPr>
        <w:t>outwards to</w:t>
      </w:r>
      <w:r w:rsidRPr="002C374F">
        <w:rPr>
          <w:rFonts w:ascii="Arial" w:hAnsi="Arial" w:cs="Arial"/>
          <w:color w:val="004289"/>
          <w:sz w:val="24"/>
          <w:szCs w:val="24"/>
          <w:lang w:val="en"/>
        </w:rPr>
        <w:t xml:space="preserve"> </w:t>
      </w:r>
      <w:r w:rsidRPr="00103028">
        <w:rPr>
          <w:rFonts w:ascii="Arial" w:hAnsi="Arial" w:cs="Arial"/>
          <w:sz w:val="24"/>
          <w:szCs w:val="24"/>
          <w:lang w:val="en"/>
        </w:rPr>
        <w:t xml:space="preserve">find out more about what is working well for others locally and nationally </w:t>
      </w:r>
    </w:p>
    <w:p w14:paraId="7859A31E" w14:textId="679AA85E" w:rsidR="00DA08B7" w:rsidRPr="00103028" w:rsidRDefault="00DA08B7" w:rsidP="00635E1E">
      <w:pPr>
        <w:rPr>
          <w:rFonts w:ascii="Arial" w:hAnsi="Arial" w:cs="Arial"/>
          <w:sz w:val="24"/>
          <w:szCs w:val="24"/>
          <w:lang w:val="en"/>
        </w:rPr>
      </w:pPr>
      <w:r w:rsidRPr="002C374F">
        <w:rPr>
          <w:rFonts w:ascii="Arial" w:hAnsi="Arial" w:cs="Arial"/>
          <w:b/>
          <w:bCs/>
          <w:color w:val="004289"/>
          <w:sz w:val="24"/>
          <w:szCs w:val="24"/>
          <w:lang w:val="en"/>
        </w:rPr>
        <w:t>Looking forwards</w:t>
      </w:r>
      <w:r w:rsidRPr="002C374F">
        <w:rPr>
          <w:rFonts w:ascii="Arial" w:hAnsi="Arial" w:cs="Arial"/>
          <w:color w:val="004289"/>
          <w:sz w:val="24"/>
          <w:szCs w:val="24"/>
          <w:lang w:val="en"/>
        </w:rPr>
        <w:t xml:space="preserve"> </w:t>
      </w:r>
      <w:r w:rsidRPr="00103028">
        <w:rPr>
          <w:rFonts w:ascii="Arial" w:hAnsi="Arial" w:cs="Arial"/>
          <w:sz w:val="24"/>
          <w:szCs w:val="24"/>
          <w:lang w:val="en"/>
        </w:rPr>
        <w:t>to gauge what continuous improvement might look like in the longer term</w:t>
      </w:r>
    </w:p>
    <w:p w14:paraId="21D3B880" w14:textId="2D0F2A55" w:rsidR="00635E1E" w:rsidRPr="00103028" w:rsidRDefault="00635E1E" w:rsidP="00635E1E">
      <w:pPr>
        <w:rPr>
          <w:rFonts w:ascii="Arial" w:hAnsi="Arial" w:cs="Arial"/>
          <w:sz w:val="24"/>
          <w:szCs w:val="24"/>
        </w:rPr>
      </w:pPr>
      <w:r w:rsidRPr="00103028">
        <w:rPr>
          <w:rFonts w:ascii="Arial" w:hAnsi="Arial" w:cs="Arial"/>
          <w:sz w:val="24"/>
          <w:szCs w:val="24"/>
        </w:rPr>
        <w:t xml:space="preserve">At </w:t>
      </w:r>
      <w:r w:rsidR="007D2C96">
        <w:rPr>
          <w:rFonts w:ascii="Arial" w:hAnsi="Arial" w:cs="Arial"/>
          <w:sz w:val="24"/>
          <w:szCs w:val="24"/>
        </w:rPr>
        <w:t xml:space="preserve">Echt School </w:t>
      </w:r>
      <w:r w:rsidRPr="00103028">
        <w:rPr>
          <w:rFonts w:ascii="Arial" w:hAnsi="Arial" w:cs="Arial"/>
          <w:sz w:val="24"/>
          <w:szCs w:val="24"/>
        </w:rPr>
        <w:t>we continue to be committed to working closely with our community and all other stakeholders that support the education we provide.  Together we are working hard to ensure all our pupils get the best possible start in life and are enabled and encouraged to maximize their potential.</w:t>
      </w:r>
    </w:p>
    <w:p w14:paraId="5259D10E" w14:textId="77777777" w:rsidR="00635E1E" w:rsidRPr="00103028" w:rsidRDefault="00635E1E" w:rsidP="00635E1E">
      <w:pPr>
        <w:rPr>
          <w:rFonts w:ascii="Arial" w:hAnsi="Arial" w:cs="Arial"/>
          <w:sz w:val="24"/>
          <w:szCs w:val="24"/>
        </w:rPr>
      </w:pPr>
      <w:r w:rsidRPr="00103028">
        <w:rPr>
          <w:rFonts w:ascii="Arial" w:hAnsi="Arial" w:cs="Arial"/>
          <w:sz w:val="24"/>
          <w:szCs w:val="24"/>
        </w:rPr>
        <w:t>We realise that within education things never stand still or stay the same.  We continue to strive to meet the changes and challenges.  Through this document we hope that you will get a sense of our developments, successes and areas for further growth.</w:t>
      </w:r>
    </w:p>
    <w:p w14:paraId="5AB5D5A9" w14:textId="77777777" w:rsidR="00635E1E" w:rsidRPr="00103028" w:rsidRDefault="00635E1E" w:rsidP="00635E1E">
      <w:pPr>
        <w:rPr>
          <w:rFonts w:ascii="Arial" w:hAnsi="Arial" w:cs="Arial"/>
          <w:sz w:val="24"/>
          <w:szCs w:val="24"/>
        </w:rPr>
      </w:pPr>
    </w:p>
    <w:p w14:paraId="0CD28A7E" w14:textId="4F9022F5" w:rsidR="00635E1E" w:rsidRPr="00103028" w:rsidRDefault="00F46D8B" w:rsidP="00635E1E">
      <w:pPr>
        <w:rPr>
          <w:rFonts w:ascii="Arial" w:hAnsi="Arial" w:cs="Arial"/>
          <w:sz w:val="24"/>
          <w:szCs w:val="24"/>
        </w:rPr>
      </w:pPr>
      <w:r>
        <w:rPr>
          <w:rFonts w:ascii="Arial" w:hAnsi="Arial" w:cs="Arial"/>
          <w:sz w:val="24"/>
          <w:szCs w:val="24"/>
        </w:rPr>
        <w:t>Margaret Cochrane</w:t>
      </w:r>
    </w:p>
    <w:p w14:paraId="0417ABF0" w14:textId="77777777" w:rsidR="00635E1E" w:rsidRPr="00103028" w:rsidRDefault="00635E1E" w:rsidP="00635E1E">
      <w:pPr>
        <w:rPr>
          <w:rFonts w:ascii="Arial" w:hAnsi="Arial" w:cs="Arial"/>
          <w:sz w:val="24"/>
          <w:szCs w:val="24"/>
        </w:rPr>
      </w:pPr>
      <w:r w:rsidRPr="00103028">
        <w:rPr>
          <w:rFonts w:ascii="Arial" w:hAnsi="Arial" w:cs="Arial"/>
          <w:sz w:val="24"/>
          <w:szCs w:val="24"/>
        </w:rPr>
        <w:t>Head Teacher</w:t>
      </w:r>
    </w:p>
    <w:p w14:paraId="1B2BD774" w14:textId="77777777" w:rsidR="00635E1E" w:rsidRPr="00103028" w:rsidRDefault="00635E1E">
      <w:pPr>
        <w:rPr>
          <w:rFonts w:ascii="Arial" w:hAnsi="Arial" w:cs="Arial"/>
          <w:sz w:val="24"/>
          <w:szCs w:val="24"/>
        </w:rPr>
      </w:pPr>
    </w:p>
    <w:p w14:paraId="7BF538A1" w14:textId="77777777" w:rsidR="00DA08B7" w:rsidRPr="00103028" w:rsidRDefault="00DA08B7">
      <w:pPr>
        <w:rPr>
          <w:rFonts w:ascii="Arial" w:hAnsi="Arial" w:cs="Arial"/>
          <w:sz w:val="24"/>
          <w:szCs w:val="24"/>
        </w:rPr>
      </w:pPr>
    </w:p>
    <w:p w14:paraId="098A813C" w14:textId="77777777" w:rsidR="00DA08B7" w:rsidRPr="00103028" w:rsidRDefault="00DA08B7">
      <w:pPr>
        <w:rPr>
          <w:rFonts w:ascii="Arial" w:hAnsi="Arial" w:cs="Arial"/>
          <w:sz w:val="24"/>
          <w:szCs w:val="24"/>
        </w:rPr>
      </w:pPr>
    </w:p>
    <w:p w14:paraId="218CA14E" w14:textId="7A46930D" w:rsidR="00C44346" w:rsidRDefault="00C44346">
      <w:pPr>
        <w:rPr>
          <w:sz w:val="24"/>
          <w:szCs w:val="24"/>
        </w:rPr>
      </w:pPr>
      <w:r>
        <w:rPr>
          <w:sz w:val="24"/>
          <w:szCs w:val="24"/>
        </w:rPr>
        <w:br w:type="page"/>
      </w:r>
    </w:p>
    <w:p w14:paraId="60510010" w14:textId="77777777" w:rsidR="00635E1E" w:rsidRPr="00C44346" w:rsidRDefault="00635E1E" w:rsidP="00C44346">
      <w:pPr>
        <w:pStyle w:val="Heading1"/>
        <w:rPr>
          <w:rFonts w:ascii="Arial" w:hAnsi="Arial" w:cs="Arial"/>
          <w:color w:val="004289"/>
          <w:sz w:val="28"/>
          <w:szCs w:val="28"/>
        </w:rPr>
      </w:pPr>
      <w:r w:rsidRPr="00C44346">
        <w:rPr>
          <w:rFonts w:ascii="Arial" w:hAnsi="Arial" w:cs="Arial"/>
          <w:color w:val="004289"/>
          <w:sz w:val="28"/>
          <w:szCs w:val="28"/>
        </w:rPr>
        <w:t xml:space="preserve">The School and its context </w:t>
      </w:r>
    </w:p>
    <w:p w14:paraId="5EE7675C" w14:textId="77777777" w:rsidR="00DE3D30" w:rsidRDefault="00DE3D30">
      <w:pPr>
        <w:rPr>
          <w:rFonts w:ascii="Arial" w:hAnsi="Arial" w:cs="Arial"/>
          <w:b/>
          <w:bCs/>
          <w:color w:val="004289"/>
          <w:sz w:val="24"/>
          <w:szCs w:val="24"/>
        </w:rPr>
      </w:pPr>
    </w:p>
    <w:p w14:paraId="7401760B" w14:textId="2C51F316" w:rsidR="00635E1E" w:rsidRDefault="00635E1E">
      <w:pPr>
        <w:rPr>
          <w:rFonts w:ascii="Arial" w:hAnsi="Arial" w:cs="Arial"/>
          <w:b/>
          <w:bCs/>
          <w:color w:val="004289"/>
          <w:sz w:val="24"/>
          <w:szCs w:val="24"/>
        </w:rPr>
      </w:pPr>
      <w:r w:rsidRPr="002C374F">
        <w:rPr>
          <w:rFonts w:ascii="Arial" w:hAnsi="Arial" w:cs="Arial"/>
          <w:b/>
          <w:bCs/>
          <w:color w:val="004289"/>
          <w:sz w:val="24"/>
          <w:szCs w:val="24"/>
        </w:rPr>
        <w:t>Vision for the school</w:t>
      </w:r>
    </w:p>
    <w:p w14:paraId="3DAE9B34" w14:textId="77777777" w:rsidR="00F46D8B" w:rsidRPr="007A3B2E" w:rsidRDefault="00F46D8B" w:rsidP="00F46D8B">
      <w:pPr>
        <w:rPr>
          <w:b/>
          <w:sz w:val="20"/>
          <w:szCs w:val="20"/>
        </w:rPr>
      </w:pPr>
      <w:r w:rsidRPr="007A3B2E">
        <w:rPr>
          <w:b/>
          <w:color w:val="0070C0"/>
          <w:sz w:val="20"/>
          <w:szCs w:val="20"/>
        </w:rPr>
        <w:t>“E</w:t>
      </w:r>
      <w:r w:rsidRPr="007A3B2E">
        <w:rPr>
          <w:b/>
          <w:sz w:val="20"/>
          <w:szCs w:val="20"/>
        </w:rPr>
        <w:t xml:space="preserve">VERYONE </w:t>
      </w:r>
      <w:r w:rsidRPr="007A3B2E">
        <w:rPr>
          <w:b/>
          <w:color w:val="0070C0"/>
          <w:sz w:val="20"/>
          <w:szCs w:val="20"/>
        </w:rPr>
        <w:t>C</w:t>
      </w:r>
      <w:r w:rsidRPr="007A3B2E">
        <w:rPr>
          <w:b/>
          <w:sz w:val="20"/>
          <w:szCs w:val="20"/>
        </w:rPr>
        <w:t xml:space="preserve">REATIVE AND </w:t>
      </w:r>
      <w:r w:rsidRPr="007A3B2E">
        <w:rPr>
          <w:b/>
          <w:color w:val="0070C0"/>
          <w:sz w:val="20"/>
          <w:szCs w:val="20"/>
        </w:rPr>
        <w:t>H</w:t>
      </w:r>
      <w:r w:rsidRPr="007A3B2E">
        <w:rPr>
          <w:b/>
          <w:sz w:val="20"/>
          <w:szCs w:val="20"/>
        </w:rPr>
        <w:t xml:space="preserve">APPY </w:t>
      </w:r>
      <w:r w:rsidRPr="007A3B2E">
        <w:rPr>
          <w:b/>
          <w:color w:val="0070C0"/>
          <w:sz w:val="20"/>
          <w:szCs w:val="20"/>
        </w:rPr>
        <w:t>T</w:t>
      </w:r>
      <w:r w:rsidRPr="007A3B2E">
        <w:rPr>
          <w:b/>
          <w:sz w:val="20"/>
          <w:szCs w:val="20"/>
        </w:rPr>
        <w:t>OGETHER”</w:t>
      </w:r>
    </w:p>
    <w:p w14:paraId="6E84E32B" w14:textId="77777777" w:rsidR="00F46D8B" w:rsidRPr="007A3B2E" w:rsidRDefault="00F46D8B" w:rsidP="00F46D8B">
      <w:pPr>
        <w:rPr>
          <w:sz w:val="16"/>
          <w:szCs w:val="16"/>
        </w:rPr>
      </w:pPr>
      <w:r w:rsidRPr="007A3B2E">
        <w:rPr>
          <w:color w:val="0070C0"/>
          <w:sz w:val="16"/>
          <w:szCs w:val="16"/>
        </w:rPr>
        <w:t>E</w:t>
      </w:r>
      <w:r w:rsidRPr="007A3B2E">
        <w:rPr>
          <w:sz w:val="16"/>
          <w:szCs w:val="16"/>
        </w:rPr>
        <w:t>VERYONE INCLUDED, RESPECTED AND RESPONSIBLE</w:t>
      </w:r>
    </w:p>
    <w:p w14:paraId="7B0BE992" w14:textId="77777777" w:rsidR="00F46D8B" w:rsidRPr="007A3B2E" w:rsidRDefault="00F46D8B" w:rsidP="00F46D8B">
      <w:pPr>
        <w:rPr>
          <w:sz w:val="16"/>
          <w:szCs w:val="16"/>
        </w:rPr>
      </w:pPr>
      <w:r w:rsidRPr="007A3B2E">
        <w:rPr>
          <w:color w:val="0070C0"/>
          <w:sz w:val="16"/>
          <w:szCs w:val="16"/>
        </w:rPr>
        <w:t>C</w:t>
      </w:r>
      <w:r w:rsidRPr="007A3B2E">
        <w:rPr>
          <w:sz w:val="16"/>
          <w:szCs w:val="16"/>
        </w:rPr>
        <w:t>REATIVE AND CURIOUS, INDEPENDENT LEARNERS</w:t>
      </w:r>
    </w:p>
    <w:p w14:paraId="130C771C" w14:textId="77777777" w:rsidR="00F46D8B" w:rsidRPr="007A3B2E" w:rsidRDefault="00F46D8B" w:rsidP="00F46D8B">
      <w:pPr>
        <w:rPr>
          <w:sz w:val="16"/>
          <w:szCs w:val="16"/>
        </w:rPr>
      </w:pPr>
      <w:r w:rsidRPr="007A3B2E">
        <w:rPr>
          <w:color w:val="0070C0"/>
          <w:sz w:val="16"/>
          <w:szCs w:val="16"/>
        </w:rPr>
        <w:t>H</w:t>
      </w:r>
      <w:r w:rsidRPr="007A3B2E">
        <w:rPr>
          <w:sz w:val="16"/>
          <w:szCs w:val="16"/>
        </w:rPr>
        <w:t>APPY AND HEALTHY, WE BELIEVE IN OURSELVES</w:t>
      </w:r>
    </w:p>
    <w:p w14:paraId="60422464" w14:textId="77777777" w:rsidR="00F46D8B" w:rsidRPr="007A3B2E" w:rsidRDefault="00F46D8B" w:rsidP="00F46D8B">
      <w:pPr>
        <w:rPr>
          <w:sz w:val="16"/>
          <w:szCs w:val="16"/>
        </w:rPr>
      </w:pPr>
      <w:r w:rsidRPr="007A3B2E">
        <w:rPr>
          <w:color w:val="0070C0"/>
          <w:sz w:val="16"/>
          <w:szCs w:val="16"/>
        </w:rPr>
        <w:t>T</w:t>
      </w:r>
      <w:r w:rsidRPr="007A3B2E">
        <w:rPr>
          <w:sz w:val="16"/>
          <w:szCs w:val="16"/>
        </w:rPr>
        <w:t>OGETHER WE GROW, ACHIEVING SUCCESS</w:t>
      </w:r>
    </w:p>
    <w:p w14:paraId="6E19875E" w14:textId="647B0B82" w:rsidR="00635E1E" w:rsidRDefault="00635E1E">
      <w:pPr>
        <w:rPr>
          <w:rFonts w:ascii="Arial" w:hAnsi="Arial" w:cs="Arial"/>
          <w:b/>
          <w:color w:val="004289"/>
          <w:sz w:val="24"/>
          <w:szCs w:val="24"/>
        </w:rPr>
      </w:pPr>
      <w:r w:rsidRPr="002C374F">
        <w:rPr>
          <w:rFonts w:ascii="Arial" w:hAnsi="Arial" w:cs="Arial"/>
          <w:b/>
          <w:color w:val="004289"/>
          <w:sz w:val="24"/>
          <w:szCs w:val="24"/>
        </w:rPr>
        <w:t>Values that underpin our work</w:t>
      </w:r>
    </w:p>
    <w:p w14:paraId="055B2803" w14:textId="77777777" w:rsidR="00F46D8B" w:rsidRDefault="00F46D8B" w:rsidP="00F46D8B">
      <w:pPr>
        <w:rPr>
          <w:sz w:val="24"/>
          <w:szCs w:val="24"/>
        </w:rPr>
      </w:pPr>
      <w:r w:rsidRPr="00D67BC6">
        <w:rPr>
          <w:sz w:val="24"/>
          <w:szCs w:val="24"/>
        </w:rPr>
        <w:t>CREATIVE</w:t>
      </w:r>
      <w:r>
        <w:rPr>
          <w:sz w:val="24"/>
          <w:szCs w:val="24"/>
        </w:rPr>
        <w:tab/>
      </w:r>
      <w:r>
        <w:rPr>
          <w:sz w:val="24"/>
          <w:szCs w:val="24"/>
        </w:rPr>
        <w:tab/>
        <w:t>RESPECTFUL</w:t>
      </w:r>
      <w:r>
        <w:rPr>
          <w:sz w:val="24"/>
          <w:szCs w:val="24"/>
        </w:rPr>
        <w:tab/>
      </w:r>
      <w:r>
        <w:rPr>
          <w:sz w:val="24"/>
          <w:szCs w:val="24"/>
        </w:rPr>
        <w:tab/>
        <w:t>SELF-BELIEF</w:t>
      </w:r>
    </w:p>
    <w:p w14:paraId="151AA02F" w14:textId="77777777" w:rsidR="00F46D8B" w:rsidRPr="00D67BC6" w:rsidRDefault="00F46D8B" w:rsidP="00F46D8B">
      <w:pPr>
        <w:rPr>
          <w:sz w:val="24"/>
          <w:szCs w:val="24"/>
        </w:rPr>
      </w:pPr>
      <w:r>
        <w:rPr>
          <w:sz w:val="24"/>
          <w:szCs w:val="24"/>
        </w:rPr>
        <w:t>TEAM PLAYER</w:t>
      </w:r>
      <w:r>
        <w:rPr>
          <w:sz w:val="24"/>
          <w:szCs w:val="24"/>
        </w:rPr>
        <w:tab/>
      </w:r>
      <w:r>
        <w:rPr>
          <w:sz w:val="24"/>
          <w:szCs w:val="24"/>
        </w:rPr>
        <w:tab/>
        <w:t>INCLUDED</w:t>
      </w:r>
      <w:r>
        <w:rPr>
          <w:sz w:val="24"/>
          <w:szCs w:val="24"/>
        </w:rPr>
        <w:tab/>
      </w:r>
      <w:r>
        <w:rPr>
          <w:sz w:val="24"/>
          <w:szCs w:val="24"/>
        </w:rPr>
        <w:tab/>
        <w:t>INDEPENDENT</w:t>
      </w:r>
    </w:p>
    <w:p w14:paraId="1B2EFBD8" w14:textId="0B3742B2" w:rsidR="00635E1E" w:rsidRPr="002C374F" w:rsidRDefault="00635E1E">
      <w:pPr>
        <w:rPr>
          <w:rFonts w:ascii="Arial" w:hAnsi="Arial" w:cs="Arial"/>
          <w:b/>
          <w:color w:val="004289"/>
          <w:sz w:val="24"/>
          <w:szCs w:val="24"/>
        </w:rPr>
      </w:pPr>
      <w:r w:rsidRPr="002C374F">
        <w:rPr>
          <w:rFonts w:ascii="Arial" w:hAnsi="Arial" w:cs="Arial"/>
          <w:b/>
          <w:color w:val="004289"/>
          <w:sz w:val="24"/>
          <w:szCs w:val="24"/>
        </w:rPr>
        <w:t>What do we aim to achieve for our children/</w:t>
      </w:r>
      <w:r w:rsidR="00C44346" w:rsidRPr="002C374F">
        <w:rPr>
          <w:rFonts w:ascii="Arial" w:hAnsi="Arial" w:cs="Arial"/>
          <w:b/>
          <w:color w:val="004289"/>
          <w:sz w:val="24"/>
          <w:szCs w:val="24"/>
        </w:rPr>
        <w:t>pupils?</w:t>
      </w:r>
    </w:p>
    <w:p w14:paraId="06BD8D11" w14:textId="77777777" w:rsidR="00F46D8B" w:rsidRPr="00780427" w:rsidRDefault="00F46D8B" w:rsidP="00F46D8B">
      <w:pPr>
        <w:pStyle w:val="ListParagraph"/>
        <w:numPr>
          <w:ilvl w:val="0"/>
          <w:numId w:val="14"/>
        </w:numPr>
        <w:spacing w:after="0"/>
        <w:rPr>
          <w:rFonts w:cs="Arial"/>
          <w:sz w:val="20"/>
          <w:szCs w:val="20"/>
        </w:rPr>
      </w:pPr>
      <w:r w:rsidRPr="00780427">
        <w:rPr>
          <w:rFonts w:cs="Arial"/>
          <w:sz w:val="20"/>
          <w:szCs w:val="20"/>
        </w:rPr>
        <w:t xml:space="preserve">Challenge our pupils to be </w:t>
      </w:r>
      <w:r w:rsidRPr="00780427">
        <w:rPr>
          <w:rFonts w:cs="Arial"/>
          <w:b/>
          <w:sz w:val="20"/>
          <w:szCs w:val="20"/>
        </w:rPr>
        <w:t>creative</w:t>
      </w:r>
      <w:r w:rsidRPr="00780427">
        <w:rPr>
          <w:rFonts w:cs="Arial"/>
          <w:sz w:val="20"/>
          <w:szCs w:val="20"/>
        </w:rPr>
        <w:t xml:space="preserve"> thinkers</w:t>
      </w:r>
    </w:p>
    <w:p w14:paraId="30D98C6F" w14:textId="77777777" w:rsidR="00F46D8B" w:rsidRPr="00780427" w:rsidRDefault="00F46D8B" w:rsidP="00F46D8B">
      <w:pPr>
        <w:pStyle w:val="ListParagraph"/>
        <w:numPr>
          <w:ilvl w:val="0"/>
          <w:numId w:val="14"/>
        </w:numPr>
        <w:spacing w:after="0"/>
        <w:rPr>
          <w:rFonts w:cs="Arial"/>
          <w:sz w:val="20"/>
          <w:szCs w:val="20"/>
        </w:rPr>
      </w:pPr>
      <w:r w:rsidRPr="00780427">
        <w:rPr>
          <w:rFonts w:cs="Arial"/>
          <w:sz w:val="20"/>
          <w:szCs w:val="20"/>
        </w:rPr>
        <w:t xml:space="preserve">Promote wellbeing, </w:t>
      </w:r>
      <w:r w:rsidRPr="00780427">
        <w:rPr>
          <w:rFonts w:cs="Arial"/>
          <w:b/>
          <w:sz w:val="20"/>
          <w:szCs w:val="20"/>
        </w:rPr>
        <w:t>self-belief</w:t>
      </w:r>
      <w:r w:rsidRPr="00780427">
        <w:rPr>
          <w:rFonts w:cs="Arial"/>
          <w:sz w:val="20"/>
          <w:szCs w:val="20"/>
        </w:rPr>
        <w:t xml:space="preserve"> and mutual </w:t>
      </w:r>
      <w:r w:rsidRPr="00780427">
        <w:rPr>
          <w:rFonts w:cs="Arial"/>
          <w:b/>
          <w:sz w:val="20"/>
          <w:szCs w:val="20"/>
        </w:rPr>
        <w:t>respect</w:t>
      </w:r>
      <w:r w:rsidRPr="00780427">
        <w:rPr>
          <w:rFonts w:cs="Arial"/>
          <w:sz w:val="20"/>
          <w:szCs w:val="20"/>
        </w:rPr>
        <w:t xml:space="preserve"> </w:t>
      </w:r>
    </w:p>
    <w:p w14:paraId="24ED4E33" w14:textId="77777777" w:rsidR="00F46D8B" w:rsidRPr="00780427" w:rsidRDefault="00F46D8B" w:rsidP="00F46D8B">
      <w:pPr>
        <w:pStyle w:val="ListParagraph"/>
        <w:numPr>
          <w:ilvl w:val="0"/>
          <w:numId w:val="14"/>
        </w:numPr>
        <w:spacing w:after="0"/>
        <w:rPr>
          <w:rFonts w:cs="Arial"/>
          <w:sz w:val="20"/>
          <w:szCs w:val="20"/>
        </w:rPr>
      </w:pPr>
      <w:r w:rsidRPr="00780427">
        <w:rPr>
          <w:rFonts w:cs="Arial"/>
          <w:sz w:val="20"/>
          <w:szCs w:val="20"/>
        </w:rPr>
        <w:t xml:space="preserve">Work </w:t>
      </w:r>
      <w:r w:rsidRPr="00780427">
        <w:rPr>
          <w:rFonts w:cs="Arial"/>
          <w:b/>
          <w:sz w:val="20"/>
          <w:szCs w:val="20"/>
        </w:rPr>
        <w:t xml:space="preserve">together </w:t>
      </w:r>
      <w:r w:rsidRPr="00780427">
        <w:rPr>
          <w:rFonts w:cs="Arial"/>
          <w:sz w:val="20"/>
          <w:szCs w:val="20"/>
        </w:rPr>
        <w:t>as a whole school community</w:t>
      </w:r>
      <w:r w:rsidRPr="00780427">
        <w:rPr>
          <w:rFonts w:cs="Arial"/>
          <w:b/>
          <w:sz w:val="20"/>
          <w:szCs w:val="20"/>
        </w:rPr>
        <w:t xml:space="preserve"> </w:t>
      </w:r>
      <w:r w:rsidRPr="00780427">
        <w:rPr>
          <w:rFonts w:cs="Arial"/>
          <w:sz w:val="20"/>
          <w:szCs w:val="20"/>
        </w:rPr>
        <w:t xml:space="preserve">and celebrate success </w:t>
      </w:r>
    </w:p>
    <w:p w14:paraId="3EDDC621" w14:textId="77777777" w:rsidR="00F46D8B" w:rsidRDefault="00F46D8B" w:rsidP="00F46D8B">
      <w:pPr>
        <w:pStyle w:val="ListParagraph"/>
        <w:numPr>
          <w:ilvl w:val="0"/>
          <w:numId w:val="14"/>
        </w:numPr>
        <w:spacing w:after="0"/>
        <w:rPr>
          <w:rFonts w:cs="Arial"/>
          <w:sz w:val="20"/>
          <w:szCs w:val="20"/>
        </w:rPr>
      </w:pPr>
      <w:r w:rsidRPr="00780427">
        <w:rPr>
          <w:rFonts w:cs="Arial"/>
          <w:sz w:val="20"/>
          <w:szCs w:val="20"/>
        </w:rPr>
        <w:t xml:space="preserve">Provide opportunities for everyone to feel </w:t>
      </w:r>
      <w:r w:rsidRPr="00780427">
        <w:rPr>
          <w:rFonts w:cs="Arial"/>
          <w:b/>
          <w:sz w:val="20"/>
          <w:szCs w:val="20"/>
        </w:rPr>
        <w:t xml:space="preserve">included </w:t>
      </w:r>
      <w:r w:rsidRPr="00780427">
        <w:rPr>
          <w:rFonts w:cs="Arial"/>
          <w:sz w:val="20"/>
          <w:szCs w:val="20"/>
        </w:rPr>
        <w:t>and achieve their best.</w:t>
      </w:r>
    </w:p>
    <w:p w14:paraId="5D06C464" w14:textId="77777777" w:rsidR="00F46D8B" w:rsidRDefault="00F46D8B" w:rsidP="00F46D8B">
      <w:pPr>
        <w:pStyle w:val="ListParagraph"/>
        <w:numPr>
          <w:ilvl w:val="0"/>
          <w:numId w:val="14"/>
        </w:numPr>
        <w:spacing w:after="0"/>
        <w:rPr>
          <w:rFonts w:cs="Arial"/>
          <w:sz w:val="20"/>
          <w:szCs w:val="20"/>
        </w:rPr>
      </w:pPr>
      <w:r>
        <w:rPr>
          <w:rFonts w:cs="Arial"/>
          <w:sz w:val="20"/>
          <w:szCs w:val="20"/>
        </w:rPr>
        <w:t xml:space="preserve">Promote </w:t>
      </w:r>
      <w:r w:rsidRPr="007C6824">
        <w:rPr>
          <w:rFonts w:cs="Arial"/>
          <w:b/>
          <w:sz w:val="20"/>
          <w:szCs w:val="20"/>
        </w:rPr>
        <w:t>independence</w:t>
      </w:r>
      <w:r>
        <w:rPr>
          <w:rFonts w:cs="Arial"/>
          <w:sz w:val="20"/>
          <w:szCs w:val="20"/>
        </w:rPr>
        <w:t xml:space="preserve"> by encouraging leadership and responsibility.</w:t>
      </w:r>
    </w:p>
    <w:p w14:paraId="67A91973" w14:textId="77777777" w:rsidR="00F46D8B" w:rsidRPr="00780427" w:rsidRDefault="00F46D8B" w:rsidP="00F46D8B">
      <w:pPr>
        <w:pStyle w:val="ListParagraph"/>
        <w:numPr>
          <w:ilvl w:val="0"/>
          <w:numId w:val="14"/>
        </w:numPr>
        <w:spacing w:after="0"/>
        <w:rPr>
          <w:rFonts w:cs="Arial"/>
          <w:sz w:val="20"/>
          <w:szCs w:val="20"/>
        </w:rPr>
      </w:pPr>
      <w:r>
        <w:rPr>
          <w:rFonts w:cs="Arial"/>
          <w:sz w:val="20"/>
          <w:szCs w:val="20"/>
        </w:rPr>
        <w:t>Value sustainability and social justice, locally and globally.</w:t>
      </w:r>
    </w:p>
    <w:p w14:paraId="0077D91E" w14:textId="6F788813" w:rsidR="000874DB" w:rsidRDefault="00DA08B7">
      <w:pPr>
        <w:rPr>
          <w:rFonts w:ascii="Arial" w:hAnsi="Arial" w:cs="Arial"/>
          <w:b/>
          <w:color w:val="004289"/>
          <w:sz w:val="24"/>
          <w:szCs w:val="24"/>
        </w:rPr>
      </w:pPr>
      <w:r w:rsidRPr="002C374F">
        <w:rPr>
          <w:rFonts w:ascii="Arial" w:hAnsi="Arial" w:cs="Arial"/>
          <w:b/>
          <w:color w:val="004289"/>
          <w:sz w:val="24"/>
          <w:szCs w:val="24"/>
        </w:rPr>
        <w:t xml:space="preserve">Context </w:t>
      </w:r>
    </w:p>
    <w:p w14:paraId="447AF5E6" w14:textId="78A5DFAC" w:rsidR="00F46D8B" w:rsidRPr="00DE3D30" w:rsidRDefault="00F46D8B" w:rsidP="00F46D8B">
      <w:pPr>
        <w:autoSpaceDE w:val="0"/>
        <w:autoSpaceDN w:val="0"/>
        <w:adjustRightInd w:val="0"/>
        <w:spacing w:after="0" w:line="240" w:lineRule="auto"/>
        <w:jc w:val="both"/>
        <w:rPr>
          <w:rFonts w:eastAsia="Times New Roman" w:cs="Arial"/>
          <w:lang w:eastAsia="en-GB"/>
        </w:rPr>
      </w:pPr>
      <w:r w:rsidRPr="00DE3D30">
        <w:rPr>
          <w:rFonts w:eastAsia="Times New Roman" w:cs="Arial"/>
          <w:lang w:eastAsia="en-GB"/>
        </w:rPr>
        <w:t xml:space="preserve">Echt School and Nursery is a small rural school situated in the village of Echt. It lies approximately 13 miles west of Aberdeen on the Aberdeen – </w:t>
      </w:r>
      <w:proofErr w:type="spellStart"/>
      <w:r w:rsidRPr="00DE3D30">
        <w:rPr>
          <w:rFonts w:eastAsia="Times New Roman" w:cs="Arial"/>
          <w:lang w:eastAsia="en-GB"/>
        </w:rPr>
        <w:t>Tarland</w:t>
      </w:r>
      <w:proofErr w:type="spellEnd"/>
      <w:r w:rsidRPr="00DE3D30">
        <w:rPr>
          <w:rFonts w:eastAsia="Times New Roman" w:cs="Arial"/>
          <w:lang w:eastAsia="en-GB"/>
        </w:rPr>
        <w:t xml:space="preserve"> road. The school has 2 classrooms, one of which accommodates Nursery and P1-3 with a shared space between the two classes which has direct access to outdoors. There is also a P4-7 classroom, a library and a school hall/gymnasium. </w:t>
      </w:r>
      <w:r w:rsidR="00767038">
        <w:rPr>
          <w:rFonts w:eastAsia="Times New Roman" w:cs="Arial"/>
          <w:lang w:eastAsia="en-GB"/>
        </w:rPr>
        <w:t xml:space="preserve">Due to a rising role, a third classroom will be in place by August 2022 to accommodate an extra class. </w:t>
      </w:r>
      <w:r w:rsidRPr="00DE3D30">
        <w:rPr>
          <w:rFonts w:eastAsia="Times New Roman" w:cs="Arial"/>
          <w:lang w:eastAsia="en-GB"/>
        </w:rPr>
        <w:t>The school is surrounded by a playground and has the added advantage of a large playing field within close</w:t>
      </w:r>
      <w:r w:rsidR="00D11206" w:rsidRPr="00DE3D30">
        <w:rPr>
          <w:rFonts w:eastAsia="Times New Roman" w:cs="Arial"/>
          <w:lang w:eastAsia="en-GB"/>
        </w:rPr>
        <w:t xml:space="preserve"> </w:t>
      </w:r>
      <w:r w:rsidRPr="00DE3D30">
        <w:rPr>
          <w:rFonts w:eastAsia="Times New Roman" w:cs="Arial"/>
          <w:lang w:eastAsia="en-GB"/>
        </w:rPr>
        <w:t>proximity. This playing field is used by the children during fine weather. The Nursery outdoor area has recently been refurbished in order to create a natural learning experience outdoors. This lies adjacent to the school building. The children participate in a wide variety of curricular and non-curricular activities within the school grounds and also in their local environment and community. The children from the Nursery attend Echt, Dunecht, Midmar and Cluny schools. The local academy is Alford, and most P7 children move here for their secondary education.</w:t>
      </w:r>
    </w:p>
    <w:p w14:paraId="3C385E15" w14:textId="77777777" w:rsidR="00F46D8B" w:rsidRPr="00DE3D30" w:rsidRDefault="00F46D8B" w:rsidP="00F46D8B">
      <w:pPr>
        <w:pBdr>
          <w:top w:val="nil"/>
          <w:left w:val="nil"/>
          <w:bottom w:val="nil"/>
          <w:right w:val="nil"/>
          <w:between w:val="nil"/>
          <w:bar w:val="nil"/>
        </w:pBdr>
        <w:spacing w:after="0" w:line="240" w:lineRule="auto"/>
        <w:rPr>
          <w:rFonts w:eastAsia="Arial Unicode MS" w:cs="Arial"/>
          <w:bdr w:val="nil"/>
          <w:lang w:val="en-US" w:eastAsia="en-GB"/>
        </w:rPr>
      </w:pPr>
    </w:p>
    <w:p w14:paraId="597E2A30" w14:textId="2ABB7D35" w:rsidR="00F46D8B" w:rsidRPr="00DE3D30" w:rsidRDefault="00767038" w:rsidP="00F46D8B">
      <w:pPr>
        <w:pBdr>
          <w:top w:val="nil"/>
          <w:left w:val="nil"/>
          <w:bottom w:val="nil"/>
          <w:right w:val="nil"/>
          <w:between w:val="nil"/>
          <w:bar w:val="nil"/>
        </w:pBdr>
        <w:spacing w:after="0" w:line="240" w:lineRule="auto"/>
        <w:rPr>
          <w:rFonts w:eastAsia="Arial Unicode MS" w:cs="Arial"/>
          <w:bdr w:val="nil"/>
          <w:lang w:val="en-US" w:eastAsia="en-GB"/>
        </w:rPr>
      </w:pPr>
      <w:r>
        <w:rPr>
          <w:rFonts w:eastAsia="Arial Unicode MS" w:cs="Arial"/>
          <w:bdr w:val="nil"/>
          <w:lang w:val="en-US" w:eastAsia="en-GB"/>
        </w:rPr>
        <w:t>As of August 2022, t</w:t>
      </w:r>
      <w:r w:rsidR="00F46D8B" w:rsidRPr="00DE3D30">
        <w:rPr>
          <w:rFonts w:eastAsia="Arial Unicode MS" w:cs="Arial"/>
          <w:bdr w:val="nil"/>
          <w:lang w:val="en-US" w:eastAsia="en-GB"/>
        </w:rPr>
        <w:t xml:space="preserve">he teaching staff </w:t>
      </w:r>
      <w:r>
        <w:rPr>
          <w:rFonts w:eastAsia="Arial Unicode MS" w:cs="Arial"/>
          <w:bdr w:val="nil"/>
          <w:lang w:val="en-US" w:eastAsia="en-GB"/>
        </w:rPr>
        <w:t xml:space="preserve">will </w:t>
      </w:r>
      <w:r w:rsidR="00F46D8B" w:rsidRPr="00DE3D30">
        <w:rPr>
          <w:rFonts w:eastAsia="Arial Unicode MS" w:cs="Arial"/>
          <w:bdr w:val="nil"/>
          <w:lang w:val="en-US" w:eastAsia="en-GB"/>
        </w:rPr>
        <w:t>compromise of a staff equivalent of 2</w:t>
      </w:r>
      <w:r w:rsidR="00A26544" w:rsidRPr="00DE3D30">
        <w:rPr>
          <w:rFonts w:eastAsia="Arial Unicode MS" w:cs="Arial"/>
          <w:bdr w:val="nil"/>
          <w:lang w:val="en-US" w:eastAsia="en-GB"/>
        </w:rPr>
        <w:t>.2</w:t>
      </w:r>
      <w:r w:rsidR="00F46D8B" w:rsidRPr="00DE3D30">
        <w:rPr>
          <w:rFonts w:eastAsia="Arial Unicode MS" w:cs="Arial"/>
          <w:bdr w:val="nil"/>
          <w:lang w:val="en-US" w:eastAsia="en-GB"/>
        </w:rPr>
        <w:t xml:space="preserve">FTE, which includes a Head Teacher, a 0.55FTE teacher flexible days, </w:t>
      </w:r>
      <w:proofErr w:type="gramStart"/>
      <w:r>
        <w:rPr>
          <w:rFonts w:eastAsia="Arial Unicode MS" w:cs="Arial"/>
          <w:bdr w:val="nil"/>
          <w:lang w:val="en-US" w:eastAsia="en-GB"/>
        </w:rPr>
        <w:t>a 0.3 teacher flexible days</w:t>
      </w:r>
      <w:proofErr w:type="gramEnd"/>
      <w:r>
        <w:rPr>
          <w:rFonts w:eastAsia="Arial Unicode MS" w:cs="Arial"/>
          <w:bdr w:val="nil"/>
          <w:lang w:val="en-US" w:eastAsia="en-GB"/>
        </w:rPr>
        <w:t>, 2</w:t>
      </w:r>
      <w:r w:rsidR="00F46D8B" w:rsidRPr="00DE3D30">
        <w:rPr>
          <w:rFonts w:eastAsia="Arial Unicode MS" w:cs="Arial"/>
          <w:bdr w:val="nil"/>
          <w:lang w:val="en-US" w:eastAsia="en-GB"/>
        </w:rPr>
        <w:t xml:space="preserve">FTE teacher, </w:t>
      </w:r>
      <w:r w:rsidR="00A26544" w:rsidRPr="00DE3D30">
        <w:rPr>
          <w:rFonts w:eastAsia="Arial Unicode MS" w:cs="Arial"/>
          <w:bdr w:val="nil"/>
          <w:lang w:val="en-US" w:eastAsia="en-GB"/>
        </w:rPr>
        <w:t xml:space="preserve">a 0.2FTE teacher, </w:t>
      </w:r>
      <w:r w:rsidR="00F46D8B" w:rsidRPr="00DE3D30">
        <w:rPr>
          <w:rFonts w:eastAsia="Arial Unicode MS" w:cs="Arial"/>
          <w:bdr w:val="nil"/>
          <w:lang w:val="en-US" w:eastAsia="en-GB"/>
        </w:rPr>
        <w:t xml:space="preserve">an </w:t>
      </w:r>
      <w:r w:rsidR="00D8387A" w:rsidRPr="00DE3D30">
        <w:rPr>
          <w:rFonts w:eastAsia="Arial Unicode MS" w:cs="Arial"/>
          <w:bdr w:val="nil"/>
          <w:lang w:val="en-US" w:eastAsia="en-GB"/>
        </w:rPr>
        <w:t xml:space="preserve">EYSP, </w:t>
      </w:r>
      <w:r w:rsidR="00F46D8B" w:rsidRPr="00DE3D30">
        <w:rPr>
          <w:rFonts w:eastAsia="Arial Unicode MS" w:cs="Arial"/>
          <w:bdr w:val="nil"/>
          <w:lang w:val="en-US" w:eastAsia="en-GB"/>
        </w:rPr>
        <w:t xml:space="preserve">EYLP and </w:t>
      </w:r>
      <w:r w:rsidR="00A26544" w:rsidRPr="00DE3D30">
        <w:rPr>
          <w:rFonts w:eastAsia="Arial Unicode MS" w:cs="Arial"/>
          <w:bdr w:val="nil"/>
          <w:lang w:val="en-US" w:eastAsia="en-GB"/>
        </w:rPr>
        <w:t>4</w:t>
      </w:r>
      <w:r w:rsidR="00F46D8B" w:rsidRPr="00DE3D30">
        <w:rPr>
          <w:rFonts w:eastAsia="Arial Unicode MS" w:cs="Arial"/>
          <w:bdr w:val="nil"/>
          <w:lang w:val="en-US" w:eastAsia="en-GB"/>
        </w:rPr>
        <w:t xml:space="preserve"> EYPs.  Echt </w:t>
      </w:r>
      <w:r>
        <w:rPr>
          <w:rFonts w:eastAsia="Arial Unicode MS" w:cs="Arial"/>
          <w:bdr w:val="nil"/>
          <w:lang w:val="en-US" w:eastAsia="en-GB"/>
        </w:rPr>
        <w:t xml:space="preserve">will </w:t>
      </w:r>
      <w:r w:rsidR="00F46D8B" w:rsidRPr="00DE3D30">
        <w:rPr>
          <w:rFonts w:eastAsia="Arial Unicode MS" w:cs="Arial"/>
          <w:bdr w:val="nil"/>
          <w:lang w:val="en-US" w:eastAsia="en-GB"/>
        </w:rPr>
        <w:t>ha</w:t>
      </w:r>
      <w:r>
        <w:rPr>
          <w:rFonts w:eastAsia="Arial Unicode MS" w:cs="Arial"/>
          <w:bdr w:val="nil"/>
          <w:lang w:val="en-US" w:eastAsia="en-GB"/>
        </w:rPr>
        <w:t>ve</w:t>
      </w:r>
      <w:r w:rsidR="00F46D8B" w:rsidRPr="00DE3D30">
        <w:rPr>
          <w:rFonts w:eastAsia="Arial Unicode MS" w:cs="Arial"/>
          <w:bdr w:val="nil"/>
          <w:lang w:val="en-US" w:eastAsia="en-GB"/>
        </w:rPr>
        <w:t xml:space="preserve"> a </w:t>
      </w:r>
      <w:proofErr w:type="gramStart"/>
      <w:r>
        <w:rPr>
          <w:rFonts w:eastAsia="Arial Unicode MS" w:cs="Arial"/>
          <w:bdr w:val="nil"/>
          <w:lang w:val="en-US" w:eastAsia="en-GB"/>
        </w:rPr>
        <w:t>42</w:t>
      </w:r>
      <w:r w:rsidR="00F46D8B" w:rsidRPr="00DE3D30">
        <w:rPr>
          <w:rFonts w:eastAsia="Arial Unicode MS" w:cs="Arial"/>
          <w:bdr w:val="nil"/>
          <w:lang w:val="en-US" w:eastAsia="en-GB"/>
        </w:rPr>
        <w:t xml:space="preserve"> hour</w:t>
      </w:r>
      <w:proofErr w:type="gramEnd"/>
      <w:r w:rsidR="00F46D8B" w:rsidRPr="00DE3D30">
        <w:rPr>
          <w:rFonts w:eastAsia="Arial Unicode MS" w:cs="Arial"/>
          <w:bdr w:val="nil"/>
          <w:lang w:val="en-US" w:eastAsia="en-GB"/>
        </w:rPr>
        <w:t xml:space="preserve"> allocation of PSA support</w:t>
      </w:r>
      <w:r w:rsidR="00A26544" w:rsidRPr="00DE3D30">
        <w:rPr>
          <w:rFonts w:eastAsia="Arial Unicode MS" w:cs="Arial"/>
          <w:bdr w:val="nil"/>
          <w:lang w:val="en-US" w:eastAsia="en-GB"/>
        </w:rPr>
        <w:t xml:space="preserve"> which is supplemented where possible with alternative funding. T</w:t>
      </w:r>
      <w:r w:rsidR="00F46D8B" w:rsidRPr="00DE3D30">
        <w:rPr>
          <w:rFonts w:eastAsia="Arial Unicode MS" w:cs="Arial"/>
          <w:bdr w:val="nil"/>
          <w:lang w:val="en-US" w:eastAsia="en-GB"/>
        </w:rPr>
        <w:t>his resource is carefully timetabled to support the needs of identified pupils and enhance learning</w:t>
      </w:r>
      <w:r w:rsidR="00A26544" w:rsidRPr="00DE3D30">
        <w:rPr>
          <w:rFonts w:eastAsia="Arial Unicode MS" w:cs="Arial"/>
          <w:bdr w:val="nil"/>
          <w:lang w:val="en-US" w:eastAsia="en-GB"/>
        </w:rPr>
        <w:t xml:space="preserve">. </w:t>
      </w:r>
      <w:r w:rsidR="00F46D8B" w:rsidRPr="00DE3D30">
        <w:rPr>
          <w:rFonts w:eastAsia="Arial Unicode MS" w:cs="Arial"/>
          <w:bdr w:val="nil"/>
          <w:lang w:val="en-US" w:eastAsia="en-GB"/>
        </w:rPr>
        <w:t>The school aims were reviewed in 2019-</w:t>
      </w:r>
      <w:r w:rsidR="00D11206" w:rsidRPr="00DE3D30">
        <w:rPr>
          <w:rFonts w:eastAsia="Arial Unicode MS" w:cs="Arial"/>
          <w:bdr w:val="nil"/>
          <w:lang w:val="en-US" w:eastAsia="en-GB"/>
        </w:rPr>
        <w:t>20</w:t>
      </w:r>
      <w:r w:rsidR="00F46D8B" w:rsidRPr="00DE3D30">
        <w:rPr>
          <w:rFonts w:eastAsia="Arial Unicode MS" w:cs="Arial"/>
          <w:bdr w:val="nil"/>
          <w:lang w:val="en-US" w:eastAsia="en-GB"/>
        </w:rPr>
        <w:t xml:space="preserve"> along with the creation of our Curriculum Rationale. The school has a very strong collegiate ethos which is well supported with an engaged parent forum and active Parent Council.</w:t>
      </w:r>
    </w:p>
    <w:p w14:paraId="5255C059" w14:textId="38FBEE2D" w:rsidR="000874DB" w:rsidRPr="00DE3D30" w:rsidRDefault="00DD42FF">
      <w:r w:rsidRPr="00DE3D30">
        <w:t xml:space="preserve">Scottish Index of Multiple Deprivation (SIMD) shows that all pupils are in deciles 8 and 9 out of a possible 10. There is no apparent poverty gap, only small pockets </w:t>
      </w:r>
      <w:r w:rsidR="00767038">
        <w:t xml:space="preserve">of </w:t>
      </w:r>
      <w:r w:rsidRPr="00DE3D30">
        <w:t xml:space="preserve">hidden rural poverty. The school staff are aware of vulnerable pupils within the school and plan accordingly. </w:t>
      </w:r>
    </w:p>
    <w:p w14:paraId="1BE1C34D" w14:textId="77777777" w:rsidR="00DD42FF" w:rsidRDefault="00DD42FF">
      <w:pPr>
        <w:rPr>
          <w:sz w:val="24"/>
          <w:szCs w:val="24"/>
        </w:rPr>
      </w:pPr>
    </w:p>
    <w:p w14:paraId="392DE968" w14:textId="77777777" w:rsidR="001113AB" w:rsidRPr="00010C7A" w:rsidRDefault="001113AB">
      <w:pPr>
        <w:rPr>
          <w:sz w:val="24"/>
          <w:szCs w:val="24"/>
        </w:rPr>
      </w:pPr>
    </w:p>
    <w:p w14:paraId="3DF92DEA" w14:textId="0D6C805D" w:rsidR="00F46D8B" w:rsidRDefault="00F46D8B" w:rsidP="00F46D8B">
      <w:pPr>
        <w:spacing w:after="0" w:line="240" w:lineRule="auto"/>
        <w:rPr>
          <w:rFonts w:eastAsia="Times New Roman" w:cs="Times New Roman"/>
          <w:b/>
          <w:sz w:val="24"/>
          <w:szCs w:val="24"/>
          <w:u w:val="single"/>
        </w:rPr>
      </w:pPr>
      <w:r w:rsidRPr="00A026C3">
        <w:rPr>
          <w:rFonts w:eastAsia="Times New Roman" w:cs="Times New Roman"/>
          <w:b/>
          <w:sz w:val="24"/>
          <w:szCs w:val="24"/>
          <w:u w:val="single"/>
        </w:rPr>
        <w:t>Echt School Curriculum Rationale</w:t>
      </w:r>
    </w:p>
    <w:p w14:paraId="16852A28" w14:textId="77777777" w:rsidR="00F46D8B" w:rsidRPr="00A026C3" w:rsidRDefault="00F46D8B" w:rsidP="00F46D8B">
      <w:pPr>
        <w:spacing w:after="0" w:line="240" w:lineRule="auto"/>
        <w:rPr>
          <w:rFonts w:eastAsia="Times New Roman" w:cs="Times New Roman"/>
          <w:b/>
          <w:sz w:val="24"/>
          <w:szCs w:val="24"/>
          <w:u w:val="single"/>
        </w:rPr>
      </w:pPr>
    </w:p>
    <w:p w14:paraId="665479F0" w14:textId="0DAF071E" w:rsidR="00010C7A" w:rsidRDefault="00F46D8B">
      <w:pPr>
        <w:rPr>
          <w:sz w:val="24"/>
          <w:szCs w:val="24"/>
        </w:rPr>
      </w:pPr>
      <w:r>
        <w:rPr>
          <w:noProof/>
          <w:lang w:val="en-US"/>
        </w:rPr>
        <w:drawing>
          <wp:inline distT="0" distB="0" distL="0" distR="0" wp14:anchorId="1746E8FE" wp14:editId="7AF468FC">
            <wp:extent cx="5731510" cy="3801750"/>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801750"/>
                    </a:xfrm>
                    <a:prstGeom prst="rect">
                      <a:avLst/>
                    </a:prstGeom>
                  </pic:spPr>
                </pic:pic>
              </a:graphicData>
            </a:graphic>
          </wp:inline>
        </w:drawing>
      </w:r>
    </w:p>
    <w:p w14:paraId="0EB0C16C" w14:textId="77777777" w:rsidR="00F46D8B" w:rsidRDefault="00F46D8B">
      <w:pPr>
        <w:rPr>
          <w:sz w:val="24"/>
          <w:szCs w:val="24"/>
        </w:rPr>
      </w:pPr>
    </w:p>
    <w:p w14:paraId="490F3A70" w14:textId="77777777" w:rsidR="00F46D8B" w:rsidRDefault="00F46D8B">
      <w:pPr>
        <w:rPr>
          <w:sz w:val="24"/>
          <w:szCs w:val="24"/>
        </w:rPr>
      </w:pPr>
    </w:p>
    <w:p w14:paraId="316007F5" w14:textId="77777777" w:rsidR="001113AB" w:rsidRDefault="001113AB">
      <w:pPr>
        <w:rPr>
          <w:sz w:val="24"/>
          <w:szCs w:val="24"/>
        </w:rPr>
      </w:pPr>
    </w:p>
    <w:p w14:paraId="4C1E1F4A" w14:textId="77777777" w:rsidR="001113AB" w:rsidRDefault="001113AB">
      <w:pPr>
        <w:rPr>
          <w:sz w:val="24"/>
          <w:szCs w:val="24"/>
        </w:rPr>
      </w:pPr>
    </w:p>
    <w:p w14:paraId="3AA33931" w14:textId="77777777" w:rsidR="001113AB" w:rsidRDefault="001113AB">
      <w:pPr>
        <w:rPr>
          <w:sz w:val="24"/>
          <w:szCs w:val="24"/>
        </w:rPr>
      </w:pPr>
    </w:p>
    <w:p w14:paraId="22D5E871" w14:textId="77777777" w:rsidR="001113AB" w:rsidRDefault="001113AB">
      <w:pPr>
        <w:rPr>
          <w:sz w:val="24"/>
          <w:szCs w:val="24"/>
        </w:rPr>
      </w:pPr>
    </w:p>
    <w:p w14:paraId="0342F026" w14:textId="77777777" w:rsidR="001113AB" w:rsidRDefault="001113AB">
      <w:pPr>
        <w:rPr>
          <w:sz w:val="24"/>
          <w:szCs w:val="24"/>
        </w:rPr>
      </w:pPr>
    </w:p>
    <w:p w14:paraId="282D2F38" w14:textId="77777777" w:rsidR="00C44346" w:rsidRDefault="00C44346">
      <w:pPr>
        <w:rPr>
          <w:sz w:val="24"/>
          <w:szCs w:val="24"/>
        </w:rPr>
        <w:sectPr w:rsidR="00C44346">
          <w:headerReference w:type="default" r:id="rId10"/>
          <w:pgSz w:w="11906" w:h="16838"/>
          <w:pgMar w:top="1440" w:right="1440" w:bottom="1440" w:left="1440" w:header="708" w:footer="708" w:gutter="0"/>
          <w:cols w:space="708"/>
          <w:docGrid w:linePitch="360"/>
        </w:sectPr>
      </w:pPr>
    </w:p>
    <w:p w14:paraId="51D6D802" w14:textId="77777777" w:rsidR="00635E1E" w:rsidRPr="00C44346" w:rsidRDefault="00635E1E" w:rsidP="00C44346">
      <w:pPr>
        <w:pStyle w:val="Heading1"/>
        <w:rPr>
          <w:rFonts w:ascii="Arial" w:hAnsi="Arial" w:cs="Arial"/>
          <w:color w:val="004289"/>
          <w:sz w:val="28"/>
          <w:szCs w:val="28"/>
        </w:rPr>
      </w:pPr>
      <w:r w:rsidRPr="00C44346">
        <w:rPr>
          <w:rFonts w:ascii="Arial" w:hAnsi="Arial" w:cs="Arial"/>
          <w:color w:val="004289"/>
          <w:sz w:val="28"/>
          <w:szCs w:val="28"/>
        </w:rPr>
        <w:t>Impact of our developments</w:t>
      </w:r>
    </w:p>
    <w:p w14:paraId="3A29AD2D" w14:textId="5123632B" w:rsidR="00635E1E" w:rsidRPr="00010C7A" w:rsidRDefault="00635E1E" w:rsidP="00635E1E">
      <w:pPr>
        <w:spacing w:line="240" w:lineRule="auto"/>
        <w:rPr>
          <w:rFonts w:ascii="Arial" w:hAnsi="Arial" w:cs="Arial"/>
          <w:sz w:val="24"/>
          <w:szCs w:val="24"/>
        </w:rPr>
      </w:pPr>
      <w:r w:rsidRPr="00010C7A">
        <w:rPr>
          <w:rFonts w:ascii="Arial" w:hAnsi="Arial" w:cs="Arial"/>
          <w:sz w:val="24"/>
          <w:szCs w:val="24"/>
        </w:rPr>
        <w:t>In this section we will outline the Targets we set last session and identify the progress we have made during session 20</w:t>
      </w:r>
      <w:r w:rsidR="00DF1EED">
        <w:rPr>
          <w:rFonts w:ascii="Arial" w:hAnsi="Arial" w:cs="Arial"/>
          <w:sz w:val="24"/>
          <w:szCs w:val="24"/>
        </w:rPr>
        <w:t>21-22</w:t>
      </w:r>
      <w:r w:rsidRPr="00010C7A">
        <w:rPr>
          <w:rFonts w:ascii="Arial" w:hAnsi="Arial" w:cs="Arial"/>
          <w:sz w:val="24"/>
          <w:szCs w:val="24"/>
        </w:rPr>
        <w:t>.</w:t>
      </w:r>
    </w:p>
    <w:tbl>
      <w:tblPr>
        <w:tblStyle w:val="TableGrid"/>
        <w:tblW w:w="15026" w:type="dxa"/>
        <w:tblInd w:w="-714" w:type="dxa"/>
        <w:shd w:val="clear" w:color="auto" w:fill="FFFFFF" w:themeFill="background1"/>
        <w:tblLayout w:type="fixed"/>
        <w:tblLook w:val="04A0" w:firstRow="1" w:lastRow="0" w:firstColumn="1" w:lastColumn="0" w:noHBand="0" w:noVBand="1"/>
      </w:tblPr>
      <w:tblGrid>
        <w:gridCol w:w="3544"/>
        <w:gridCol w:w="5529"/>
        <w:gridCol w:w="5953"/>
      </w:tblGrid>
      <w:tr w:rsidR="00292ECD" w:rsidRPr="00010C7A" w14:paraId="3C88CD3B" w14:textId="77777777" w:rsidTr="00CD3AA8">
        <w:trPr>
          <w:trHeight w:val="561"/>
        </w:trPr>
        <w:tc>
          <w:tcPr>
            <w:tcW w:w="3544" w:type="dxa"/>
            <w:shd w:val="clear" w:color="auto" w:fill="FFFFFF" w:themeFill="background1"/>
            <w:vAlign w:val="center"/>
          </w:tcPr>
          <w:p w14:paraId="644D3C7F" w14:textId="77777777" w:rsidR="0009668E" w:rsidRDefault="0009668E" w:rsidP="00292ECD">
            <w:pPr>
              <w:jc w:val="center"/>
              <w:rPr>
                <w:rFonts w:ascii="Arial" w:hAnsi="Arial" w:cs="Arial"/>
                <w:b/>
                <w:bCs/>
                <w:color w:val="004289"/>
                <w:sz w:val="24"/>
                <w:szCs w:val="24"/>
              </w:rPr>
            </w:pPr>
          </w:p>
          <w:p w14:paraId="3FBC24E3" w14:textId="0CED670D" w:rsidR="00292ECD" w:rsidRPr="00292ECD" w:rsidRDefault="00292ECD" w:rsidP="00292ECD">
            <w:pPr>
              <w:jc w:val="center"/>
              <w:rPr>
                <w:rFonts w:ascii="Arial" w:hAnsi="Arial" w:cs="Arial"/>
                <w:b/>
                <w:bCs/>
                <w:color w:val="004289"/>
                <w:sz w:val="24"/>
                <w:szCs w:val="24"/>
              </w:rPr>
            </w:pPr>
            <w:r w:rsidRPr="00292ECD">
              <w:rPr>
                <w:rFonts w:ascii="Arial" w:hAnsi="Arial" w:cs="Arial"/>
                <w:b/>
                <w:bCs/>
                <w:color w:val="004289"/>
                <w:sz w:val="24"/>
                <w:szCs w:val="24"/>
              </w:rPr>
              <w:t>Key priority 20</w:t>
            </w:r>
            <w:r w:rsidR="003806AD">
              <w:rPr>
                <w:rFonts w:ascii="Arial" w:hAnsi="Arial" w:cs="Arial"/>
                <w:b/>
                <w:bCs/>
                <w:color w:val="004289"/>
                <w:sz w:val="24"/>
                <w:szCs w:val="24"/>
              </w:rPr>
              <w:t>2</w:t>
            </w:r>
            <w:r w:rsidR="0023603A">
              <w:rPr>
                <w:rFonts w:ascii="Arial" w:hAnsi="Arial" w:cs="Arial"/>
                <w:b/>
                <w:bCs/>
                <w:color w:val="004289"/>
                <w:sz w:val="24"/>
                <w:szCs w:val="24"/>
              </w:rPr>
              <w:t>1-22</w:t>
            </w:r>
          </w:p>
        </w:tc>
        <w:tc>
          <w:tcPr>
            <w:tcW w:w="5529" w:type="dxa"/>
            <w:shd w:val="clear" w:color="auto" w:fill="FFFFFF" w:themeFill="background1"/>
          </w:tcPr>
          <w:p w14:paraId="3A5E215E" w14:textId="77777777" w:rsidR="0009668E" w:rsidRDefault="0009668E" w:rsidP="00292ECD">
            <w:pPr>
              <w:jc w:val="center"/>
              <w:rPr>
                <w:rFonts w:ascii="Arial" w:hAnsi="Arial" w:cs="Arial"/>
                <w:b/>
                <w:bCs/>
                <w:color w:val="004289"/>
                <w:sz w:val="24"/>
                <w:szCs w:val="24"/>
              </w:rPr>
            </w:pPr>
          </w:p>
          <w:p w14:paraId="2FDFDFB9" w14:textId="06D1D17B" w:rsidR="00292ECD" w:rsidRPr="00010C7A" w:rsidRDefault="00292ECD" w:rsidP="00292ECD">
            <w:pPr>
              <w:jc w:val="center"/>
              <w:rPr>
                <w:rFonts w:ascii="Arial" w:hAnsi="Arial" w:cs="Arial"/>
                <w:sz w:val="24"/>
                <w:szCs w:val="24"/>
              </w:rPr>
            </w:pPr>
            <w:r w:rsidRPr="00292ECD">
              <w:rPr>
                <w:rFonts w:ascii="Arial" w:hAnsi="Arial" w:cs="Arial"/>
                <w:b/>
                <w:bCs/>
                <w:color w:val="004289"/>
                <w:sz w:val="24"/>
                <w:szCs w:val="24"/>
              </w:rPr>
              <w:t xml:space="preserve">Key </w:t>
            </w:r>
            <w:r>
              <w:rPr>
                <w:rFonts w:ascii="Arial" w:hAnsi="Arial" w:cs="Arial"/>
                <w:b/>
                <w:bCs/>
                <w:color w:val="004289"/>
                <w:sz w:val="24"/>
                <w:szCs w:val="24"/>
              </w:rPr>
              <w:t>actions undertaken</w:t>
            </w:r>
          </w:p>
        </w:tc>
        <w:tc>
          <w:tcPr>
            <w:tcW w:w="5953" w:type="dxa"/>
            <w:shd w:val="clear" w:color="auto" w:fill="FFFFFF" w:themeFill="background1"/>
          </w:tcPr>
          <w:p w14:paraId="15AA5C55" w14:textId="77777777" w:rsidR="00292ECD" w:rsidRDefault="00292ECD" w:rsidP="00292ECD">
            <w:pPr>
              <w:jc w:val="center"/>
              <w:rPr>
                <w:rFonts w:ascii="Arial" w:hAnsi="Arial" w:cs="Arial"/>
                <w:b/>
                <w:bCs/>
                <w:color w:val="004289"/>
                <w:sz w:val="24"/>
                <w:szCs w:val="24"/>
              </w:rPr>
            </w:pPr>
          </w:p>
          <w:p w14:paraId="3A968C15" w14:textId="3F38E89D" w:rsidR="00292ECD" w:rsidRPr="00010C7A" w:rsidRDefault="00292ECD" w:rsidP="00292ECD">
            <w:pPr>
              <w:jc w:val="center"/>
              <w:rPr>
                <w:rFonts w:ascii="Arial" w:hAnsi="Arial" w:cs="Arial"/>
                <w:sz w:val="24"/>
                <w:szCs w:val="24"/>
              </w:rPr>
            </w:pPr>
            <w:r>
              <w:rPr>
                <w:rFonts w:ascii="Arial" w:hAnsi="Arial" w:cs="Arial"/>
                <w:b/>
                <w:bCs/>
                <w:color w:val="004289"/>
                <w:sz w:val="24"/>
                <w:szCs w:val="24"/>
              </w:rPr>
              <w:t>Impact (achieved throughout 20</w:t>
            </w:r>
            <w:r w:rsidR="003806AD">
              <w:rPr>
                <w:rFonts w:ascii="Arial" w:hAnsi="Arial" w:cs="Arial"/>
                <w:b/>
                <w:bCs/>
                <w:color w:val="004289"/>
                <w:sz w:val="24"/>
                <w:szCs w:val="24"/>
              </w:rPr>
              <w:t>2</w:t>
            </w:r>
            <w:r w:rsidR="0023603A">
              <w:rPr>
                <w:rFonts w:ascii="Arial" w:hAnsi="Arial" w:cs="Arial"/>
                <w:b/>
                <w:bCs/>
                <w:color w:val="004289"/>
                <w:sz w:val="24"/>
                <w:szCs w:val="24"/>
              </w:rPr>
              <w:t>1-22</w:t>
            </w:r>
            <w:r>
              <w:rPr>
                <w:rFonts w:ascii="Arial" w:hAnsi="Arial" w:cs="Arial"/>
                <w:b/>
                <w:bCs/>
                <w:color w:val="004289"/>
                <w:sz w:val="24"/>
                <w:szCs w:val="24"/>
              </w:rPr>
              <w:t>)</w:t>
            </w:r>
          </w:p>
        </w:tc>
      </w:tr>
      <w:tr w:rsidR="00143EEA" w:rsidRPr="00010C7A" w14:paraId="057F013D" w14:textId="77777777" w:rsidTr="00143EEA">
        <w:trPr>
          <w:trHeight w:val="1401"/>
        </w:trPr>
        <w:tc>
          <w:tcPr>
            <w:tcW w:w="3544" w:type="dxa"/>
            <w:shd w:val="clear" w:color="auto" w:fill="FFFFFF" w:themeFill="background1"/>
            <w:vAlign w:val="center"/>
          </w:tcPr>
          <w:p w14:paraId="4FA1746C" w14:textId="1998CD64" w:rsidR="00143EEA" w:rsidRPr="00143EEA" w:rsidRDefault="00143EEA" w:rsidP="00143EEA">
            <w:pPr>
              <w:shd w:val="clear" w:color="auto" w:fill="FFFFFF" w:themeFill="background1"/>
              <w:rPr>
                <w:sz w:val="20"/>
                <w:szCs w:val="20"/>
                <w:u w:val="single"/>
              </w:rPr>
            </w:pPr>
            <w:r w:rsidRPr="00143EEA">
              <w:rPr>
                <w:sz w:val="20"/>
                <w:szCs w:val="20"/>
                <w:u w:val="single"/>
              </w:rPr>
              <w:t>PRIORITY 1</w:t>
            </w:r>
          </w:p>
          <w:p w14:paraId="601DE7ED" w14:textId="12CFC618" w:rsidR="00143EEA" w:rsidRDefault="00143EEA" w:rsidP="00143EEA">
            <w:pPr>
              <w:shd w:val="clear" w:color="auto" w:fill="FFFFFF" w:themeFill="background1"/>
              <w:rPr>
                <w:sz w:val="20"/>
                <w:szCs w:val="20"/>
              </w:rPr>
            </w:pPr>
            <w:r w:rsidRPr="004574EA">
              <w:rPr>
                <w:sz w:val="20"/>
                <w:szCs w:val="20"/>
              </w:rPr>
              <w:t>Improve number of pupils on track or exceeding in</w:t>
            </w:r>
            <w:r>
              <w:rPr>
                <w:sz w:val="20"/>
                <w:szCs w:val="20"/>
              </w:rPr>
              <w:t xml:space="preserve"> </w:t>
            </w:r>
            <w:r w:rsidR="000443C8">
              <w:rPr>
                <w:sz w:val="20"/>
                <w:szCs w:val="20"/>
              </w:rPr>
              <w:t>writing</w:t>
            </w:r>
            <w:r>
              <w:rPr>
                <w:sz w:val="20"/>
                <w:szCs w:val="20"/>
              </w:rPr>
              <w:t xml:space="preserve"> with a particular emphasis on moving </w:t>
            </w:r>
            <w:r w:rsidRPr="00FA362F">
              <w:rPr>
                <w:i/>
                <w:sz w:val="20"/>
                <w:szCs w:val="20"/>
              </w:rPr>
              <w:t>more</w:t>
            </w:r>
            <w:r>
              <w:rPr>
                <w:sz w:val="20"/>
                <w:szCs w:val="20"/>
              </w:rPr>
              <w:t xml:space="preserve"> pupils into the ‘most’ category. </w:t>
            </w:r>
          </w:p>
          <w:p w14:paraId="25343478" w14:textId="5ECDAA12" w:rsidR="00143EEA" w:rsidRDefault="00143EEA" w:rsidP="00143EEA">
            <w:pPr>
              <w:shd w:val="clear" w:color="auto" w:fill="FFFFFF" w:themeFill="background1"/>
              <w:rPr>
                <w:sz w:val="20"/>
                <w:szCs w:val="20"/>
              </w:rPr>
            </w:pPr>
          </w:p>
          <w:p w14:paraId="13026383" w14:textId="5DB04C70" w:rsidR="00143EEA" w:rsidRDefault="00143EEA" w:rsidP="00143EEA">
            <w:pPr>
              <w:shd w:val="clear" w:color="auto" w:fill="FFFFFF" w:themeFill="background1"/>
              <w:rPr>
                <w:sz w:val="20"/>
                <w:szCs w:val="20"/>
              </w:rPr>
            </w:pPr>
          </w:p>
          <w:p w14:paraId="4A77E4AD" w14:textId="77777777" w:rsidR="00143EEA" w:rsidRPr="00143EEA" w:rsidRDefault="00143EEA" w:rsidP="00143EEA">
            <w:pPr>
              <w:tabs>
                <w:tab w:val="left" w:pos="2794"/>
              </w:tabs>
              <w:rPr>
                <w:i/>
                <w:sz w:val="20"/>
                <w:szCs w:val="20"/>
              </w:rPr>
            </w:pPr>
            <w:r w:rsidRPr="00143EEA">
              <w:rPr>
                <w:i/>
                <w:sz w:val="20"/>
                <w:szCs w:val="20"/>
              </w:rPr>
              <w:t xml:space="preserve">SNSA data and OWCS suggest that grammar and the technical aspects of writing linked to VCOP are weaker, especially between P3-P5. </w:t>
            </w:r>
          </w:p>
          <w:p w14:paraId="4F715933" w14:textId="77777777" w:rsidR="00143EEA" w:rsidRDefault="00143EEA" w:rsidP="00143EEA">
            <w:pPr>
              <w:shd w:val="clear" w:color="auto" w:fill="FFFFFF" w:themeFill="background1"/>
              <w:rPr>
                <w:sz w:val="20"/>
                <w:szCs w:val="20"/>
              </w:rPr>
            </w:pPr>
          </w:p>
          <w:p w14:paraId="0F257EE3" w14:textId="2C818031" w:rsidR="00143EEA" w:rsidRDefault="00143EEA" w:rsidP="00143EEA">
            <w:pPr>
              <w:shd w:val="clear" w:color="auto" w:fill="FFFFFF" w:themeFill="background1"/>
              <w:rPr>
                <w:sz w:val="20"/>
                <w:szCs w:val="20"/>
              </w:rPr>
            </w:pPr>
          </w:p>
          <w:p w14:paraId="7F1F9457" w14:textId="77777777" w:rsidR="00143EEA" w:rsidRDefault="00143EEA" w:rsidP="00143EEA">
            <w:pPr>
              <w:shd w:val="clear" w:color="auto" w:fill="FFFFFF" w:themeFill="background1"/>
              <w:rPr>
                <w:sz w:val="20"/>
                <w:szCs w:val="20"/>
              </w:rPr>
            </w:pPr>
          </w:p>
          <w:p w14:paraId="1A3F2709" w14:textId="0C5F203A" w:rsidR="00143EEA" w:rsidRPr="00586122" w:rsidRDefault="00143EEA" w:rsidP="00143EEA">
            <w:pPr>
              <w:tabs>
                <w:tab w:val="left" w:pos="2794"/>
              </w:tabs>
              <w:rPr>
                <w:rFonts w:ascii="Arial" w:hAnsi="Arial" w:cs="Arial"/>
                <w:b/>
                <w:bCs/>
                <w:i/>
                <w:color w:val="004289"/>
                <w:sz w:val="24"/>
                <w:szCs w:val="24"/>
                <w:u w:val="single"/>
              </w:rPr>
            </w:pPr>
          </w:p>
        </w:tc>
        <w:tc>
          <w:tcPr>
            <w:tcW w:w="5529" w:type="dxa"/>
            <w:shd w:val="clear" w:color="auto" w:fill="FFFFFF" w:themeFill="background1"/>
            <w:vAlign w:val="center"/>
          </w:tcPr>
          <w:p w14:paraId="1B11F29D" w14:textId="36DA91AE" w:rsidR="00143EEA" w:rsidRDefault="00143EEA" w:rsidP="00143EEA">
            <w:pPr>
              <w:pStyle w:val="ListParagraph"/>
              <w:numPr>
                <w:ilvl w:val="0"/>
                <w:numId w:val="32"/>
              </w:numPr>
              <w:rPr>
                <w:rFonts w:cstheme="minorHAnsi"/>
                <w:color w:val="595959"/>
              </w:rPr>
            </w:pPr>
            <w:r>
              <w:rPr>
                <w:rFonts w:cstheme="minorHAnsi"/>
                <w:color w:val="595959"/>
              </w:rPr>
              <w:t xml:space="preserve">Pupil audit to establish confidence levels around different aspects of </w:t>
            </w:r>
            <w:r w:rsidR="000443C8">
              <w:rPr>
                <w:rFonts w:cstheme="minorHAnsi"/>
                <w:color w:val="595959"/>
              </w:rPr>
              <w:t xml:space="preserve">writing </w:t>
            </w:r>
            <w:r>
              <w:rPr>
                <w:rFonts w:cstheme="minorHAnsi"/>
                <w:color w:val="595959"/>
              </w:rPr>
              <w:t>and current programmes of work, approaches and resources.</w:t>
            </w:r>
          </w:p>
          <w:p w14:paraId="684474A3" w14:textId="33F5BB9B" w:rsidR="00143EEA" w:rsidRDefault="00143EEA" w:rsidP="00143EEA">
            <w:pPr>
              <w:pStyle w:val="ListParagraph"/>
              <w:numPr>
                <w:ilvl w:val="0"/>
                <w:numId w:val="32"/>
              </w:numPr>
              <w:rPr>
                <w:rFonts w:cstheme="minorHAnsi"/>
                <w:color w:val="595959"/>
              </w:rPr>
            </w:pPr>
            <w:r w:rsidRPr="00AE67CE">
              <w:rPr>
                <w:rFonts w:cstheme="minorHAnsi"/>
                <w:color w:val="595959"/>
              </w:rPr>
              <w:t xml:space="preserve">Moderate and audit current approaches and programmes of work </w:t>
            </w:r>
            <w:r>
              <w:rPr>
                <w:rFonts w:cstheme="minorHAnsi"/>
                <w:color w:val="595959"/>
              </w:rPr>
              <w:t xml:space="preserve">in </w:t>
            </w:r>
            <w:r w:rsidR="000443C8">
              <w:rPr>
                <w:rFonts w:cstheme="minorHAnsi"/>
                <w:color w:val="595959"/>
              </w:rPr>
              <w:t>writing</w:t>
            </w:r>
            <w:r>
              <w:rPr>
                <w:rFonts w:cstheme="minorHAnsi"/>
                <w:color w:val="595959"/>
              </w:rPr>
              <w:t xml:space="preserve">. </w:t>
            </w:r>
          </w:p>
          <w:p w14:paraId="720847F7" w14:textId="77777777" w:rsidR="00143EEA" w:rsidRDefault="00143EEA" w:rsidP="00143EEA">
            <w:pPr>
              <w:pStyle w:val="ListParagraph"/>
              <w:numPr>
                <w:ilvl w:val="0"/>
                <w:numId w:val="32"/>
              </w:numPr>
              <w:rPr>
                <w:rFonts w:cstheme="minorHAnsi"/>
                <w:color w:val="595959"/>
              </w:rPr>
            </w:pPr>
            <w:r>
              <w:rPr>
                <w:rFonts w:cstheme="minorHAnsi"/>
                <w:color w:val="595959"/>
              </w:rPr>
              <w:t>Explore alternative writing approaches/pedagogy e.g. Pie Corbett, Talk for Writing.</w:t>
            </w:r>
          </w:p>
          <w:p w14:paraId="2DA73A70" w14:textId="13FDECCA" w:rsidR="00143EEA" w:rsidRDefault="00143EEA" w:rsidP="00143EEA">
            <w:pPr>
              <w:pStyle w:val="ListParagraph"/>
              <w:numPr>
                <w:ilvl w:val="0"/>
                <w:numId w:val="32"/>
              </w:numPr>
              <w:tabs>
                <w:tab w:val="left" w:pos="2794"/>
              </w:tabs>
              <w:rPr>
                <w:rFonts w:cstheme="minorHAnsi"/>
                <w:bCs/>
              </w:rPr>
            </w:pPr>
            <w:r>
              <w:rPr>
                <w:rFonts w:cstheme="minorHAnsi"/>
                <w:bCs/>
              </w:rPr>
              <w:t>Explore the</w:t>
            </w:r>
            <w:r w:rsidRPr="00AE67CE">
              <w:rPr>
                <w:rFonts w:cstheme="minorHAnsi"/>
                <w:bCs/>
              </w:rPr>
              <w:t xml:space="preserve"> outdoor resources identified </w:t>
            </w:r>
            <w:r>
              <w:rPr>
                <w:rFonts w:cstheme="minorHAnsi"/>
                <w:bCs/>
              </w:rPr>
              <w:t>in the previous session, to su</w:t>
            </w:r>
            <w:r w:rsidRPr="00AE67CE">
              <w:rPr>
                <w:rFonts w:cstheme="minorHAnsi"/>
                <w:bCs/>
              </w:rPr>
              <w:t>pport writing</w:t>
            </w:r>
            <w:r>
              <w:rPr>
                <w:rFonts w:cstheme="minorHAnsi"/>
                <w:bCs/>
              </w:rPr>
              <w:t>,</w:t>
            </w:r>
            <w:r w:rsidRPr="00AE67CE">
              <w:rPr>
                <w:rFonts w:cstheme="minorHAnsi"/>
                <w:bCs/>
              </w:rPr>
              <w:t xml:space="preserve"> </w:t>
            </w:r>
            <w:r>
              <w:rPr>
                <w:rFonts w:cstheme="minorHAnsi"/>
                <w:bCs/>
              </w:rPr>
              <w:t>begin to implement in both classes.</w:t>
            </w:r>
          </w:p>
          <w:p w14:paraId="5790FD76" w14:textId="77777777" w:rsidR="00143EEA" w:rsidRDefault="00143EEA" w:rsidP="00143EEA">
            <w:pPr>
              <w:pStyle w:val="ListParagraph"/>
              <w:numPr>
                <w:ilvl w:val="0"/>
                <w:numId w:val="32"/>
              </w:numPr>
              <w:rPr>
                <w:rFonts w:cstheme="minorHAnsi"/>
                <w:color w:val="595959"/>
              </w:rPr>
            </w:pPr>
            <w:r w:rsidRPr="00AE67CE">
              <w:rPr>
                <w:rFonts w:cstheme="minorHAnsi"/>
                <w:color w:val="595959"/>
              </w:rPr>
              <w:t>Re-evaluate planning processes via moderation cycle audit for 2.3 learning and teaching, as part of a mini cluster focus</w:t>
            </w:r>
          </w:p>
          <w:p w14:paraId="0AEF8B5D" w14:textId="77777777" w:rsidR="00143EEA" w:rsidRDefault="00143EEA" w:rsidP="00143EEA">
            <w:pPr>
              <w:pStyle w:val="ListParagraph"/>
              <w:numPr>
                <w:ilvl w:val="0"/>
                <w:numId w:val="32"/>
              </w:numPr>
              <w:textAlignment w:val="baseline"/>
              <w:rPr>
                <w:rFonts w:eastAsia="Times New Roman" w:cstheme="minorHAnsi"/>
                <w:lang w:eastAsia="en-GB"/>
              </w:rPr>
            </w:pPr>
            <w:r w:rsidRPr="00AE67CE">
              <w:rPr>
                <w:rFonts w:eastAsia="Times New Roman" w:cstheme="minorHAnsi"/>
                <w:lang w:eastAsia="en-GB"/>
              </w:rPr>
              <w:t xml:space="preserve">Plan moderation collegiate activities for </w:t>
            </w:r>
            <w:r>
              <w:rPr>
                <w:rFonts w:eastAsia="Times New Roman" w:cstheme="minorHAnsi"/>
                <w:lang w:eastAsia="en-GB"/>
              </w:rPr>
              <w:t xml:space="preserve">writing. </w:t>
            </w:r>
          </w:p>
          <w:p w14:paraId="3D21A959" w14:textId="77777777" w:rsidR="00143EEA" w:rsidRPr="00EB08D6" w:rsidRDefault="00143EEA" w:rsidP="00143EEA">
            <w:pPr>
              <w:pStyle w:val="ListParagraph"/>
              <w:numPr>
                <w:ilvl w:val="0"/>
                <w:numId w:val="32"/>
              </w:numPr>
              <w:textAlignment w:val="baseline"/>
              <w:rPr>
                <w:rFonts w:eastAsia="Times New Roman" w:cstheme="minorHAnsi"/>
                <w:lang w:eastAsia="en-GB"/>
              </w:rPr>
            </w:pPr>
            <w:r w:rsidRPr="00EB08D6">
              <w:rPr>
                <w:rFonts w:eastAsia="Times New Roman" w:cstheme="minorHAnsi"/>
                <w:lang w:eastAsia="en-GB"/>
              </w:rPr>
              <w:t>Agree non-negotiable benchmarks in writing with staff.</w:t>
            </w:r>
          </w:p>
          <w:p w14:paraId="4908D237" w14:textId="454623D0" w:rsidR="00143EEA" w:rsidRPr="00143EEA" w:rsidRDefault="00143EEA" w:rsidP="00143EEA">
            <w:pPr>
              <w:pStyle w:val="ListParagraph"/>
              <w:numPr>
                <w:ilvl w:val="0"/>
                <w:numId w:val="32"/>
              </w:numPr>
              <w:rPr>
                <w:rFonts w:ascii="Arial" w:hAnsi="Arial" w:cs="Arial"/>
                <w:b/>
                <w:bCs/>
                <w:color w:val="004289"/>
              </w:rPr>
            </w:pPr>
            <w:r w:rsidRPr="007E54FB">
              <w:rPr>
                <w:rFonts w:cstheme="minorHAnsi"/>
                <w:color w:val="595959"/>
              </w:rPr>
              <w:t>Explore approaches to further engage parents in supporting writing</w:t>
            </w:r>
            <w:r>
              <w:rPr>
                <w:rFonts w:cstheme="minorHAnsi"/>
                <w:color w:val="595959"/>
              </w:rPr>
              <w:t>.</w:t>
            </w:r>
          </w:p>
          <w:p w14:paraId="75F3A9D7" w14:textId="326B3C64" w:rsidR="00143EEA" w:rsidRPr="00586122" w:rsidRDefault="00143EEA" w:rsidP="00143EEA">
            <w:pPr>
              <w:pStyle w:val="ListParagraph"/>
              <w:numPr>
                <w:ilvl w:val="0"/>
                <w:numId w:val="32"/>
              </w:numPr>
              <w:rPr>
                <w:rFonts w:ascii="Arial" w:hAnsi="Arial" w:cs="Arial"/>
                <w:sz w:val="24"/>
                <w:szCs w:val="24"/>
              </w:rPr>
            </w:pPr>
            <w:r w:rsidRPr="00143EEA">
              <w:rPr>
                <w:rFonts w:cstheme="minorHAnsi"/>
                <w:color w:val="595959"/>
              </w:rPr>
              <w:t xml:space="preserve">Use PEF money to purchase ½ a day a week of extra teaching time to support writing across both classes. Also, purchase more Chromebooks to support in the P4-7 class. </w:t>
            </w:r>
          </w:p>
        </w:tc>
        <w:tc>
          <w:tcPr>
            <w:tcW w:w="5953" w:type="dxa"/>
            <w:shd w:val="clear" w:color="auto" w:fill="FFFFFF" w:themeFill="background1"/>
          </w:tcPr>
          <w:p w14:paraId="2FEC1275" w14:textId="253A1F70" w:rsidR="00237B5B" w:rsidRDefault="000443C8" w:rsidP="00237B5B">
            <w:r w:rsidRPr="000443C8">
              <w:rPr>
                <w:rFonts w:cstheme="minorHAnsi"/>
              </w:rPr>
              <w:t>Pup</w:t>
            </w:r>
            <w:r>
              <w:rPr>
                <w:rFonts w:cstheme="minorHAnsi"/>
              </w:rPr>
              <w:t xml:space="preserve">il audit carried out across both classes and covered all aspects of literacy. </w:t>
            </w:r>
            <w:r w:rsidR="00237B5B">
              <w:rPr>
                <w:rFonts w:cstheme="minorHAnsi"/>
              </w:rPr>
              <w:t xml:space="preserve">In both classes, attitudes to writing were very positive (confidence and enjoyment). Pupils enjoy all the pedagogical approaches we use, including phonics, although in the younger class confidence levels in phonics were lower. Adaptations were made based on data we received e.g. </w:t>
            </w:r>
            <w:r w:rsidR="00237B5B">
              <w:t xml:space="preserve">generating ideas, connectives, punctuation and checking for mistakes are the areas pupils find most challenging. In both </w:t>
            </w:r>
            <w:proofErr w:type="gramStart"/>
            <w:r w:rsidR="00237B5B">
              <w:t>classes</w:t>
            </w:r>
            <w:proofErr w:type="gramEnd"/>
            <w:r w:rsidR="00237B5B">
              <w:t xml:space="preserve"> connectives, punctuation and proof reading and editing skills have received a greater teaching focus via grammar lessons.</w:t>
            </w:r>
          </w:p>
          <w:p w14:paraId="41D4CF93" w14:textId="77777777" w:rsidR="008D6811" w:rsidRDefault="008D6811" w:rsidP="00237B5B"/>
          <w:p w14:paraId="2F108970" w14:textId="2F498002" w:rsidR="00D321A0" w:rsidRDefault="00237B5B" w:rsidP="00237B5B">
            <w:r>
              <w:t xml:space="preserve">During an </w:t>
            </w:r>
            <w:r w:rsidR="008D6811">
              <w:t>in-service</w:t>
            </w:r>
            <w:r>
              <w:t xml:space="preserve"> day, the MCMED mini cluster were invited to Echt to </w:t>
            </w:r>
            <w:r w:rsidR="008D6811">
              <w:t xml:space="preserve">take part in training around biodiversity. This was delivered by an AC ranger. </w:t>
            </w:r>
            <w:r w:rsidR="00D321A0">
              <w:t xml:space="preserve">The ranger </w:t>
            </w:r>
            <w:r w:rsidR="008D6811">
              <w:t xml:space="preserve">then signposted </w:t>
            </w:r>
            <w:r w:rsidR="00D321A0">
              <w:t xml:space="preserve">staff </w:t>
            </w:r>
            <w:r w:rsidR="008D6811">
              <w:t xml:space="preserve">to a suite of resources </w:t>
            </w:r>
            <w:r w:rsidR="00D321A0">
              <w:t>that use</w:t>
            </w:r>
            <w:r w:rsidR="008D6811">
              <w:t xml:space="preserve"> outdoors as a context for writing. Some of these resources have been trialled but due to a significant change in staffing since then, these will need to </w:t>
            </w:r>
            <w:proofErr w:type="gramStart"/>
            <w:r w:rsidR="008D6811">
              <w:t>revisited</w:t>
            </w:r>
            <w:proofErr w:type="gramEnd"/>
            <w:r w:rsidR="008D6811">
              <w:t xml:space="preserve"> next session during collegiate time. The resources identified in the previous session by Echt teachers have been shared with all the mini cluster schools. </w:t>
            </w:r>
          </w:p>
          <w:p w14:paraId="3A95DD47" w14:textId="77777777" w:rsidR="00D321A0" w:rsidRDefault="00D321A0" w:rsidP="00237B5B"/>
          <w:p w14:paraId="0C966E59" w14:textId="2875644E" w:rsidR="00237B5B" w:rsidRDefault="008D6811" w:rsidP="00237B5B">
            <w:r>
              <w:t>The 2.3 analysis has not yet taken place at mini cluster level.</w:t>
            </w:r>
          </w:p>
          <w:p w14:paraId="73CD4084" w14:textId="77777777" w:rsidR="00D321A0" w:rsidRDefault="00D321A0" w:rsidP="00237B5B"/>
          <w:p w14:paraId="6708CE23" w14:textId="2256B793" w:rsidR="008D6811" w:rsidRDefault="008D6811" w:rsidP="00237B5B">
            <w:r>
              <w:t>Non-negotiable benchmarks have been agreed. Again, these will need to be revisited due to changes in staffing.</w:t>
            </w:r>
          </w:p>
          <w:p w14:paraId="05A8B403" w14:textId="77777777" w:rsidR="00D321A0" w:rsidRDefault="00D321A0" w:rsidP="00237B5B"/>
          <w:p w14:paraId="6F3CD2F0" w14:textId="2430F80C" w:rsidR="008D6811" w:rsidRDefault="008D6811" w:rsidP="00237B5B">
            <w:r>
              <w:t>Ongoing Covid restrictions have limited parental engagement approaches. This will need to remain a focus for next session.</w:t>
            </w:r>
          </w:p>
          <w:p w14:paraId="48EF295D" w14:textId="37AE1987" w:rsidR="008D6811" w:rsidRDefault="008D6811" w:rsidP="00237B5B">
            <w:r>
              <w:t xml:space="preserve">Due to staffing changes, the teacher employed to support writing via PEF, was appointed into a class teacher role. The HT continued to support writing lessons in the place of the PEF teacher. </w:t>
            </w:r>
          </w:p>
          <w:p w14:paraId="2D6248CA" w14:textId="77777777" w:rsidR="00D321A0" w:rsidRDefault="00D321A0" w:rsidP="00237B5B"/>
          <w:p w14:paraId="2D16307A" w14:textId="340E8DCA" w:rsidR="008D6811" w:rsidRDefault="008D6811" w:rsidP="00237B5B">
            <w:r>
              <w:t xml:space="preserve">Chromebooks were purchased but not delivered till Easter. Since then they have been well used to support pupils, including use of the voice tool, read back too etc. </w:t>
            </w:r>
          </w:p>
          <w:p w14:paraId="07CD22FE" w14:textId="52A4F553" w:rsidR="00237B5B" w:rsidRDefault="00237B5B" w:rsidP="00237B5B"/>
          <w:p w14:paraId="42143047" w14:textId="37B06B11" w:rsidR="00143EEA" w:rsidRDefault="00CD376B" w:rsidP="00CD376B">
            <w:r>
              <w:t xml:space="preserve">In over half of year groups, ‘most’ pupils are on track or exceeding in writing. There are however specific year groups </w:t>
            </w:r>
            <w:r w:rsidR="00C53F7F">
              <w:t xml:space="preserve">particularly in the middle stages </w:t>
            </w:r>
            <w:r>
              <w:t>where continued focus will need to remain and as a result, this priority will remain in place next session.</w:t>
            </w:r>
          </w:p>
          <w:p w14:paraId="06082A0B" w14:textId="497BAA9D" w:rsidR="00CF23D6" w:rsidRDefault="00CF23D6" w:rsidP="00CD376B"/>
          <w:p w14:paraId="284D2965" w14:textId="6187A59F" w:rsidR="00DA5B65" w:rsidRDefault="00DA5B65" w:rsidP="00CD376B">
            <w:r>
              <w:t xml:space="preserve">In SNSA, </w:t>
            </w:r>
          </w:p>
          <w:p w14:paraId="53824960" w14:textId="1CBD4304" w:rsidR="00CF23D6" w:rsidRDefault="00CF23D6" w:rsidP="00CD376B">
            <w:r>
              <w:t>‘Almost all’ pupils in P1 scored medium or high bandings</w:t>
            </w:r>
          </w:p>
          <w:p w14:paraId="672684D9" w14:textId="27410595" w:rsidR="00CF23D6" w:rsidRDefault="00CF23D6" w:rsidP="00CD376B">
            <w:r>
              <w:t>‘Most’ pupils in P4 scored medium or high banding.</w:t>
            </w:r>
          </w:p>
          <w:p w14:paraId="7598E466" w14:textId="255F43CB" w:rsidR="00DA5B65" w:rsidRPr="000443C8" w:rsidRDefault="00CF23D6" w:rsidP="00CF23D6">
            <w:pPr>
              <w:rPr>
                <w:rFonts w:cstheme="minorHAnsi"/>
              </w:rPr>
            </w:pPr>
            <w:r>
              <w:rPr>
                <w:rFonts w:cstheme="minorHAnsi"/>
              </w:rPr>
              <w:t>‘All’ pupils in P7 scored medium or high banding</w:t>
            </w:r>
            <w:r w:rsidR="00DA5B65">
              <w:rPr>
                <w:rFonts w:cstheme="minorHAnsi"/>
              </w:rPr>
              <w:t>.</w:t>
            </w:r>
          </w:p>
        </w:tc>
      </w:tr>
      <w:tr w:rsidR="00143EEA" w:rsidRPr="00010C7A" w14:paraId="43D48521" w14:textId="77777777" w:rsidTr="00143EEA">
        <w:trPr>
          <w:trHeight w:val="4526"/>
        </w:trPr>
        <w:tc>
          <w:tcPr>
            <w:tcW w:w="3544" w:type="dxa"/>
            <w:shd w:val="clear" w:color="auto" w:fill="FFFFFF" w:themeFill="background1"/>
            <w:vAlign w:val="center"/>
          </w:tcPr>
          <w:p w14:paraId="64085467" w14:textId="4AF98311" w:rsidR="00143EEA" w:rsidRPr="00143EEA" w:rsidRDefault="00143EEA" w:rsidP="00143EEA">
            <w:pPr>
              <w:shd w:val="clear" w:color="auto" w:fill="FFFFFF" w:themeFill="background1"/>
              <w:rPr>
                <w:sz w:val="20"/>
                <w:szCs w:val="20"/>
                <w:u w:val="single"/>
              </w:rPr>
            </w:pPr>
            <w:r w:rsidRPr="00143EEA">
              <w:rPr>
                <w:sz w:val="20"/>
                <w:szCs w:val="20"/>
                <w:u w:val="single"/>
              </w:rPr>
              <w:t>PRIORITY 2</w:t>
            </w:r>
          </w:p>
          <w:p w14:paraId="1AA046BC" w14:textId="63703E06" w:rsidR="00143EEA" w:rsidRDefault="00143EEA" w:rsidP="00143EEA">
            <w:pPr>
              <w:shd w:val="clear" w:color="auto" w:fill="FFFFFF" w:themeFill="background1"/>
              <w:rPr>
                <w:sz w:val="20"/>
                <w:szCs w:val="20"/>
              </w:rPr>
            </w:pPr>
            <w:r w:rsidRPr="004574EA">
              <w:rPr>
                <w:sz w:val="20"/>
                <w:szCs w:val="20"/>
              </w:rPr>
              <w:t>Improve number of pupils on track or exceeding in</w:t>
            </w:r>
            <w:r>
              <w:rPr>
                <w:sz w:val="20"/>
                <w:szCs w:val="20"/>
              </w:rPr>
              <w:t xml:space="preserve"> </w:t>
            </w:r>
            <w:proofErr w:type="gramStart"/>
            <w:r>
              <w:rPr>
                <w:sz w:val="20"/>
                <w:szCs w:val="20"/>
              </w:rPr>
              <w:t>numeracy  with</w:t>
            </w:r>
            <w:proofErr w:type="gramEnd"/>
            <w:r>
              <w:rPr>
                <w:sz w:val="20"/>
                <w:szCs w:val="20"/>
              </w:rPr>
              <w:t xml:space="preserve"> a particular emphasis on moving </w:t>
            </w:r>
            <w:r w:rsidRPr="00FA362F">
              <w:rPr>
                <w:i/>
                <w:sz w:val="20"/>
                <w:szCs w:val="20"/>
              </w:rPr>
              <w:t>more</w:t>
            </w:r>
            <w:r>
              <w:rPr>
                <w:sz w:val="20"/>
                <w:szCs w:val="20"/>
              </w:rPr>
              <w:t xml:space="preserve"> pupils into the ‘most’ category. </w:t>
            </w:r>
          </w:p>
          <w:p w14:paraId="299296DE" w14:textId="77B296A4" w:rsidR="00143EEA" w:rsidRDefault="00143EEA" w:rsidP="00143EEA">
            <w:pPr>
              <w:shd w:val="clear" w:color="auto" w:fill="FFFFFF" w:themeFill="background1"/>
              <w:rPr>
                <w:sz w:val="20"/>
                <w:szCs w:val="20"/>
              </w:rPr>
            </w:pPr>
          </w:p>
          <w:p w14:paraId="373ABCF8" w14:textId="77777777" w:rsidR="00143EEA" w:rsidRPr="00143EEA" w:rsidRDefault="00143EEA" w:rsidP="00143EEA">
            <w:pPr>
              <w:tabs>
                <w:tab w:val="left" w:pos="2794"/>
              </w:tabs>
              <w:rPr>
                <w:i/>
                <w:sz w:val="20"/>
                <w:szCs w:val="20"/>
              </w:rPr>
            </w:pPr>
            <w:r w:rsidRPr="00143EEA">
              <w:rPr>
                <w:i/>
                <w:sz w:val="20"/>
                <w:szCs w:val="20"/>
              </w:rPr>
              <w:t xml:space="preserve">‘Most’ pupils are on track or exceeding in numeracy but only just. The aim is to move more pupils into this category by focusing on the weaker areas of problem solving and reasoning as informed by SNSA and Progress in Maths tests. </w:t>
            </w:r>
          </w:p>
          <w:p w14:paraId="194A032C" w14:textId="77777777" w:rsidR="00143EEA" w:rsidRDefault="00143EEA" w:rsidP="00143EEA">
            <w:pPr>
              <w:shd w:val="clear" w:color="auto" w:fill="FFFFFF" w:themeFill="background1"/>
              <w:rPr>
                <w:sz w:val="20"/>
                <w:szCs w:val="20"/>
              </w:rPr>
            </w:pPr>
          </w:p>
          <w:p w14:paraId="745F2F17" w14:textId="3DB8EC91" w:rsidR="00143EEA" w:rsidRPr="00292ECD" w:rsidRDefault="00143EEA" w:rsidP="00143EEA">
            <w:pPr>
              <w:rPr>
                <w:rFonts w:ascii="Arial" w:hAnsi="Arial" w:cs="Arial"/>
                <w:b/>
                <w:bCs/>
                <w:color w:val="004289"/>
                <w:sz w:val="24"/>
                <w:szCs w:val="24"/>
              </w:rPr>
            </w:pPr>
          </w:p>
        </w:tc>
        <w:tc>
          <w:tcPr>
            <w:tcW w:w="5529" w:type="dxa"/>
            <w:shd w:val="clear" w:color="auto" w:fill="FFFFFF" w:themeFill="background1"/>
            <w:vAlign w:val="center"/>
          </w:tcPr>
          <w:p w14:paraId="76715F03" w14:textId="77777777" w:rsidR="00143EEA" w:rsidRDefault="00143EEA" w:rsidP="00143EEA">
            <w:pPr>
              <w:pStyle w:val="ListParagraph"/>
              <w:numPr>
                <w:ilvl w:val="0"/>
                <w:numId w:val="20"/>
              </w:numPr>
              <w:rPr>
                <w:rFonts w:cstheme="minorHAnsi"/>
                <w:color w:val="595959"/>
              </w:rPr>
            </w:pPr>
            <w:r>
              <w:rPr>
                <w:rFonts w:cstheme="minorHAnsi"/>
                <w:color w:val="595959"/>
              </w:rPr>
              <w:t>Pupil audit to establish confidence levels around different aspects of numeracy and current programmes of work, approaches and resources.</w:t>
            </w:r>
          </w:p>
          <w:p w14:paraId="7F1CC50B" w14:textId="77777777" w:rsidR="00143EEA" w:rsidRDefault="00143EEA" w:rsidP="00143EEA">
            <w:pPr>
              <w:pStyle w:val="ListParagraph"/>
              <w:numPr>
                <w:ilvl w:val="0"/>
                <w:numId w:val="20"/>
              </w:numPr>
              <w:rPr>
                <w:rFonts w:cstheme="minorHAnsi"/>
                <w:color w:val="595959"/>
              </w:rPr>
            </w:pPr>
            <w:r w:rsidRPr="00AE67CE">
              <w:rPr>
                <w:rFonts w:cstheme="minorHAnsi"/>
                <w:color w:val="595959"/>
              </w:rPr>
              <w:t>Moderate and audit current approaches and programmes of work for numeracy.</w:t>
            </w:r>
          </w:p>
          <w:p w14:paraId="4AA9AB2E" w14:textId="77777777" w:rsidR="00143EEA" w:rsidRDefault="00143EEA" w:rsidP="00143EEA">
            <w:pPr>
              <w:pStyle w:val="ListParagraph"/>
              <w:numPr>
                <w:ilvl w:val="0"/>
                <w:numId w:val="20"/>
              </w:numPr>
              <w:textAlignment w:val="baseline"/>
              <w:rPr>
                <w:rFonts w:eastAsia="Times New Roman" w:cstheme="minorHAnsi"/>
                <w:lang w:eastAsia="en-GB"/>
              </w:rPr>
            </w:pPr>
            <w:r w:rsidRPr="00AE67CE">
              <w:rPr>
                <w:rFonts w:eastAsia="Times New Roman" w:cstheme="minorHAnsi"/>
                <w:lang w:eastAsia="en-GB"/>
              </w:rPr>
              <w:t>Explore best practice in problem solving and reasoning in maths.</w:t>
            </w:r>
          </w:p>
          <w:p w14:paraId="2E751B4C" w14:textId="77777777" w:rsidR="00143EEA" w:rsidRDefault="00143EEA" w:rsidP="00143EEA">
            <w:pPr>
              <w:pStyle w:val="ListParagraph"/>
              <w:numPr>
                <w:ilvl w:val="0"/>
                <w:numId w:val="20"/>
              </w:numPr>
              <w:textAlignment w:val="baseline"/>
              <w:rPr>
                <w:rFonts w:eastAsia="Times New Roman" w:cstheme="minorHAnsi"/>
                <w:lang w:eastAsia="en-GB"/>
              </w:rPr>
            </w:pPr>
            <w:r w:rsidRPr="00AE67CE">
              <w:rPr>
                <w:rFonts w:eastAsia="Times New Roman" w:cstheme="minorHAnsi"/>
                <w:lang w:eastAsia="en-GB"/>
              </w:rPr>
              <w:t>Develop an assessment system to track against benchmarks for core subject areas.</w:t>
            </w:r>
          </w:p>
          <w:p w14:paraId="1A0F29E3" w14:textId="77777777" w:rsidR="00143EEA" w:rsidRDefault="00143EEA" w:rsidP="00143EEA">
            <w:pPr>
              <w:pStyle w:val="ListParagraph"/>
              <w:numPr>
                <w:ilvl w:val="0"/>
                <w:numId w:val="20"/>
              </w:numPr>
              <w:rPr>
                <w:rFonts w:cstheme="minorHAnsi"/>
                <w:color w:val="595959"/>
              </w:rPr>
            </w:pPr>
            <w:r w:rsidRPr="00AE67CE">
              <w:rPr>
                <w:rFonts w:cstheme="minorHAnsi"/>
                <w:color w:val="595959"/>
              </w:rPr>
              <w:t>Re-evaluate planning processes via moderation cycle audit for 2.3 learning and teaching, as part of a mini cluster focus</w:t>
            </w:r>
          </w:p>
          <w:p w14:paraId="3FAC844D" w14:textId="2A99230A" w:rsidR="00143EEA" w:rsidRPr="00143EEA" w:rsidRDefault="00143EEA" w:rsidP="00143EEA">
            <w:pPr>
              <w:pStyle w:val="Default"/>
              <w:numPr>
                <w:ilvl w:val="0"/>
                <w:numId w:val="20"/>
              </w:numPr>
              <w:rPr>
                <w:sz w:val="22"/>
                <w:szCs w:val="22"/>
              </w:rPr>
            </w:pPr>
            <w:r w:rsidRPr="00143EEA">
              <w:rPr>
                <w:rFonts w:cstheme="minorHAnsi"/>
                <w:color w:val="595959"/>
                <w:sz w:val="22"/>
                <w:szCs w:val="22"/>
              </w:rPr>
              <w:t>Explore approaches to further engage parents in supporting numeracy, using Education Scotland Parental Engagement toolkit.</w:t>
            </w:r>
          </w:p>
        </w:tc>
        <w:tc>
          <w:tcPr>
            <w:tcW w:w="5953" w:type="dxa"/>
            <w:shd w:val="clear" w:color="auto" w:fill="FFFFFF" w:themeFill="background1"/>
          </w:tcPr>
          <w:p w14:paraId="15F91586" w14:textId="70D704DC" w:rsidR="00C3653D" w:rsidRDefault="001C4A71" w:rsidP="00143EEA">
            <w:pPr>
              <w:pStyle w:val="ListParagraph"/>
              <w:tabs>
                <w:tab w:val="left" w:pos="2794"/>
              </w:tabs>
              <w:rPr>
                <w:sz w:val="18"/>
                <w:szCs w:val="18"/>
              </w:rPr>
            </w:pPr>
            <w:r>
              <w:rPr>
                <w:sz w:val="18"/>
                <w:szCs w:val="18"/>
              </w:rPr>
              <w:t>Pupil surveys indicated that most children feel confident in maths across the two classes. Most pupils in the P4-7 class enjoy maths, this was a little lower in the younger class. Areas pupils find m</w:t>
            </w:r>
            <w:r w:rsidR="00C3653D">
              <w:rPr>
                <w:sz w:val="18"/>
                <w:szCs w:val="18"/>
              </w:rPr>
              <w:t>o</w:t>
            </w:r>
            <w:r>
              <w:rPr>
                <w:sz w:val="18"/>
                <w:szCs w:val="18"/>
              </w:rPr>
              <w:t xml:space="preserve">st challenging are subtracting, dividing, time, fractions, measure and perimeter. The majority of children enjoy Big Maths approaches and most pupils say it helps them to learn. </w:t>
            </w:r>
          </w:p>
          <w:p w14:paraId="26C0528C" w14:textId="77777777" w:rsidR="00C3653D" w:rsidRDefault="00C3653D" w:rsidP="00143EEA">
            <w:pPr>
              <w:pStyle w:val="ListParagraph"/>
              <w:tabs>
                <w:tab w:val="left" w:pos="2794"/>
              </w:tabs>
              <w:rPr>
                <w:sz w:val="18"/>
                <w:szCs w:val="18"/>
              </w:rPr>
            </w:pPr>
          </w:p>
          <w:p w14:paraId="11E75FDF" w14:textId="6C9F0673" w:rsidR="00A73DB1" w:rsidRDefault="00C3653D" w:rsidP="00A73DB1">
            <w:r>
              <w:rPr>
                <w:sz w:val="18"/>
                <w:szCs w:val="18"/>
              </w:rPr>
              <w:t>The HT met with a maths specialist who has had recent experience in school inspections to discuss best practice in maths, particularly in the realm of problem solving and reasoning. Resources have been identified and trialled in both classes including ‘I See Maths</w:t>
            </w:r>
            <w:r w:rsidR="00A73DB1">
              <w:rPr>
                <w:sz w:val="18"/>
                <w:szCs w:val="18"/>
              </w:rPr>
              <w:t xml:space="preserve">’ by Gareth </w:t>
            </w:r>
            <w:proofErr w:type="gramStart"/>
            <w:r w:rsidR="00A73DB1">
              <w:rPr>
                <w:sz w:val="18"/>
                <w:szCs w:val="18"/>
              </w:rPr>
              <w:t>Metcalf ,</w:t>
            </w:r>
            <w:proofErr w:type="gramEnd"/>
            <w:r w:rsidR="00A73DB1">
              <w:rPr>
                <w:sz w:val="18"/>
                <w:szCs w:val="18"/>
              </w:rPr>
              <w:t xml:space="preserve"> the </w:t>
            </w:r>
            <w:r w:rsidR="00A73DB1" w:rsidRPr="00A73DB1">
              <w:t xml:space="preserve">NCETM </w:t>
            </w:r>
            <w:r w:rsidR="00A73DB1">
              <w:t>website (</w:t>
            </w:r>
            <w:r w:rsidR="00A73DB1" w:rsidRPr="00A73DB1">
              <w:t>National Centre for Excellence in Teaching Mathematics</w:t>
            </w:r>
            <w:r w:rsidR="00A73DB1">
              <w:t xml:space="preserve">). A collegiate was set aside to explore our current, core programme, Heinemann Maths. It was cross checked with benchmark and a decision was made to continue to use as a core and supplement with other resources such as those described above. </w:t>
            </w:r>
          </w:p>
          <w:p w14:paraId="099CA6D8" w14:textId="59B95FB8" w:rsidR="00A73DB1" w:rsidRDefault="00A73DB1" w:rsidP="00A73DB1"/>
          <w:p w14:paraId="3799F8FA" w14:textId="32E10606" w:rsidR="00A73DB1" w:rsidRDefault="00A73DB1" w:rsidP="00A73DB1">
            <w:r>
              <w:t xml:space="preserve">An assessment system to record progress against benchmark has been created and put on </w:t>
            </w:r>
            <w:proofErr w:type="spellStart"/>
            <w:r>
              <w:t>Sharepoint</w:t>
            </w:r>
            <w:proofErr w:type="spellEnd"/>
            <w:r>
              <w:t>. Routine use of this will commence next session.</w:t>
            </w:r>
          </w:p>
          <w:p w14:paraId="19B5B0E7" w14:textId="478DB2B4" w:rsidR="00A73DB1" w:rsidRDefault="00A73DB1" w:rsidP="00A73DB1"/>
          <w:p w14:paraId="220D7211" w14:textId="6EE9CD7D" w:rsidR="00A73DB1" w:rsidRDefault="00A73DB1" w:rsidP="00A73DB1">
            <w:r>
              <w:t>The 2.3 analysis has not yet taken place at mini cluster level</w:t>
            </w:r>
          </w:p>
          <w:p w14:paraId="1A7D178B" w14:textId="4BFCEEF6" w:rsidR="00A73DB1" w:rsidRDefault="00A73DB1" w:rsidP="00A73DB1"/>
          <w:p w14:paraId="253FA1FA" w14:textId="7DB0DAAF" w:rsidR="00A73DB1" w:rsidRDefault="00A73DB1" w:rsidP="00A73DB1">
            <w:r>
              <w:t>Ongoing Covid restrictions have limited parental engagement approaches. This will need to remain a focus for next session.</w:t>
            </w:r>
          </w:p>
          <w:p w14:paraId="04C268DC" w14:textId="313D6802" w:rsidR="00A73DB1" w:rsidRDefault="00A73DB1" w:rsidP="00A73DB1"/>
          <w:p w14:paraId="1BCBF563" w14:textId="7ED5F2F8" w:rsidR="00A73DB1" w:rsidRDefault="009417C2" w:rsidP="00A73DB1">
            <w:r>
              <w:t xml:space="preserve">Across the school </w:t>
            </w:r>
            <w:r w:rsidR="00A73DB1">
              <w:t>‘</w:t>
            </w:r>
            <w:r>
              <w:t>m</w:t>
            </w:r>
            <w:r w:rsidR="00A73DB1">
              <w:t xml:space="preserve">ost’ pupils are on track or exceeding in maths. </w:t>
            </w:r>
            <w:r w:rsidR="00FA264A">
              <w:t>There has been a slight increase in the % of pupils in this category.</w:t>
            </w:r>
          </w:p>
          <w:p w14:paraId="08214C97" w14:textId="0083FDE6" w:rsidR="00FA264A" w:rsidRDefault="00FA264A" w:rsidP="00A73DB1"/>
          <w:p w14:paraId="160EDED4" w14:textId="77777777" w:rsidR="00FA264A" w:rsidRDefault="00FA264A" w:rsidP="00FA264A">
            <w:r>
              <w:t xml:space="preserve">In SNSA, </w:t>
            </w:r>
          </w:p>
          <w:p w14:paraId="5387156D" w14:textId="026B5B88" w:rsidR="00FA264A" w:rsidRDefault="00FA264A" w:rsidP="00FA264A">
            <w:r>
              <w:t>‘Almost all’ pupils in P1 scored medium or high bandings</w:t>
            </w:r>
          </w:p>
          <w:p w14:paraId="004DC919" w14:textId="06D684F9" w:rsidR="00FA264A" w:rsidRDefault="00FA264A" w:rsidP="00FA264A">
            <w:r>
              <w:t>‘The minority’ (less than half) of pupils in P4 scored medium or high banding.</w:t>
            </w:r>
          </w:p>
          <w:p w14:paraId="62B00724" w14:textId="6EB806B1" w:rsidR="00FA264A" w:rsidRDefault="00FA264A" w:rsidP="00FA264A">
            <w:pPr>
              <w:rPr>
                <w:rFonts w:cstheme="minorHAnsi"/>
              </w:rPr>
            </w:pPr>
            <w:r>
              <w:rPr>
                <w:rFonts w:cstheme="minorHAnsi"/>
              </w:rPr>
              <w:t>‘All’ pupils in P7 scored medium or high banding.</w:t>
            </w:r>
          </w:p>
          <w:p w14:paraId="339DB278" w14:textId="1E11B71C" w:rsidR="00143EEA" w:rsidRPr="00DB1BE7" w:rsidRDefault="00FA264A" w:rsidP="007E54BD">
            <w:pPr>
              <w:rPr>
                <w:sz w:val="18"/>
                <w:szCs w:val="18"/>
              </w:rPr>
            </w:pPr>
            <w:r>
              <w:rPr>
                <w:rFonts w:cstheme="minorHAnsi"/>
              </w:rPr>
              <w:t xml:space="preserve">Analysis of SNSA and GL assessments, shows however that problem </w:t>
            </w:r>
            <w:proofErr w:type="gramStart"/>
            <w:r>
              <w:rPr>
                <w:rFonts w:cstheme="minorHAnsi"/>
              </w:rPr>
              <w:t>solving</w:t>
            </w:r>
            <w:proofErr w:type="gramEnd"/>
            <w:r>
              <w:rPr>
                <w:rFonts w:cstheme="minorHAnsi"/>
              </w:rPr>
              <w:t xml:space="preserve"> and reasoning has improved. Next session’s plan will address </w:t>
            </w:r>
            <w:r w:rsidR="009417C2">
              <w:rPr>
                <w:rFonts w:cstheme="minorHAnsi"/>
              </w:rPr>
              <w:t>attainment in the middle stages.</w:t>
            </w:r>
          </w:p>
        </w:tc>
      </w:tr>
      <w:tr w:rsidR="00143EEA" w:rsidRPr="00010C7A" w14:paraId="44D938AB" w14:textId="77777777" w:rsidTr="00CD3AA8">
        <w:trPr>
          <w:trHeight w:val="1970"/>
        </w:trPr>
        <w:tc>
          <w:tcPr>
            <w:tcW w:w="3544" w:type="dxa"/>
            <w:shd w:val="clear" w:color="auto" w:fill="FFFFFF" w:themeFill="background1"/>
            <w:vAlign w:val="center"/>
          </w:tcPr>
          <w:p w14:paraId="0D1E10EF" w14:textId="28396569" w:rsidR="00012C65" w:rsidRPr="00012C65" w:rsidRDefault="00012C65" w:rsidP="00143EEA">
            <w:pPr>
              <w:shd w:val="clear" w:color="auto" w:fill="FFFFFF" w:themeFill="background1"/>
              <w:rPr>
                <w:u w:val="single"/>
              </w:rPr>
            </w:pPr>
            <w:r w:rsidRPr="00012C65">
              <w:rPr>
                <w:u w:val="single"/>
              </w:rPr>
              <w:t>PRIORITY 3</w:t>
            </w:r>
          </w:p>
          <w:p w14:paraId="549CBCCB" w14:textId="656FCD26" w:rsidR="00143EEA" w:rsidRDefault="00143EEA" w:rsidP="00143EEA">
            <w:pPr>
              <w:shd w:val="clear" w:color="auto" w:fill="FFFFFF" w:themeFill="background1"/>
              <w:rPr>
                <w:b/>
              </w:rPr>
            </w:pPr>
            <w:r w:rsidRPr="00012C65">
              <w:t>Achieve the Rights Respecting Schools Gold award, supplemented and supported by the implementation of nurturing principles</w:t>
            </w:r>
            <w:r>
              <w:rPr>
                <w:b/>
              </w:rPr>
              <w:t>.</w:t>
            </w:r>
          </w:p>
          <w:p w14:paraId="1BB6F469" w14:textId="77777777" w:rsidR="00143EEA" w:rsidRDefault="00143EEA" w:rsidP="00143EEA">
            <w:pPr>
              <w:shd w:val="clear" w:color="auto" w:fill="FFFFFF" w:themeFill="background1"/>
              <w:rPr>
                <w:rFonts w:ascii="Arial" w:hAnsi="Arial" w:cs="Arial"/>
                <w:b/>
                <w:bCs/>
                <w:color w:val="004289"/>
                <w:sz w:val="24"/>
                <w:szCs w:val="24"/>
              </w:rPr>
            </w:pPr>
          </w:p>
          <w:p w14:paraId="54CB2F6B" w14:textId="77777777" w:rsidR="00012C65" w:rsidRPr="00012C65" w:rsidRDefault="00012C65" w:rsidP="00012C65">
            <w:pPr>
              <w:shd w:val="clear" w:color="auto" w:fill="FFFFFF" w:themeFill="background1"/>
              <w:rPr>
                <w:i/>
                <w:sz w:val="20"/>
                <w:szCs w:val="20"/>
              </w:rPr>
            </w:pPr>
            <w:r w:rsidRPr="00012C65">
              <w:rPr>
                <w:i/>
                <w:sz w:val="20"/>
                <w:szCs w:val="20"/>
              </w:rPr>
              <w:t xml:space="preserve">Rights Respecting Silver was re-accredited in May 2021 and UNICEF are keen that the school is ready to go for the Gold award. </w:t>
            </w:r>
          </w:p>
          <w:p w14:paraId="4B040D2B" w14:textId="11E6FC75" w:rsidR="00012C65" w:rsidRPr="00292ECD" w:rsidRDefault="00012C65" w:rsidP="00012C65">
            <w:pPr>
              <w:shd w:val="clear" w:color="auto" w:fill="FFFFFF" w:themeFill="background1"/>
              <w:rPr>
                <w:rFonts w:ascii="Arial" w:hAnsi="Arial" w:cs="Arial"/>
                <w:b/>
                <w:bCs/>
                <w:color w:val="004289"/>
                <w:sz w:val="24"/>
                <w:szCs w:val="24"/>
              </w:rPr>
            </w:pPr>
            <w:r w:rsidRPr="00012C65">
              <w:rPr>
                <w:i/>
                <w:sz w:val="20"/>
                <w:szCs w:val="20"/>
              </w:rPr>
              <w:t>Nurture training has been completed by staff and we are now ready to work through the Education Scotland implementation tool.</w:t>
            </w:r>
          </w:p>
        </w:tc>
        <w:tc>
          <w:tcPr>
            <w:tcW w:w="5529" w:type="dxa"/>
            <w:shd w:val="clear" w:color="auto" w:fill="FFFFFF" w:themeFill="background1"/>
          </w:tcPr>
          <w:p w14:paraId="18EBA0D3" w14:textId="77777777" w:rsidR="00012C65" w:rsidRPr="00934D29" w:rsidRDefault="00012C65" w:rsidP="00012C65">
            <w:pPr>
              <w:pStyle w:val="ListParagraph"/>
              <w:numPr>
                <w:ilvl w:val="0"/>
                <w:numId w:val="37"/>
              </w:numPr>
              <w:rPr>
                <w:rFonts w:cstheme="minorHAnsi"/>
                <w:color w:val="595959"/>
              </w:rPr>
            </w:pPr>
            <w:r w:rsidRPr="00934D29">
              <w:rPr>
                <w:rFonts w:cstheme="minorHAnsi"/>
                <w:color w:val="595959"/>
              </w:rPr>
              <w:t>Work toward</w:t>
            </w:r>
            <w:r>
              <w:rPr>
                <w:rFonts w:cstheme="minorHAnsi"/>
                <w:color w:val="595959"/>
              </w:rPr>
              <w:t>s</w:t>
            </w:r>
            <w:r w:rsidRPr="00934D29">
              <w:rPr>
                <w:rFonts w:cstheme="minorHAnsi"/>
                <w:color w:val="595959"/>
              </w:rPr>
              <w:t xml:space="preserve"> RRS Gold Award</w:t>
            </w:r>
          </w:p>
          <w:p w14:paraId="1FB2036B" w14:textId="77777777" w:rsidR="00012C65" w:rsidRPr="00934D29" w:rsidRDefault="00012C65" w:rsidP="00012C65">
            <w:pPr>
              <w:pStyle w:val="ListParagraph"/>
              <w:numPr>
                <w:ilvl w:val="0"/>
                <w:numId w:val="37"/>
              </w:numPr>
              <w:rPr>
                <w:rFonts w:cstheme="minorHAnsi"/>
                <w:color w:val="595959"/>
              </w:rPr>
            </w:pPr>
            <w:r w:rsidRPr="00934D29">
              <w:rPr>
                <w:rFonts w:cstheme="minorHAnsi"/>
                <w:color w:val="595959"/>
              </w:rPr>
              <w:t>Use nurture implementation tool to improve current nurturing practises in school.</w:t>
            </w:r>
          </w:p>
          <w:p w14:paraId="4661F880" w14:textId="77777777" w:rsidR="00012C65" w:rsidRPr="00934D29" w:rsidRDefault="00012C65" w:rsidP="00012C65">
            <w:pPr>
              <w:pStyle w:val="ListParagraph"/>
              <w:numPr>
                <w:ilvl w:val="0"/>
                <w:numId w:val="37"/>
              </w:numPr>
              <w:rPr>
                <w:rFonts w:cstheme="minorHAnsi"/>
                <w:color w:val="595959"/>
              </w:rPr>
            </w:pPr>
            <w:r w:rsidRPr="00934D29">
              <w:rPr>
                <w:rFonts w:cstheme="minorHAnsi"/>
                <w:color w:val="595959"/>
              </w:rPr>
              <w:t>Continue to improve and update the school website and re-establish social media as a means of communicating achievements to parents. e.g. Twitter.</w:t>
            </w:r>
          </w:p>
          <w:p w14:paraId="3B404FCD" w14:textId="0EEBC071" w:rsidR="00143EEA" w:rsidRPr="00012C65" w:rsidRDefault="00012C65" w:rsidP="00012C65">
            <w:pPr>
              <w:pStyle w:val="Default"/>
              <w:numPr>
                <w:ilvl w:val="0"/>
                <w:numId w:val="37"/>
              </w:numPr>
              <w:rPr>
                <w:rFonts w:ascii="Arial" w:hAnsi="Arial" w:cs="Arial"/>
                <w:sz w:val="22"/>
                <w:szCs w:val="22"/>
              </w:rPr>
            </w:pPr>
            <w:r w:rsidRPr="00012C65">
              <w:rPr>
                <w:rFonts w:cstheme="minorHAnsi"/>
                <w:color w:val="595959"/>
                <w:sz w:val="22"/>
                <w:szCs w:val="22"/>
              </w:rPr>
              <w:t>Continue to work with the Parent Council to develop play opportunities outside</w:t>
            </w:r>
            <w:r>
              <w:rPr>
                <w:rFonts w:cstheme="minorHAnsi"/>
                <w:color w:val="595959"/>
                <w:sz w:val="22"/>
                <w:szCs w:val="22"/>
              </w:rPr>
              <w:t>.</w:t>
            </w:r>
          </w:p>
        </w:tc>
        <w:tc>
          <w:tcPr>
            <w:tcW w:w="5953" w:type="dxa"/>
            <w:shd w:val="clear" w:color="auto" w:fill="FFFFFF" w:themeFill="background1"/>
          </w:tcPr>
          <w:p w14:paraId="3F53E4D5" w14:textId="1FC99950" w:rsidR="00143EEA" w:rsidRDefault="000A338F" w:rsidP="00143EEA">
            <w:pPr>
              <w:pStyle w:val="ListParagraph"/>
              <w:shd w:val="clear" w:color="auto" w:fill="FFFFFF" w:themeFill="background1"/>
              <w:rPr>
                <w:rFonts w:ascii="Arial" w:hAnsi="Arial" w:cs="Arial"/>
              </w:rPr>
            </w:pPr>
            <w:r>
              <w:rPr>
                <w:rFonts w:ascii="Arial" w:hAnsi="Arial" w:cs="Arial"/>
              </w:rPr>
              <w:t xml:space="preserve">The whole school has continued to work towards the Gold award through assemblies, whole school themes, a parent workshop about Children’s Rights in Term 4 led by the Pupil Voice group. The concept of dignity versus respect has been studied in depth. Pupil voice group have created a Lunch hall charter, a play ground charter and a display linking our school values to the articles. The UNICEF pupil survey was carried out again in term 4 and results are extremely positive with ‘most’ pupils </w:t>
            </w:r>
            <w:proofErr w:type="gramStart"/>
            <w:r>
              <w:rPr>
                <w:rFonts w:ascii="Arial" w:hAnsi="Arial" w:cs="Arial"/>
              </w:rPr>
              <w:t>expressing  encouraging</w:t>
            </w:r>
            <w:proofErr w:type="gramEnd"/>
            <w:r>
              <w:rPr>
                <w:rFonts w:ascii="Arial" w:hAnsi="Arial" w:cs="Arial"/>
              </w:rPr>
              <w:t xml:space="preserve"> views across all questions. A date has been set for our Gold assessment in November 2022.</w:t>
            </w:r>
            <w:r w:rsidR="008B2116">
              <w:rPr>
                <w:rFonts w:ascii="Arial" w:hAnsi="Arial" w:cs="Arial"/>
              </w:rPr>
              <w:t xml:space="preserve"> </w:t>
            </w:r>
            <w:proofErr w:type="gramStart"/>
            <w:r w:rsidR="008B2116">
              <w:rPr>
                <w:rFonts w:ascii="Arial" w:hAnsi="Arial" w:cs="Arial"/>
              </w:rPr>
              <w:t>Therefore</w:t>
            </w:r>
            <w:proofErr w:type="gramEnd"/>
            <w:r w:rsidR="008B2116">
              <w:rPr>
                <w:rFonts w:ascii="Arial" w:hAnsi="Arial" w:cs="Arial"/>
              </w:rPr>
              <w:t xml:space="preserve"> this priority will continue into next session.</w:t>
            </w:r>
          </w:p>
          <w:p w14:paraId="386B1FAB" w14:textId="00AAA9A2" w:rsidR="000A338F" w:rsidRDefault="000A338F" w:rsidP="00143EEA">
            <w:pPr>
              <w:pStyle w:val="ListParagraph"/>
              <w:shd w:val="clear" w:color="auto" w:fill="FFFFFF" w:themeFill="background1"/>
              <w:rPr>
                <w:rFonts w:ascii="Arial" w:hAnsi="Arial" w:cs="Arial"/>
              </w:rPr>
            </w:pPr>
          </w:p>
          <w:p w14:paraId="2E3A5C68" w14:textId="02A2B460" w:rsidR="000A338F" w:rsidRDefault="000A338F" w:rsidP="00143EEA">
            <w:pPr>
              <w:pStyle w:val="ListParagraph"/>
              <w:shd w:val="clear" w:color="auto" w:fill="FFFFFF" w:themeFill="background1"/>
              <w:rPr>
                <w:rFonts w:ascii="Arial" w:hAnsi="Arial" w:cs="Arial"/>
              </w:rPr>
            </w:pPr>
            <w:r>
              <w:rPr>
                <w:rFonts w:ascii="Arial" w:hAnsi="Arial" w:cs="Arial"/>
              </w:rPr>
              <w:t xml:space="preserve">The nurture implementation tool was used as a prompt for discussion. As a school we identified the need to a nurture space or nurture nook. We also identified a need for a greater range of mindfulness activities. This also linked with our recommendation for gold from UNICEF. </w:t>
            </w:r>
          </w:p>
          <w:p w14:paraId="36EE88E3" w14:textId="7DDF1123" w:rsidR="000A338F" w:rsidRDefault="000A338F" w:rsidP="00143EEA">
            <w:pPr>
              <w:pStyle w:val="ListParagraph"/>
              <w:shd w:val="clear" w:color="auto" w:fill="FFFFFF" w:themeFill="background1"/>
              <w:rPr>
                <w:rFonts w:ascii="Arial" w:hAnsi="Arial" w:cs="Arial"/>
              </w:rPr>
            </w:pPr>
            <w:r>
              <w:rPr>
                <w:rFonts w:ascii="Arial" w:hAnsi="Arial" w:cs="Arial"/>
              </w:rPr>
              <w:t xml:space="preserve">Yoga mats have been acquired and are well used. Mindfulness </w:t>
            </w:r>
            <w:r w:rsidR="008B2116">
              <w:rPr>
                <w:rFonts w:ascii="Arial" w:hAnsi="Arial" w:cs="Arial"/>
              </w:rPr>
              <w:t>activities</w:t>
            </w:r>
            <w:r>
              <w:rPr>
                <w:rFonts w:ascii="Arial" w:hAnsi="Arial" w:cs="Arial"/>
              </w:rPr>
              <w:t>/meditations etc</w:t>
            </w:r>
            <w:r w:rsidR="008B2116">
              <w:rPr>
                <w:rFonts w:ascii="Arial" w:hAnsi="Arial" w:cs="Arial"/>
              </w:rPr>
              <w:t xml:space="preserve"> are a more frequent event. Our most recent forest school was themed on nurture and the pupils created nurture nooks in the forest from natural material, in their house teams. A sensory black out tent has been purchased along with sensory items and a nurture nook will be set up. A more formal use of the nurture implementation school is planned for next session and will include parental involvement. </w:t>
            </w:r>
          </w:p>
          <w:p w14:paraId="71A164CC" w14:textId="57A4D454" w:rsidR="008B2116" w:rsidRDefault="008B2116" w:rsidP="00143EEA">
            <w:pPr>
              <w:pStyle w:val="ListParagraph"/>
              <w:shd w:val="clear" w:color="auto" w:fill="FFFFFF" w:themeFill="background1"/>
              <w:rPr>
                <w:rFonts w:ascii="Arial" w:hAnsi="Arial" w:cs="Arial"/>
              </w:rPr>
            </w:pPr>
          </w:p>
          <w:p w14:paraId="69727BD8" w14:textId="1403307B" w:rsidR="008B2116" w:rsidRDefault="008B2116" w:rsidP="00143EEA">
            <w:pPr>
              <w:pStyle w:val="ListParagraph"/>
              <w:shd w:val="clear" w:color="auto" w:fill="FFFFFF" w:themeFill="background1"/>
              <w:rPr>
                <w:rFonts w:ascii="Arial" w:hAnsi="Arial" w:cs="Arial"/>
              </w:rPr>
            </w:pPr>
            <w:r>
              <w:rPr>
                <w:rFonts w:ascii="Arial" w:hAnsi="Arial" w:cs="Arial"/>
              </w:rPr>
              <w:t>The school website and social media aspect still require attention. This will continue next session.</w:t>
            </w:r>
          </w:p>
          <w:p w14:paraId="5967995A" w14:textId="7672F426" w:rsidR="008B2116" w:rsidRDefault="008B2116" w:rsidP="00143EEA">
            <w:pPr>
              <w:pStyle w:val="ListParagraph"/>
              <w:shd w:val="clear" w:color="auto" w:fill="FFFFFF" w:themeFill="background1"/>
              <w:rPr>
                <w:rFonts w:ascii="Arial" w:hAnsi="Arial" w:cs="Arial"/>
              </w:rPr>
            </w:pPr>
          </w:p>
          <w:p w14:paraId="330D4992" w14:textId="04A7C1E3" w:rsidR="008B2116" w:rsidRDefault="008B2116" w:rsidP="00143EEA">
            <w:pPr>
              <w:pStyle w:val="ListParagraph"/>
              <w:shd w:val="clear" w:color="auto" w:fill="FFFFFF" w:themeFill="background1"/>
              <w:rPr>
                <w:rFonts w:ascii="Arial" w:hAnsi="Arial" w:cs="Arial"/>
              </w:rPr>
            </w:pPr>
            <w:r>
              <w:rPr>
                <w:rFonts w:ascii="Arial" w:hAnsi="Arial" w:cs="Arial"/>
              </w:rPr>
              <w:t>Parent Council have paid for new playground markings. School has purchased a friendship bench for the playground. Parent Council have also offered to purchase more toys for the playground. These will be ordered in August, not during this session, due to the building works that will be taking place over the summer holidays/ storage issues etc.</w:t>
            </w:r>
          </w:p>
          <w:p w14:paraId="623EFCBB" w14:textId="257286D3" w:rsidR="000A338F" w:rsidRDefault="000A338F" w:rsidP="00143EEA">
            <w:pPr>
              <w:pStyle w:val="ListParagraph"/>
              <w:shd w:val="clear" w:color="auto" w:fill="FFFFFF" w:themeFill="background1"/>
              <w:rPr>
                <w:rFonts w:ascii="Arial" w:hAnsi="Arial" w:cs="Arial"/>
              </w:rPr>
            </w:pPr>
          </w:p>
          <w:p w14:paraId="35AB0DEA" w14:textId="77777777" w:rsidR="000A338F" w:rsidRDefault="000A338F" w:rsidP="00143EEA">
            <w:pPr>
              <w:pStyle w:val="ListParagraph"/>
              <w:shd w:val="clear" w:color="auto" w:fill="FFFFFF" w:themeFill="background1"/>
              <w:rPr>
                <w:rFonts w:ascii="Arial" w:hAnsi="Arial" w:cs="Arial"/>
              </w:rPr>
            </w:pPr>
          </w:p>
          <w:p w14:paraId="25F1B5D3" w14:textId="372270F3" w:rsidR="000A338F" w:rsidRPr="00AE2F2F" w:rsidRDefault="000A338F" w:rsidP="00143EEA">
            <w:pPr>
              <w:pStyle w:val="ListParagraph"/>
              <w:shd w:val="clear" w:color="auto" w:fill="FFFFFF" w:themeFill="background1"/>
              <w:rPr>
                <w:rFonts w:ascii="Arial" w:hAnsi="Arial" w:cs="Arial"/>
              </w:rPr>
            </w:pPr>
          </w:p>
        </w:tc>
      </w:tr>
    </w:tbl>
    <w:p w14:paraId="4FA24EC7" w14:textId="33B5402C" w:rsidR="00945934" w:rsidRDefault="00945934" w:rsidP="00103028">
      <w:pPr>
        <w:spacing w:line="240" w:lineRule="auto"/>
        <w:rPr>
          <w:rFonts w:ascii="Arial" w:hAnsi="Arial" w:cs="Arial"/>
          <w:sz w:val="24"/>
          <w:szCs w:val="24"/>
        </w:rPr>
      </w:pPr>
    </w:p>
    <w:p w14:paraId="45D1EBFF" w14:textId="77777777" w:rsidR="00C44DCF" w:rsidRDefault="00C44DCF" w:rsidP="00103028">
      <w:pPr>
        <w:spacing w:line="240" w:lineRule="auto"/>
        <w:rPr>
          <w:rFonts w:ascii="Arial" w:hAnsi="Arial" w:cs="Arial"/>
          <w:b/>
          <w:sz w:val="24"/>
          <w:szCs w:val="24"/>
        </w:rPr>
      </w:pPr>
    </w:p>
    <w:p w14:paraId="350B6E16" w14:textId="77777777" w:rsidR="00C44DCF" w:rsidRDefault="00C44DCF" w:rsidP="00103028">
      <w:pPr>
        <w:spacing w:line="240" w:lineRule="auto"/>
        <w:rPr>
          <w:rFonts w:ascii="Arial" w:hAnsi="Arial" w:cs="Arial"/>
          <w:b/>
          <w:sz w:val="24"/>
          <w:szCs w:val="24"/>
        </w:rPr>
      </w:pPr>
    </w:p>
    <w:p w14:paraId="79C69971" w14:textId="77777777" w:rsidR="00C44DCF" w:rsidRDefault="00C44DCF" w:rsidP="00103028">
      <w:pPr>
        <w:spacing w:line="240" w:lineRule="auto"/>
        <w:rPr>
          <w:rFonts w:ascii="Arial" w:hAnsi="Arial" w:cs="Arial"/>
          <w:b/>
          <w:sz w:val="24"/>
          <w:szCs w:val="24"/>
        </w:rPr>
      </w:pPr>
    </w:p>
    <w:p w14:paraId="4B6BA7B5" w14:textId="128B0189" w:rsidR="00945934" w:rsidRPr="00945934" w:rsidRDefault="00945934" w:rsidP="00103028">
      <w:pPr>
        <w:spacing w:line="240" w:lineRule="auto"/>
        <w:rPr>
          <w:rFonts w:ascii="Arial" w:hAnsi="Arial" w:cs="Arial"/>
          <w:b/>
          <w:sz w:val="24"/>
          <w:szCs w:val="24"/>
        </w:rPr>
      </w:pPr>
      <w:r w:rsidRPr="00945934">
        <w:rPr>
          <w:rFonts w:ascii="Arial" w:hAnsi="Arial" w:cs="Arial"/>
          <w:b/>
          <w:sz w:val="24"/>
          <w:szCs w:val="24"/>
        </w:rPr>
        <w:t>NURSERY</w:t>
      </w:r>
    </w:p>
    <w:tbl>
      <w:tblPr>
        <w:tblStyle w:val="TableGrid"/>
        <w:tblW w:w="15026" w:type="dxa"/>
        <w:tblInd w:w="-714" w:type="dxa"/>
        <w:shd w:val="clear" w:color="auto" w:fill="FFFFFF" w:themeFill="background1"/>
        <w:tblLayout w:type="fixed"/>
        <w:tblLook w:val="04A0" w:firstRow="1" w:lastRow="0" w:firstColumn="1" w:lastColumn="0" w:noHBand="0" w:noVBand="1"/>
      </w:tblPr>
      <w:tblGrid>
        <w:gridCol w:w="3544"/>
        <w:gridCol w:w="5529"/>
        <w:gridCol w:w="5953"/>
      </w:tblGrid>
      <w:tr w:rsidR="00945934" w:rsidRPr="00010C7A" w14:paraId="6B58EC2F" w14:textId="77777777" w:rsidTr="00AB04DC">
        <w:trPr>
          <w:trHeight w:val="561"/>
        </w:trPr>
        <w:tc>
          <w:tcPr>
            <w:tcW w:w="3544" w:type="dxa"/>
            <w:shd w:val="clear" w:color="auto" w:fill="FFFFFF" w:themeFill="background1"/>
            <w:vAlign w:val="center"/>
          </w:tcPr>
          <w:p w14:paraId="22E4DF33" w14:textId="77777777" w:rsidR="00945934" w:rsidRDefault="00945934" w:rsidP="00AB04DC">
            <w:pPr>
              <w:jc w:val="center"/>
              <w:rPr>
                <w:rFonts w:ascii="Arial" w:hAnsi="Arial" w:cs="Arial"/>
                <w:b/>
                <w:bCs/>
                <w:color w:val="004289"/>
                <w:sz w:val="24"/>
                <w:szCs w:val="24"/>
              </w:rPr>
            </w:pPr>
          </w:p>
          <w:p w14:paraId="41535E60" w14:textId="77777777" w:rsidR="00945934" w:rsidRDefault="00945934" w:rsidP="00AB04DC">
            <w:pPr>
              <w:jc w:val="center"/>
              <w:rPr>
                <w:rFonts w:ascii="Arial" w:hAnsi="Arial" w:cs="Arial"/>
                <w:b/>
                <w:bCs/>
                <w:color w:val="004289"/>
                <w:sz w:val="24"/>
                <w:szCs w:val="24"/>
              </w:rPr>
            </w:pPr>
            <w:r w:rsidRPr="00292ECD">
              <w:rPr>
                <w:rFonts w:ascii="Arial" w:hAnsi="Arial" w:cs="Arial"/>
                <w:b/>
                <w:bCs/>
                <w:color w:val="004289"/>
                <w:sz w:val="24"/>
                <w:szCs w:val="24"/>
              </w:rPr>
              <w:t>Key priority 20</w:t>
            </w:r>
            <w:r>
              <w:rPr>
                <w:rFonts w:ascii="Arial" w:hAnsi="Arial" w:cs="Arial"/>
                <w:b/>
                <w:bCs/>
                <w:color w:val="004289"/>
                <w:sz w:val="24"/>
                <w:szCs w:val="24"/>
              </w:rPr>
              <w:t>20</w:t>
            </w:r>
            <w:r w:rsidRPr="00292ECD">
              <w:rPr>
                <w:rFonts w:ascii="Arial" w:hAnsi="Arial" w:cs="Arial"/>
                <w:b/>
                <w:bCs/>
                <w:color w:val="004289"/>
                <w:sz w:val="24"/>
                <w:szCs w:val="24"/>
              </w:rPr>
              <w:t>-202</w:t>
            </w:r>
            <w:r>
              <w:rPr>
                <w:rFonts w:ascii="Arial" w:hAnsi="Arial" w:cs="Arial"/>
                <w:b/>
                <w:bCs/>
                <w:color w:val="004289"/>
                <w:sz w:val="24"/>
                <w:szCs w:val="24"/>
              </w:rPr>
              <w:t>1</w:t>
            </w:r>
          </w:p>
          <w:p w14:paraId="36586137" w14:textId="77777777" w:rsidR="00945934" w:rsidRPr="00292ECD" w:rsidRDefault="00945934" w:rsidP="00AB04DC">
            <w:pPr>
              <w:jc w:val="center"/>
              <w:rPr>
                <w:rFonts w:ascii="Arial" w:hAnsi="Arial" w:cs="Arial"/>
                <w:b/>
                <w:bCs/>
                <w:color w:val="004289"/>
                <w:sz w:val="24"/>
                <w:szCs w:val="24"/>
              </w:rPr>
            </w:pPr>
          </w:p>
        </w:tc>
        <w:tc>
          <w:tcPr>
            <w:tcW w:w="5529" w:type="dxa"/>
            <w:shd w:val="clear" w:color="auto" w:fill="FFFFFF" w:themeFill="background1"/>
          </w:tcPr>
          <w:p w14:paraId="77965ABC" w14:textId="77777777" w:rsidR="00945934" w:rsidRDefault="00945934" w:rsidP="00AB04DC">
            <w:pPr>
              <w:jc w:val="center"/>
              <w:rPr>
                <w:rFonts w:ascii="Arial" w:hAnsi="Arial" w:cs="Arial"/>
                <w:b/>
                <w:bCs/>
                <w:color w:val="004289"/>
                <w:sz w:val="24"/>
                <w:szCs w:val="24"/>
              </w:rPr>
            </w:pPr>
          </w:p>
          <w:p w14:paraId="5E23E3BE" w14:textId="77777777" w:rsidR="00945934" w:rsidRPr="00010C7A" w:rsidRDefault="00945934" w:rsidP="00AB04DC">
            <w:pPr>
              <w:jc w:val="center"/>
              <w:rPr>
                <w:rFonts w:ascii="Arial" w:hAnsi="Arial" w:cs="Arial"/>
                <w:sz w:val="24"/>
                <w:szCs w:val="24"/>
              </w:rPr>
            </w:pPr>
            <w:r w:rsidRPr="00292ECD">
              <w:rPr>
                <w:rFonts w:ascii="Arial" w:hAnsi="Arial" w:cs="Arial"/>
                <w:b/>
                <w:bCs/>
                <w:color w:val="004289"/>
                <w:sz w:val="24"/>
                <w:szCs w:val="24"/>
              </w:rPr>
              <w:t xml:space="preserve">Key </w:t>
            </w:r>
            <w:r>
              <w:rPr>
                <w:rFonts w:ascii="Arial" w:hAnsi="Arial" w:cs="Arial"/>
                <w:b/>
                <w:bCs/>
                <w:color w:val="004289"/>
                <w:sz w:val="24"/>
                <w:szCs w:val="24"/>
              </w:rPr>
              <w:t>actions undertaken</w:t>
            </w:r>
          </w:p>
        </w:tc>
        <w:tc>
          <w:tcPr>
            <w:tcW w:w="5953" w:type="dxa"/>
            <w:shd w:val="clear" w:color="auto" w:fill="FFFFFF" w:themeFill="background1"/>
          </w:tcPr>
          <w:p w14:paraId="21E4DD32" w14:textId="77777777" w:rsidR="00945934" w:rsidRDefault="00945934" w:rsidP="00AB04DC">
            <w:pPr>
              <w:jc w:val="center"/>
              <w:rPr>
                <w:rFonts w:ascii="Arial" w:hAnsi="Arial" w:cs="Arial"/>
                <w:b/>
                <w:bCs/>
                <w:color w:val="004289"/>
                <w:sz w:val="24"/>
                <w:szCs w:val="24"/>
              </w:rPr>
            </w:pPr>
          </w:p>
          <w:p w14:paraId="64069397" w14:textId="77777777" w:rsidR="00945934" w:rsidRPr="00010C7A" w:rsidRDefault="00945934" w:rsidP="00AB04DC">
            <w:pPr>
              <w:jc w:val="center"/>
              <w:rPr>
                <w:rFonts w:ascii="Arial" w:hAnsi="Arial" w:cs="Arial"/>
                <w:sz w:val="24"/>
                <w:szCs w:val="24"/>
              </w:rPr>
            </w:pPr>
            <w:r>
              <w:rPr>
                <w:rFonts w:ascii="Arial" w:hAnsi="Arial" w:cs="Arial"/>
                <w:b/>
                <w:bCs/>
                <w:color w:val="004289"/>
                <w:sz w:val="24"/>
                <w:szCs w:val="24"/>
              </w:rPr>
              <w:t>Impact (achieved throughout 2020-2021)</w:t>
            </w:r>
          </w:p>
        </w:tc>
      </w:tr>
      <w:tr w:rsidR="00945934" w:rsidRPr="00010C7A" w14:paraId="50ED61AF" w14:textId="77777777" w:rsidTr="00AB04DC">
        <w:trPr>
          <w:trHeight w:val="1401"/>
        </w:trPr>
        <w:tc>
          <w:tcPr>
            <w:tcW w:w="3544" w:type="dxa"/>
            <w:shd w:val="clear" w:color="auto" w:fill="FFFFFF" w:themeFill="background1"/>
            <w:vAlign w:val="center"/>
          </w:tcPr>
          <w:p w14:paraId="2DC1A33B" w14:textId="77777777" w:rsidR="00945934" w:rsidRPr="00F46D8B" w:rsidRDefault="00945934" w:rsidP="00AB04DC">
            <w:pPr>
              <w:rPr>
                <w:rFonts w:ascii="Arial" w:hAnsi="Arial" w:cs="Arial"/>
                <w:b/>
                <w:bCs/>
                <w:color w:val="004289"/>
                <w:sz w:val="24"/>
                <w:szCs w:val="24"/>
                <w:u w:val="single"/>
              </w:rPr>
            </w:pPr>
          </w:p>
        </w:tc>
        <w:tc>
          <w:tcPr>
            <w:tcW w:w="5529" w:type="dxa"/>
            <w:shd w:val="clear" w:color="auto" w:fill="FFFFFF" w:themeFill="background1"/>
            <w:vAlign w:val="center"/>
          </w:tcPr>
          <w:p w14:paraId="09AEADD3" w14:textId="52F9787D" w:rsidR="00945934" w:rsidRPr="00010C7A" w:rsidRDefault="00945934" w:rsidP="00AB04DC">
            <w:pPr>
              <w:rPr>
                <w:rFonts w:ascii="Arial" w:hAnsi="Arial" w:cs="Arial"/>
                <w:sz w:val="24"/>
                <w:szCs w:val="24"/>
              </w:rPr>
            </w:pPr>
          </w:p>
        </w:tc>
        <w:tc>
          <w:tcPr>
            <w:tcW w:w="5953" w:type="dxa"/>
            <w:shd w:val="clear" w:color="auto" w:fill="FFFFFF" w:themeFill="background1"/>
          </w:tcPr>
          <w:p w14:paraId="13FC4B9C" w14:textId="77777777" w:rsidR="00945934" w:rsidRPr="00010C7A" w:rsidRDefault="00945934" w:rsidP="00AB04DC">
            <w:pPr>
              <w:shd w:val="clear" w:color="auto" w:fill="FFFFFF" w:themeFill="background1"/>
              <w:rPr>
                <w:rFonts w:ascii="Arial" w:hAnsi="Arial" w:cs="Arial"/>
                <w:sz w:val="24"/>
                <w:szCs w:val="24"/>
              </w:rPr>
            </w:pPr>
          </w:p>
        </w:tc>
      </w:tr>
      <w:tr w:rsidR="00945934" w:rsidRPr="00010C7A" w14:paraId="3DD115E5" w14:textId="77777777" w:rsidTr="00AB04DC">
        <w:trPr>
          <w:trHeight w:val="1838"/>
        </w:trPr>
        <w:tc>
          <w:tcPr>
            <w:tcW w:w="3544" w:type="dxa"/>
            <w:shd w:val="clear" w:color="auto" w:fill="FFFFFF" w:themeFill="background1"/>
            <w:vAlign w:val="center"/>
          </w:tcPr>
          <w:p w14:paraId="6E73C523" w14:textId="77777777" w:rsidR="00945934" w:rsidRPr="00D840FB" w:rsidRDefault="00945934" w:rsidP="00AB04DC">
            <w:pPr>
              <w:rPr>
                <w:rFonts w:ascii="Arial" w:hAnsi="Arial" w:cs="Arial"/>
                <w:b/>
                <w:bCs/>
                <w:sz w:val="24"/>
                <w:szCs w:val="24"/>
              </w:rPr>
            </w:pPr>
          </w:p>
        </w:tc>
        <w:tc>
          <w:tcPr>
            <w:tcW w:w="5529" w:type="dxa"/>
            <w:shd w:val="clear" w:color="auto" w:fill="FFFFFF" w:themeFill="background1"/>
          </w:tcPr>
          <w:p w14:paraId="5179233E" w14:textId="479037BD" w:rsidR="00945934" w:rsidRPr="00F949F2" w:rsidRDefault="00945934" w:rsidP="00AB04DC">
            <w:pPr>
              <w:pStyle w:val="Default"/>
            </w:pPr>
          </w:p>
        </w:tc>
        <w:tc>
          <w:tcPr>
            <w:tcW w:w="5953" w:type="dxa"/>
            <w:shd w:val="clear" w:color="auto" w:fill="FFFFFF" w:themeFill="background1"/>
          </w:tcPr>
          <w:p w14:paraId="558DD92A" w14:textId="77777777" w:rsidR="00945934" w:rsidRPr="00DB1BE7" w:rsidRDefault="00945934" w:rsidP="00AB04DC">
            <w:pPr>
              <w:pStyle w:val="Default"/>
              <w:rPr>
                <w:sz w:val="18"/>
                <w:szCs w:val="18"/>
              </w:rPr>
            </w:pPr>
          </w:p>
        </w:tc>
      </w:tr>
    </w:tbl>
    <w:p w14:paraId="013F33E2" w14:textId="77777777" w:rsidR="00945934" w:rsidRDefault="00945934" w:rsidP="00103028">
      <w:pPr>
        <w:spacing w:line="240" w:lineRule="auto"/>
        <w:rPr>
          <w:rFonts w:ascii="Arial" w:hAnsi="Arial" w:cs="Arial"/>
          <w:sz w:val="24"/>
          <w:szCs w:val="24"/>
        </w:rPr>
      </w:pPr>
    </w:p>
    <w:p w14:paraId="174C5B40" w14:textId="77777777" w:rsidR="00945934" w:rsidRDefault="00945934" w:rsidP="00103028">
      <w:pPr>
        <w:spacing w:line="240" w:lineRule="auto"/>
        <w:rPr>
          <w:rFonts w:ascii="Arial" w:hAnsi="Arial" w:cs="Arial"/>
          <w:sz w:val="24"/>
          <w:szCs w:val="24"/>
        </w:rPr>
      </w:pPr>
    </w:p>
    <w:p w14:paraId="661FA43F" w14:textId="70B628E9" w:rsidR="00945934" w:rsidRDefault="00945934" w:rsidP="00945934">
      <w:pPr>
        <w:spacing w:after="0" w:line="240" w:lineRule="auto"/>
        <w:jc w:val="both"/>
        <w:rPr>
          <w:rFonts w:ascii="Arial" w:hAnsi="Arial" w:cs="Arial"/>
          <w:sz w:val="24"/>
          <w:szCs w:val="24"/>
        </w:rPr>
        <w:sectPr w:rsidR="00945934" w:rsidSect="00292ECD">
          <w:pgSz w:w="16838" w:h="11906" w:orient="landscape"/>
          <w:pgMar w:top="1440" w:right="1440" w:bottom="1440" w:left="1440" w:header="708" w:footer="708" w:gutter="0"/>
          <w:cols w:space="708"/>
          <w:docGrid w:linePitch="360"/>
        </w:sectPr>
      </w:pPr>
    </w:p>
    <w:p w14:paraId="3CBB8294" w14:textId="0DC464FC" w:rsidR="00C44346" w:rsidRDefault="00C44346" w:rsidP="00C44346">
      <w:pPr>
        <w:pStyle w:val="Heading1"/>
        <w:rPr>
          <w:rFonts w:ascii="Arial" w:hAnsi="Arial" w:cs="Arial"/>
          <w:color w:val="004289"/>
          <w:sz w:val="28"/>
          <w:szCs w:val="28"/>
        </w:rPr>
      </w:pPr>
      <w:r w:rsidRPr="00C44346">
        <w:rPr>
          <w:rFonts w:ascii="Arial" w:hAnsi="Arial" w:cs="Arial"/>
          <w:color w:val="004289"/>
          <w:sz w:val="28"/>
          <w:szCs w:val="28"/>
        </w:rPr>
        <w:t>How good is our leadership and approach to improvement?</w:t>
      </w:r>
    </w:p>
    <w:p w14:paraId="4262C2A1" w14:textId="77777777" w:rsidR="00C44346" w:rsidRPr="00C44346" w:rsidRDefault="00C44346" w:rsidP="00C44346">
      <w:pPr>
        <w:rPr>
          <w:lang w:val="x-none"/>
        </w:rPr>
      </w:pPr>
    </w:p>
    <w:tbl>
      <w:tblPr>
        <w:tblStyle w:val="TableGrid"/>
        <w:tblW w:w="9782" w:type="dxa"/>
        <w:tblInd w:w="-289" w:type="dxa"/>
        <w:tblCellMar>
          <w:top w:w="28" w:type="dxa"/>
          <w:bottom w:w="28" w:type="dxa"/>
        </w:tblCellMar>
        <w:tblLook w:val="04A0" w:firstRow="1" w:lastRow="0" w:firstColumn="1" w:lastColumn="0" w:noHBand="0" w:noVBand="1"/>
      </w:tblPr>
      <w:tblGrid>
        <w:gridCol w:w="9782"/>
      </w:tblGrid>
      <w:tr w:rsidR="00103028" w:rsidRPr="00261E59" w14:paraId="749F7262" w14:textId="77777777" w:rsidTr="00C44346">
        <w:tc>
          <w:tcPr>
            <w:tcW w:w="9782" w:type="dxa"/>
            <w:shd w:val="clear" w:color="auto" w:fill="DEEAF6" w:themeFill="accent1" w:themeFillTint="33"/>
            <w:vAlign w:val="center"/>
          </w:tcPr>
          <w:p w14:paraId="6BF17B95" w14:textId="77777777" w:rsidR="00103028" w:rsidRPr="0055133B" w:rsidRDefault="00103028" w:rsidP="00477985">
            <w:pPr>
              <w:rPr>
                <w:rFonts w:ascii="Arial" w:hAnsi="Arial" w:cs="Arial"/>
                <w:b/>
                <w:color w:val="595959"/>
                <w:sz w:val="28"/>
                <w:szCs w:val="32"/>
              </w:rPr>
            </w:pPr>
            <w:bookmarkStart w:id="0" w:name="_Hlk31115022"/>
            <w:r w:rsidRPr="0055133B">
              <w:rPr>
                <w:rFonts w:ascii="Arial" w:hAnsi="Arial" w:cs="Arial"/>
                <w:b/>
                <w:color w:val="595959"/>
                <w:sz w:val="28"/>
                <w:szCs w:val="32"/>
              </w:rPr>
              <w:t>QI 1.3 Leadership of change</w:t>
            </w:r>
          </w:p>
          <w:p w14:paraId="2A1EE729" w14:textId="77777777" w:rsidR="00103028" w:rsidRPr="00103028" w:rsidRDefault="00103028" w:rsidP="00477985">
            <w:pPr>
              <w:rPr>
                <w:rFonts w:ascii="Arial" w:hAnsi="Arial" w:cs="Arial"/>
                <w:color w:val="595959"/>
                <w:sz w:val="24"/>
                <w:szCs w:val="28"/>
              </w:rPr>
            </w:pPr>
            <w:r w:rsidRPr="00103028">
              <w:rPr>
                <w:rFonts w:ascii="Arial" w:hAnsi="Arial" w:cs="Arial"/>
                <w:color w:val="595959"/>
                <w:sz w:val="24"/>
                <w:szCs w:val="28"/>
              </w:rPr>
              <w:t>Developing a shared vision, values and aims relevant to the school and its community</w:t>
            </w:r>
          </w:p>
          <w:p w14:paraId="7E96D640" w14:textId="77777777" w:rsidR="00103028" w:rsidRPr="00103028" w:rsidRDefault="00103028" w:rsidP="00477985">
            <w:pPr>
              <w:rPr>
                <w:rFonts w:ascii="Arial" w:hAnsi="Arial" w:cs="Arial"/>
                <w:color w:val="595959"/>
                <w:sz w:val="24"/>
                <w:szCs w:val="28"/>
              </w:rPr>
            </w:pPr>
            <w:r w:rsidRPr="00103028">
              <w:rPr>
                <w:rFonts w:ascii="Arial" w:hAnsi="Arial" w:cs="Arial"/>
                <w:color w:val="595959"/>
                <w:sz w:val="24"/>
                <w:szCs w:val="28"/>
              </w:rPr>
              <w:t>Strategic planning for continuous improvement</w:t>
            </w:r>
          </w:p>
          <w:p w14:paraId="69837EAC" w14:textId="1F480D0D" w:rsidR="00103028" w:rsidRPr="001C18FA" w:rsidRDefault="00103028" w:rsidP="001C18FA">
            <w:pPr>
              <w:rPr>
                <w:rFonts w:ascii="Arial" w:hAnsi="Arial" w:cs="Arial"/>
                <w:color w:val="595959"/>
                <w:sz w:val="24"/>
                <w:szCs w:val="28"/>
              </w:rPr>
            </w:pPr>
            <w:r w:rsidRPr="00103028">
              <w:rPr>
                <w:rFonts w:ascii="Arial" w:hAnsi="Arial" w:cs="Arial"/>
                <w:color w:val="595959"/>
                <w:sz w:val="24"/>
                <w:szCs w:val="28"/>
              </w:rPr>
              <w:t>Implementing improvement and change</w:t>
            </w:r>
          </w:p>
        </w:tc>
      </w:tr>
      <w:tr w:rsidR="00103028" w:rsidRPr="00261E59" w14:paraId="377382EC" w14:textId="77777777" w:rsidTr="00C44346">
        <w:trPr>
          <w:trHeight w:val="627"/>
        </w:trPr>
        <w:tc>
          <w:tcPr>
            <w:tcW w:w="9782" w:type="dxa"/>
            <w:shd w:val="clear" w:color="auto" w:fill="auto"/>
            <w:vAlign w:val="center"/>
          </w:tcPr>
          <w:p w14:paraId="04D61B03" w14:textId="77777777" w:rsidR="00103028" w:rsidRPr="00103028" w:rsidRDefault="00103028" w:rsidP="00103028">
            <w:pPr>
              <w:rPr>
                <w:rFonts w:ascii="Arial" w:hAnsi="Arial" w:cs="Arial"/>
                <w:b/>
                <w:color w:val="595959"/>
                <w:sz w:val="24"/>
                <w:szCs w:val="28"/>
              </w:rPr>
            </w:pPr>
            <w:r w:rsidRPr="00103028">
              <w:rPr>
                <w:rFonts w:ascii="Arial" w:hAnsi="Arial" w:cs="Arial"/>
                <w:b/>
                <w:color w:val="595959"/>
                <w:sz w:val="24"/>
                <w:szCs w:val="28"/>
              </w:rPr>
              <w:t>Relevant NIF priority: All</w:t>
            </w:r>
          </w:p>
          <w:p w14:paraId="24D6EDA0" w14:textId="77777777" w:rsidR="00103028" w:rsidRPr="00103028" w:rsidRDefault="00103028" w:rsidP="00103028">
            <w:pPr>
              <w:rPr>
                <w:rFonts w:ascii="Arial" w:hAnsi="Arial" w:cs="Arial"/>
                <w:b/>
                <w:color w:val="595959"/>
                <w:sz w:val="24"/>
                <w:szCs w:val="28"/>
              </w:rPr>
            </w:pPr>
            <w:r w:rsidRPr="00103028">
              <w:rPr>
                <w:rFonts w:ascii="Arial" w:hAnsi="Arial" w:cs="Arial"/>
                <w:b/>
                <w:color w:val="595959"/>
                <w:sz w:val="24"/>
                <w:szCs w:val="28"/>
              </w:rPr>
              <w:t>Relevant NIF driver(s): School leadership, Teacher professionalism, School improvement</w:t>
            </w:r>
          </w:p>
          <w:p w14:paraId="6466DB0E" w14:textId="63A032E2" w:rsidR="00103028" w:rsidRPr="00103028" w:rsidRDefault="00103028" w:rsidP="00103028">
            <w:pPr>
              <w:rPr>
                <w:rFonts w:ascii="Arial" w:hAnsi="Arial" w:cs="Arial"/>
                <w:b/>
                <w:color w:val="595959"/>
                <w:sz w:val="24"/>
                <w:szCs w:val="28"/>
              </w:rPr>
            </w:pPr>
            <w:r w:rsidRPr="00103028">
              <w:rPr>
                <w:rFonts w:ascii="Arial" w:hAnsi="Arial" w:cs="Arial"/>
                <w:b/>
                <w:color w:val="595959"/>
                <w:sz w:val="24"/>
                <w:szCs w:val="28"/>
              </w:rPr>
              <w:t xml:space="preserve">Level of quality for core QI:  </w:t>
            </w:r>
            <w:r w:rsidR="00662E7D">
              <w:rPr>
                <w:rFonts w:ascii="Arial" w:hAnsi="Arial" w:cs="Arial"/>
                <w:b/>
                <w:color w:val="595959"/>
                <w:sz w:val="24"/>
                <w:szCs w:val="28"/>
              </w:rPr>
              <w:t>4</w:t>
            </w:r>
          </w:p>
          <w:p w14:paraId="266979D4" w14:textId="7C47A55F" w:rsidR="00103028" w:rsidRPr="00103028" w:rsidRDefault="00103028" w:rsidP="00103028">
            <w:pPr>
              <w:rPr>
                <w:rFonts w:ascii="Arial" w:hAnsi="Arial" w:cs="Arial"/>
                <w:b/>
                <w:color w:val="595959"/>
                <w:sz w:val="24"/>
                <w:szCs w:val="28"/>
              </w:rPr>
            </w:pPr>
            <w:r w:rsidRPr="00103028">
              <w:rPr>
                <w:rFonts w:ascii="Arial" w:hAnsi="Arial" w:cs="Arial"/>
                <w:b/>
                <w:color w:val="595959"/>
                <w:sz w:val="24"/>
                <w:szCs w:val="28"/>
              </w:rPr>
              <w:t>(HGIOS?4/HGIOELC? 1-6 scale)</w:t>
            </w:r>
            <w:r w:rsidR="00662E7D">
              <w:rPr>
                <w:rFonts w:ascii="Arial" w:hAnsi="Arial" w:cs="Arial"/>
                <w:b/>
                <w:color w:val="595959"/>
                <w:sz w:val="24"/>
                <w:szCs w:val="28"/>
              </w:rPr>
              <w:t xml:space="preserve"> </w:t>
            </w:r>
          </w:p>
        </w:tc>
      </w:tr>
      <w:tr w:rsidR="00103028" w:rsidRPr="00261E59" w14:paraId="01A4E1AA" w14:textId="77777777" w:rsidTr="00B677DA">
        <w:trPr>
          <w:trHeight w:val="798"/>
        </w:trPr>
        <w:tc>
          <w:tcPr>
            <w:tcW w:w="9782" w:type="dxa"/>
            <w:shd w:val="clear" w:color="auto" w:fill="DEEAF6" w:themeFill="accent1" w:themeFillTint="33"/>
            <w:vAlign w:val="center"/>
          </w:tcPr>
          <w:p w14:paraId="327FBB2D" w14:textId="77777777" w:rsidR="00103028" w:rsidRDefault="00103028" w:rsidP="00103028">
            <w:pPr>
              <w:rPr>
                <w:rFonts w:ascii="Arial" w:hAnsi="Arial" w:cs="Arial"/>
                <w:b/>
                <w:color w:val="595959"/>
                <w:sz w:val="24"/>
                <w:szCs w:val="28"/>
              </w:rPr>
            </w:pPr>
            <w:r w:rsidRPr="00103028">
              <w:rPr>
                <w:rFonts w:ascii="Arial" w:hAnsi="Arial" w:cs="Arial"/>
                <w:b/>
                <w:color w:val="595959"/>
                <w:sz w:val="24"/>
                <w:szCs w:val="28"/>
              </w:rPr>
              <w:t>How well are you doing?</w:t>
            </w:r>
          </w:p>
          <w:p w14:paraId="7CF29757" w14:textId="5EEAFBD6" w:rsidR="00B677DA" w:rsidRPr="00103028" w:rsidRDefault="00B677DA" w:rsidP="00103028">
            <w:pPr>
              <w:rPr>
                <w:rFonts w:ascii="Arial" w:hAnsi="Arial" w:cs="Arial"/>
                <w:b/>
                <w:color w:val="595959"/>
                <w:sz w:val="24"/>
                <w:szCs w:val="28"/>
              </w:rPr>
            </w:pPr>
            <w:r w:rsidRPr="00B677DA">
              <w:rPr>
                <w:rFonts w:ascii="Arial" w:hAnsi="Arial" w:cs="Arial"/>
                <w:b/>
                <w:color w:val="595959"/>
                <w:sz w:val="24"/>
                <w:szCs w:val="28"/>
              </w:rPr>
              <w:t>What’s working well for your learners?</w:t>
            </w:r>
            <w:r w:rsidRPr="00B677DA">
              <w:rPr>
                <w:rFonts w:ascii="Arial" w:hAnsi="Arial" w:cs="Arial"/>
                <w:b/>
                <w:color w:val="595959"/>
                <w:sz w:val="24"/>
                <w:szCs w:val="28"/>
              </w:rPr>
              <w:tab/>
            </w:r>
          </w:p>
        </w:tc>
      </w:tr>
      <w:tr w:rsidR="00DA361F" w:rsidRPr="00261E59" w14:paraId="7F025BB0" w14:textId="77777777" w:rsidTr="00C44346">
        <w:trPr>
          <w:trHeight w:val="627"/>
        </w:trPr>
        <w:tc>
          <w:tcPr>
            <w:tcW w:w="9782" w:type="dxa"/>
            <w:shd w:val="clear" w:color="auto" w:fill="auto"/>
            <w:vAlign w:val="center"/>
          </w:tcPr>
          <w:p w14:paraId="73E7F9B4" w14:textId="2C4913CA"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 xml:space="preserve">The vision, values and aims and curriculum rationale are </w:t>
            </w:r>
            <w:r w:rsidR="0048027F">
              <w:rPr>
                <w:rFonts w:eastAsia="Calibri" w:cs="Arial"/>
                <w:sz w:val="20"/>
                <w:szCs w:val="20"/>
              </w:rPr>
              <w:t>fully</w:t>
            </w:r>
            <w:r w:rsidRPr="005C1034">
              <w:rPr>
                <w:rFonts w:eastAsia="Calibri" w:cs="Arial"/>
                <w:sz w:val="20"/>
                <w:szCs w:val="20"/>
              </w:rPr>
              <w:t xml:space="preserve"> embedded in the culture of the school. There is a positive ethos across the </w:t>
            </w:r>
            <w:r w:rsidR="0048027F">
              <w:rPr>
                <w:rFonts w:eastAsia="Calibri" w:cs="Arial"/>
                <w:sz w:val="20"/>
                <w:szCs w:val="20"/>
              </w:rPr>
              <w:t>school which is evidenced through pupil and parent surveys</w:t>
            </w:r>
            <w:r w:rsidRPr="005C1034">
              <w:rPr>
                <w:rFonts w:eastAsia="Calibri" w:cs="Arial"/>
                <w:sz w:val="20"/>
                <w:szCs w:val="20"/>
              </w:rPr>
              <w:t xml:space="preserve">.   </w:t>
            </w:r>
          </w:p>
          <w:p w14:paraId="2563721E" w14:textId="77777777"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Staff show commitment and enthusiasm and know the families and community well. Staff are fully aware of vulnerable children and plan accordingly. Our curriculum has been fully refreshed and is underpinned by the Global Sustainability Development Goals and UNCRC.</w:t>
            </w:r>
          </w:p>
          <w:p w14:paraId="731DA8F6" w14:textId="77777777"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 xml:space="preserve">Visits to other schools by the Leaders of Learning group and RRS group were extremely interesting and further developed pupil understanding of the socio-economic context of their own school and others. </w:t>
            </w:r>
          </w:p>
          <w:p w14:paraId="53E7CAD2" w14:textId="68160C41"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 xml:space="preserve">There have been opportunities for staff to take on leadership roles through leading initiatives and groups e.g. Pupil </w:t>
            </w:r>
            <w:r w:rsidR="0048027F">
              <w:rPr>
                <w:rFonts w:eastAsia="Calibri" w:cs="Arial"/>
                <w:sz w:val="20"/>
                <w:szCs w:val="20"/>
              </w:rPr>
              <w:t>Voice</w:t>
            </w:r>
            <w:r w:rsidRPr="005C1034">
              <w:rPr>
                <w:rFonts w:eastAsia="Calibri" w:cs="Arial"/>
                <w:sz w:val="20"/>
                <w:szCs w:val="20"/>
              </w:rPr>
              <w:t xml:space="preserve">, Eco, Fairtrade </w:t>
            </w:r>
            <w:r w:rsidR="0048027F">
              <w:rPr>
                <w:rFonts w:eastAsia="Calibri" w:cs="Arial"/>
                <w:sz w:val="20"/>
                <w:szCs w:val="20"/>
              </w:rPr>
              <w:t xml:space="preserve">and Community </w:t>
            </w:r>
            <w:r w:rsidRPr="005C1034">
              <w:rPr>
                <w:rFonts w:eastAsia="Calibri" w:cs="Arial"/>
                <w:sz w:val="20"/>
                <w:szCs w:val="20"/>
              </w:rPr>
              <w:t xml:space="preserve">and pupil clubs as well as 1+2 (although this needs more work). </w:t>
            </w:r>
            <w:r w:rsidR="0048027F">
              <w:rPr>
                <w:rFonts w:eastAsia="Calibri" w:cs="Arial"/>
                <w:sz w:val="20"/>
                <w:szCs w:val="20"/>
              </w:rPr>
              <w:t>Some t</w:t>
            </w:r>
            <w:r w:rsidRPr="005C1034">
              <w:rPr>
                <w:rFonts w:eastAsia="Calibri" w:cs="Arial"/>
                <w:sz w:val="20"/>
                <w:szCs w:val="20"/>
              </w:rPr>
              <w:t xml:space="preserve">eaching staff are also Leaders of Learning on the Making Thinking Visible programme which focuses on developing higher order thinking skills with the pupils. </w:t>
            </w:r>
          </w:p>
          <w:p w14:paraId="7E5CB207" w14:textId="52BD47D6"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Every pupil in P1-7 is part of a pupil group i.e.</w:t>
            </w:r>
            <w:r w:rsidR="0048027F">
              <w:rPr>
                <w:rFonts w:eastAsia="Calibri" w:cs="Arial"/>
                <w:sz w:val="20"/>
                <w:szCs w:val="20"/>
              </w:rPr>
              <w:t xml:space="preserve"> </w:t>
            </w:r>
            <w:r w:rsidRPr="005C1034">
              <w:rPr>
                <w:rFonts w:eastAsia="Calibri" w:cs="Arial"/>
                <w:sz w:val="20"/>
                <w:szCs w:val="20"/>
              </w:rPr>
              <w:t xml:space="preserve">Pupil </w:t>
            </w:r>
            <w:r w:rsidR="0048027F">
              <w:rPr>
                <w:rFonts w:eastAsia="Calibri" w:cs="Arial"/>
                <w:sz w:val="20"/>
                <w:szCs w:val="20"/>
              </w:rPr>
              <w:t>Voice</w:t>
            </w:r>
            <w:r w:rsidRPr="005C1034">
              <w:rPr>
                <w:rFonts w:eastAsia="Calibri" w:cs="Arial"/>
                <w:sz w:val="20"/>
                <w:szCs w:val="20"/>
              </w:rPr>
              <w:t xml:space="preserve">, Eco Group, Leaders of Learning, Community </w:t>
            </w:r>
            <w:proofErr w:type="gramStart"/>
            <w:r w:rsidR="0048027F">
              <w:rPr>
                <w:rFonts w:eastAsia="Calibri" w:cs="Arial"/>
                <w:sz w:val="20"/>
                <w:szCs w:val="20"/>
              </w:rPr>
              <w:t xml:space="preserve">and </w:t>
            </w:r>
            <w:r w:rsidRPr="005C1034">
              <w:rPr>
                <w:rFonts w:eastAsia="Calibri" w:cs="Arial"/>
                <w:sz w:val="20"/>
                <w:szCs w:val="20"/>
              </w:rPr>
              <w:t xml:space="preserve"> Fairtrade</w:t>
            </w:r>
            <w:proofErr w:type="gramEnd"/>
            <w:r w:rsidR="0048027F">
              <w:rPr>
                <w:rFonts w:eastAsia="Calibri" w:cs="Arial"/>
                <w:sz w:val="20"/>
                <w:szCs w:val="20"/>
              </w:rPr>
              <w:t xml:space="preserve"> Group </w:t>
            </w:r>
            <w:r w:rsidRPr="005C1034">
              <w:rPr>
                <w:rFonts w:eastAsia="Calibri" w:cs="Arial"/>
                <w:sz w:val="20"/>
                <w:szCs w:val="20"/>
              </w:rPr>
              <w:t>and Digital Leaders. We also have established Peer Mediators and Play Leaders.</w:t>
            </w:r>
          </w:p>
          <w:p w14:paraId="4526AB48" w14:textId="14EBB0E8"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 xml:space="preserve">Thinking routines have further developed a culture of creativity and critical thinking for both staff and pupils and have been used with parents to explore issues and views. </w:t>
            </w:r>
            <w:r w:rsidR="0048027F">
              <w:rPr>
                <w:rFonts w:eastAsia="Calibri" w:cs="Arial"/>
                <w:sz w:val="20"/>
                <w:szCs w:val="20"/>
              </w:rPr>
              <w:t>New teaching staff have been proactive in taking on board this approach.</w:t>
            </w:r>
          </w:p>
          <w:p w14:paraId="6196824F" w14:textId="77777777" w:rsidR="00DA361F" w:rsidRPr="005C1034" w:rsidRDefault="00DA361F" w:rsidP="00DA361F">
            <w:pPr>
              <w:pStyle w:val="ListParagraph"/>
              <w:numPr>
                <w:ilvl w:val="0"/>
                <w:numId w:val="17"/>
              </w:numPr>
              <w:rPr>
                <w:rFonts w:eastAsia="Calibri" w:cs="Arial"/>
                <w:sz w:val="20"/>
                <w:szCs w:val="20"/>
              </w:rPr>
            </w:pPr>
            <w:r w:rsidRPr="005C1034">
              <w:rPr>
                <w:rFonts w:eastAsia="Calibri" w:cs="Arial"/>
                <w:sz w:val="20"/>
                <w:szCs w:val="20"/>
              </w:rPr>
              <w:t>The Head Teacher is aware of aspects for improvement and is continuously planning how to drive this forward.</w:t>
            </w:r>
          </w:p>
          <w:p w14:paraId="6611EA3D" w14:textId="332F0B7A" w:rsidR="00DA361F" w:rsidRPr="005C1034" w:rsidRDefault="0048027F" w:rsidP="00DA361F">
            <w:pPr>
              <w:pStyle w:val="ListParagraph"/>
              <w:numPr>
                <w:ilvl w:val="0"/>
                <w:numId w:val="17"/>
              </w:numPr>
              <w:rPr>
                <w:rFonts w:eastAsia="Calibri" w:cs="Arial"/>
                <w:sz w:val="20"/>
                <w:szCs w:val="20"/>
              </w:rPr>
            </w:pPr>
            <w:r>
              <w:rPr>
                <w:rFonts w:eastAsia="Calibri" w:cs="Arial"/>
                <w:sz w:val="20"/>
                <w:szCs w:val="20"/>
              </w:rPr>
              <w:t>Staff</w:t>
            </w:r>
            <w:r w:rsidR="00DA361F" w:rsidRPr="005C1034">
              <w:rPr>
                <w:rFonts w:eastAsia="Calibri" w:cs="Arial"/>
                <w:sz w:val="20"/>
                <w:szCs w:val="20"/>
              </w:rPr>
              <w:t xml:space="preserve"> have used In Service days to work collaboratively on self-evaluation and school improvement priorities</w:t>
            </w:r>
            <w:r>
              <w:rPr>
                <w:rFonts w:eastAsia="Calibri" w:cs="Arial"/>
                <w:sz w:val="20"/>
                <w:szCs w:val="20"/>
              </w:rPr>
              <w:t xml:space="preserve"> as well as mini cluster working.</w:t>
            </w:r>
            <w:r w:rsidR="00DA361F" w:rsidRPr="005C1034">
              <w:rPr>
                <w:rFonts w:eastAsia="Calibri" w:cs="Arial"/>
                <w:sz w:val="20"/>
                <w:szCs w:val="20"/>
              </w:rPr>
              <w:t xml:space="preserve"> </w:t>
            </w:r>
          </w:p>
          <w:p w14:paraId="72B47A9E" w14:textId="4C682DE9" w:rsidR="00071DCF" w:rsidRPr="00071DCF" w:rsidRDefault="00DA361F" w:rsidP="00071DCF">
            <w:pPr>
              <w:pStyle w:val="ListParagraph"/>
              <w:numPr>
                <w:ilvl w:val="0"/>
                <w:numId w:val="17"/>
              </w:numPr>
              <w:rPr>
                <w:rFonts w:ascii="Arial" w:hAnsi="Arial" w:cs="Arial"/>
                <w:sz w:val="20"/>
                <w:szCs w:val="20"/>
              </w:rPr>
            </w:pPr>
            <w:r w:rsidRPr="005C1034">
              <w:rPr>
                <w:rFonts w:eastAsia="Calibri" w:cs="Arial"/>
                <w:sz w:val="20"/>
                <w:szCs w:val="20"/>
              </w:rPr>
              <w:t xml:space="preserve">Staff attend training relevant to improvement priorities e.g. </w:t>
            </w:r>
            <w:r w:rsidR="00CD3E4A">
              <w:rPr>
                <w:rFonts w:eastAsia="Calibri" w:cs="Arial"/>
                <w:sz w:val="20"/>
                <w:szCs w:val="20"/>
              </w:rPr>
              <w:t xml:space="preserve">Accelerated Reader, Using the outdoors as a stimulus for writing, Making thinking Visible etc </w:t>
            </w:r>
          </w:p>
          <w:p w14:paraId="53B628B9" w14:textId="00292F0C" w:rsidR="00071DCF" w:rsidRPr="00071DCF" w:rsidRDefault="00071DCF" w:rsidP="00071DCF">
            <w:pPr>
              <w:ind w:left="360"/>
              <w:rPr>
                <w:rFonts w:ascii="Arial" w:hAnsi="Arial" w:cs="Arial"/>
                <w:b/>
                <w:sz w:val="24"/>
                <w:szCs w:val="24"/>
                <w:u w:val="single"/>
              </w:rPr>
            </w:pPr>
            <w:r w:rsidRPr="00071DCF">
              <w:rPr>
                <w:rFonts w:eastAsia="Calibri" w:cs="Arial"/>
                <w:b/>
                <w:sz w:val="24"/>
                <w:szCs w:val="24"/>
                <w:u w:val="single"/>
              </w:rPr>
              <w:t>Nursery</w:t>
            </w:r>
          </w:p>
          <w:p w14:paraId="1D8B2B21" w14:textId="02B72FD2" w:rsidR="00DA361F" w:rsidRPr="005C1034" w:rsidRDefault="00DA361F" w:rsidP="00C44DCF">
            <w:pPr>
              <w:pStyle w:val="ListParagraph"/>
              <w:rPr>
                <w:rFonts w:ascii="Arial" w:hAnsi="Arial" w:cs="Arial"/>
                <w:sz w:val="20"/>
                <w:szCs w:val="20"/>
              </w:rPr>
            </w:pPr>
          </w:p>
        </w:tc>
      </w:tr>
      <w:tr w:rsidR="00DA361F" w:rsidRPr="00261E59" w14:paraId="12565C6D" w14:textId="77777777" w:rsidTr="00C44346">
        <w:trPr>
          <w:trHeight w:val="627"/>
        </w:trPr>
        <w:tc>
          <w:tcPr>
            <w:tcW w:w="9782" w:type="dxa"/>
            <w:shd w:val="clear" w:color="auto" w:fill="DEEAF6" w:themeFill="accent1" w:themeFillTint="33"/>
            <w:vAlign w:val="center"/>
          </w:tcPr>
          <w:p w14:paraId="3EB20A06" w14:textId="4B44176E" w:rsidR="00DA361F" w:rsidRDefault="00DA361F" w:rsidP="00DA361F">
            <w:pPr>
              <w:rPr>
                <w:rFonts w:ascii="Arial" w:hAnsi="Arial" w:cs="Arial"/>
                <w:b/>
                <w:color w:val="595959"/>
                <w:sz w:val="24"/>
                <w:szCs w:val="28"/>
              </w:rPr>
            </w:pPr>
            <w:r>
              <w:rPr>
                <w:rFonts w:ascii="Arial" w:hAnsi="Arial" w:cs="Arial"/>
                <w:b/>
                <w:color w:val="595959"/>
                <w:sz w:val="24"/>
                <w:szCs w:val="28"/>
              </w:rPr>
              <w:t>How do you know?</w:t>
            </w:r>
          </w:p>
          <w:p w14:paraId="06053F34" w14:textId="539D0E8D" w:rsidR="00DA361F" w:rsidRPr="00103028" w:rsidRDefault="00DA361F" w:rsidP="00DA361F">
            <w:pPr>
              <w:rPr>
                <w:rFonts w:ascii="Arial" w:hAnsi="Arial" w:cs="Arial"/>
                <w:b/>
                <w:color w:val="595959"/>
                <w:sz w:val="24"/>
                <w:szCs w:val="28"/>
              </w:rPr>
            </w:pPr>
            <w:r>
              <w:rPr>
                <w:rFonts w:ascii="Arial" w:hAnsi="Arial" w:cs="Arial"/>
                <w:b/>
                <w:color w:val="595959"/>
                <w:sz w:val="24"/>
                <w:szCs w:val="28"/>
              </w:rPr>
              <w:t>W</w:t>
            </w:r>
            <w:r w:rsidRPr="00C44346">
              <w:rPr>
                <w:rFonts w:ascii="Arial" w:hAnsi="Arial" w:cs="Arial"/>
                <w:b/>
                <w:color w:val="595959"/>
                <w:sz w:val="24"/>
                <w:szCs w:val="28"/>
              </w:rPr>
              <w:t>hat evidence do you have of positive impact on learners?</w:t>
            </w:r>
            <w:r w:rsidRPr="00C44346">
              <w:rPr>
                <w:rFonts w:ascii="Arial" w:hAnsi="Arial" w:cs="Arial"/>
                <w:b/>
                <w:color w:val="595959"/>
                <w:sz w:val="24"/>
                <w:szCs w:val="28"/>
              </w:rPr>
              <w:tab/>
            </w:r>
          </w:p>
        </w:tc>
      </w:tr>
      <w:tr w:rsidR="00DA361F" w:rsidRPr="00261E59" w14:paraId="4729F07E" w14:textId="77777777" w:rsidTr="00C44346">
        <w:trPr>
          <w:trHeight w:val="627"/>
        </w:trPr>
        <w:tc>
          <w:tcPr>
            <w:tcW w:w="9782" w:type="dxa"/>
            <w:shd w:val="clear" w:color="auto" w:fill="auto"/>
            <w:vAlign w:val="center"/>
          </w:tcPr>
          <w:p w14:paraId="7004E194" w14:textId="422047AD" w:rsidR="00DA361F" w:rsidRPr="0085204C" w:rsidRDefault="0048027F" w:rsidP="00DA361F">
            <w:pPr>
              <w:pStyle w:val="ListParagraph"/>
              <w:numPr>
                <w:ilvl w:val="0"/>
                <w:numId w:val="19"/>
              </w:numPr>
              <w:rPr>
                <w:rFonts w:ascii="Calibri" w:hAnsi="Calibri" w:cs="Calibri"/>
                <w:color w:val="595959"/>
                <w:sz w:val="20"/>
                <w:szCs w:val="20"/>
              </w:rPr>
            </w:pPr>
            <w:r>
              <w:rPr>
                <w:rFonts w:ascii="Calibri" w:hAnsi="Calibri" w:cs="Calibri"/>
                <w:color w:val="595959"/>
                <w:sz w:val="20"/>
                <w:szCs w:val="20"/>
              </w:rPr>
              <w:t>Almost all</w:t>
            </w:r>
            <w:r w:rsidR="00DA361F" w:rsidRPr="0085204C">
              <w:rPr>
                <w:rFonts w:ascii="Calibri" w:hAnsi="Calibri" w:cs="Calibri"/>
                <w:color w:val="595959"/>
                <w:sz w:val="20"/>
                <w:szCs w:val="20"/>
              </w:rPr>
              <w:t xml:space="preserve"> children know our school values and vision and refer to them regularly. They are referred to and discussed in assembly every week</w:t>
            </w:r>
            <w:r w:rsidR="00DA361F">
              <w:rPr>
                <w:rFonts w:ascii="Calibri" w:hAnsi="Calibri" w:cs="Calibri"/>
                <w:color w:val="595959"/>
                <w:sz w:val="20"/>
                <w:szCs w:val="20"/>
              </w:rPr>
              <w:t xml:space="preserve"> and form part of our class charter</w:t>
            </w:r>
            <w:r w:rsidR="00DA361F" w:rsidRPr="0085204C">
              <w:rPr>
                <w:rFonts w:ascii="Calibri" w:hAnsi="Calibri" w:cs="Calibri"/>
                <w:color w:val="595959"/>
                <w:sz w:val="20"/>
                <w:szCs w:val="20"/>
              </w:rPr>
              <w:t xml:space="preserve">. </w:t>
            </w:r>
            <w:r w:rsidR="00DA361F">
              <w:rPr>
                <w:rFonts w:ascii="Calibri" w:hAnsi="Calibri" w:cs="Calibri"/>
                <w:color w:val="595959"/>
                <w:sz w:val="20"/>
                <w:szCs w:val="20"/>
              </w:rPr>
              <w:t>Surveys</w:t>
            </w:r>
            <w:r w:rsidR="00DA361F" w:rsidRPr="0085204C">
              <w:rPr>
                <w:rFonts w:ascii="Calibri" w:hAnsi="Calibri" w:cs="Calibri"/>
                <w:color w:val="595959"/>
                <w:sz w:val="20"/>
                <w:szCs w:val="20"/>
              </w:rPr>
              <w:t xml:space="preserve"> to parents suggests that all parents who returned responses agree that the school have shared vision, values and aims and is well led. </w:t>
            </w:r>
            <w:r w:rsidR="00DA361F">
              <w:rPr>
                <w:rFonts w:ascii="Calibri" w:hAnsi="Calibri" w:cs="Calibri"/>
                <w:color w:val="595959"/>
                <w:sz w:val="20"/>
                <w:szCs w:val="20"/>
              </w:rPr>
              <w:t xml:space="preserve">Pupils are very proud to be awarded the value warrior certificate. </w:t>
            </w:r>
            <w:r>
              <w:rPr>
                <w:rFonts w:ascii="Calibri" w:hAnsi="Calibri" w:cs="Calibri"/>
                <w:color w:val="595959"/>
                <w:sz w:val="20"/>
                <w:szCs w:val="20"/>
              </w:rPr>
              <w:t>The Pupil Voice group have linked our school values to the relevant articles of the UNCRC. Staff and pupil refer to our values on a Daily Basis.</w:t>
            </w:r>
          </w:p>
          <w:p w14:paraId="48FD1F14" w14:textId="589F71FC" w:rsidR="00DA361F" w:rsidRPr="0085204C" w:rsidRDefault="00DA361F" w:rsidP="00DA361F">
            <w:pPr>
              <w:pStyle w:val="ListParagraph"/>
              <w:numPr>
                <w:ilvl w:val="0"/>
                <w:numId w:val="19"/>
              </w:numPr>
              <w:rPr>
                <w:rFonts w:ascii="Calibri" w:hAnsi="Calibri" w:cs="Calibri"/>
                <w:color w:val="595959"/>
                <w:sz w:val="20"/>
                <w:szCs w:val="20"/>
              </w:rPr>
            </w:pPr>
            <w:r w:rsidRPr="0085204C">
              <w:rPr>
                <w:rFonts w:ascii="Calibri" w:hAnsi="Calibri" w:cs="Calibri"/>
                <w:color w:val="595959"/>
                <w:sz w:val="20"/>
                <w:szCs w:val="20"/>
              </w:rPr>
              <w:t xml:space="preserve">The positive rights respecting ethos is evident in school survey responses and questionnaires from pupils, parents and staff and has </w:t>
            </w:r>
            <w:r w:rsidR="0048027F">
              <w:rPr>
                <w:rFonts w:ascii="Calibri" w:hAnsi="Calibri" w:cs="Calibri"/>
                <w:color w:val="595959"/>
                <w:sz w:val="20"/>
                <w:szCs w:val="20"/>
              </w:rPr>
              <w:t xml:space="preserve">continued to </w:t>
            </w:r>
            <w:r w:rsidRPr="0085204C">
              <w:rPr>
                <w:rFonts w:ascii="Calibri" w:hAnsi="Calibri" w:cs="Calibri"/>
                <w:color w:val="595959"/>
                <w:sz w:val="20"/>
                <w:szCs w:val="20"/>
              </w:rPr>
              <w:t xml:space="preserve">improve over the course of last session, mainly in terms of pupils feeling heard, respecting one another and being respected and nurtured by staff and feeling safe. </w:t>
            </w:r>
            <w:r w:rsidR="0048027F">
              <w:rPr>
                <w:rFonts w:ascii="Calibri" w:hAnsi="Calibri" w:cs="Calibri"/>
                <w:color w:val="595959"/>
                <w:sz w:val="20"/>
                <w:szCs w:val="20"/>
              </w:rPr>
              <w:t xml:space="preserve">Behaviour in school is very good. </w:t>
            </w:r>
          </w:p>
          <w:p w14:paraId="2AF850C3" w14:textId="06D2E296" w:rsidR="00DA361F" w:rsidRDefault="00DA361F" w:rsidP="00DA361F">
            <w:pPr>
              <w:pStyle w:val="ListParagraph"/>
              <w:numPr>
                <w:ilvl w:val="0"/>
                <w:numId w:val="19"/>
              </w:numPr>
              <w:rPr>
                <w:rFonts w:ascii="Calibri" w:hAnsi="Calibri" w:cs="Calibri"/>
                <w:color w:val="595959"/>
                <w:sz w:val="20"/>
                <w:szCs w:val="20"/>
              </w:rPr>
            </w:pPr>
            <w:r>
              <w:rPr>
                <w:rFonts w:ascii="Calibri" w:hAnsi="Calibri" w:cs="Calibri"/>
                <w:color w:val="595959"/>
                <w:sz w:val="20"/>
                <w:szCs w:val="20"/>
              </w:rPr>
              <w:t xml:space="preserve">Our </w:t>
            </w:r>
            <w:r w:rsidR="0048027F">
              <w:rPr>
                <w:rFonts w:ascii="Calibri" w:hAnsi="Calibri" w:cs="Calibri"/>
                <w:color w:val="595959"/>
                <w:sz w:val="20"/>
                <w:szCs w:val="20"/>
              </w:rPr>
              <w:t xml:space="preserve">whole school and </w:t>
            </w:r>
            <w:r>
              <w:rPr>
                <w:rFonts w:ascii="Calibri" w:hAnsi="Calibri" w:cs="Calibri"/>
                <w:color w:val="595959"/>
                <w:sz w:val="20"/>
                <w:szCs w:val="20"/>
              </w:rPr>
              <w:t xml:space="preserve">Pupil Voice group </w:t>
            </w:r>
            <w:r w:rsidR="0048027F">
              <w:rPr>
                <w:rFonts w:ascii="Calibri" w:hAnsi="Calibri" w:cs="Calibri"/>
                <w:color w:val="595959"/>
                <w:sz w:val="20"/>
                <w:szCs w:val="20"/>
              </w:rPr>
              <w:t xml:space="preserve">are working hard toward building up evidence for the Rights Respecting Gold Award. </w:t>
            </w:r>
            <w:r w:rsidRPr="0085204C">
              <w:rPr>
                <w:rFonts w:ascii="Calibri" w:hAnsi="Calibri" w:cs="Calibri"/>
                <w:color w:val="595959"/>
                <w:sz w:val="20"/>
                <w:szCs w:val="20"/>
              </w:rPr>
              <w:t xml:space="preserve"> Our committee </w:t>
            </w:r>
            <w:r w:rsidR="0048027F">
              <w:rPr>
                <w:rFonts w:ascii="Calibri" w:hAnsi="Calibri" w:cs="Calibri"/>
                <w:color w:val="595959"/>
                <w:sz w:val="20"/>
                <w:szCs w:val="20"/>
              </w:rPr>
              <w:t>now</w:t>
            </w:r>
            <w:r>
              <w:rPr>
                <w:rFonts w:ascii="Calibri" w:hAnsi="Calibri" w:cs="Calibri"/>
                <w:color w:val="595959"/>
                <w:sz w:val="20"/>
                <w:szCs w:val="20"/>
              </w:rPr>
              <w:t xml:space="preserve"> include</w:t>
            </w:r>
            <w:r w:rsidR="0048027F">
              <w:rPr>
                <w:rFonts w:ascii="Calibri" w:hAnsi="Calibri" w:cs="Calibri"/>
                <w:color w:val="595959"/>
                <w:sz w:val="20"/>
                <w:szCs w:val="20"/>
              </w:rPr>
              <w:t>s</w:t>
            </w:r>
            <w:r>
              <w:rPr>
                <w:rFonts w:ascii="Calibri" w:hAnsi="Calibri" w:cs="Calibri"/>
                <w:color w:val="595959"/>
                <w:sz w:val="20"/>
                <w:szCs w:val="20"/>
              </w:rPr>
              <w:t xml:space="preserve"> </w:t>
            </w:r>
            <w:r w:rsidR="0048027F">
              <w:rPr>
                <w:rFonts w:ascii="Calibri" w:hAnsi="Calibri" w:cs="Calibri"/>
                <w:color w:val="595959"/>
                <w:sz w:val="20"/>
                <w:szCs w:val="20"/>
              </w:rPr>
              <w:t xml:space="preserve">two </w:t>
            </w:r>
            <w:r w:rsidRPr="0085204C">
              <w:rPr>
                <w:rFonts w:ascii="Calibri" w:hAnsi="Calibri" w:cs="Calibri"/>
                <w:color w:val="595959"/>
                <w:sz w:val="20"/>
                <w:szCs w:val="20"/>
              </w:rPr>
              <w:t>parent member</w:t>
            </w:r>
            <w:r w:rsidR="0048027F">
              <w:rPr>
                <w:rFonts w:ascii="Calibri" w:hAnsi="Calibri" w:cs="Calibri"/>
                <w:color w:val="595959"/>
                <w:sz w:val="20"/>
                <w:szCs w:val="20"/>
              </w:rPr>
              <w:t>s</w:t>
            </w:r>
            <w:r>
              <w:rPr>
                <w:rFonts w:ascii="Calibri" w:hAnsi="Calibri" w:cs="Calibri"/>
                <w:color w:val="595959"/>
                <w:sz w:val="20"/>
                <w:szCs w:val="20"/>
              </w:rPr>
              <w:t>.</w:t>
            </w:r>
            <w:r w:rsidRPr="0085204C">
              <w:rPr>
                <w:rFonts w:ascii="Calibri" w:hAnsi="Calibri" w:cs="Calibri"/>
                <w:color w:val="595959"/>
                <w:sz w:val="20"/>
                <w:szCs w:val="20"/>
              </w:rPr>
              <w:t xml:space="preserve"> </w:t>
            </w:r>
            <w:r>
              <w:rPr>
                <w:rFonts w:ascii="Calibri" w:hAnsi="Calibri" w:cs="Calibri"/>
                <w:color w:val="595959"/>
                <w:sz w:val="20"/>
                <w:szCs w:val="20"/>
              </w:rPr>
              <w:t xml:space="preserve">Pupils groups are active and work together once a week in a dedicated timetable slot. Pupils feel they have influence over decisions and their voice is heard. </w:t>
            </w:r>
            <w:r w:rsidR="0048027F">
              <w:rPr>
                <w:rFonts w:ascii="Calibri" w:hAnsi="Calibri" w:cs="Calibri"/>
                <w:color w:val="595959"/>
                <w:sz w:val="20"/>
                <w:szCs w:val="20"/>
              </w:rPr>
              <w:t xml:space="preserve">This is evidenced in pupil surveys. </w:t>
            </w:r>
          </w:p>
          <w:p w14:paraId="3189E63B" w14:textId="50D08889" w:rsidR="00DA361F" w:rsidRPr="0085204C" w:rsidRDefault="00DA361F" w:rsidP="000E368A">
            <w:pPr>
              <w:pStyle w:val="NormalWeb"/>
              <w:numPr>
                <w:ilvl w:val="0"/>
                <w:numId w:val="19"/>
              </w:numPr>
              <w:spacing w:before="0" w:beforeAutospacing="0" w:after="0" w:afterAutospacing="0"/>
              <w:rPr>
                <w:rFonts w:ascii="Calibri" w:hAnsi="Calibri" w:cs="Calibri"/>
                <w:color w:val="595959"/>
                <w:sz w:val="20"/>
                <w:szCs w:val="20"/>
              </w:rPr>
            </w:pPr>
            <w:r>
              <w:rPr>
                <w:rFonts w:ascii="Calibri" w:hAnsi="Calibri" w:cs="Calibri"/>
                <w:color w:val="595959"/>
                <w:sz w:val="20"/>
                <w:szCs w:val="20"/>
              </w:rPr>
              <w:t xml:space="preserve">Pupils have a good working knowledge of global education linked to Global Goals </w:t>
            </w:r>
            <w:r w:rsidR="000E368A">
              <w:rPr>
                <w:rFonts w:ascii="Calibri" w:hAnsi="Calibri" w:cs="Calibri"/>
                <w:color w:val="595959"/>
                <w:sz w:val="20"/>
                <w:szCs w:val="20"/>
              </w:rPr>
              <w:t xml:space="preserve">and the rights of the child. This </w:t>
            </w:r>
            <w:r>
              <w:rPr>
                <w:rFonts w:ascii="Calibri" w:hAnsi="Calibri" w:cs="Calibri"/>
                <w:color w:val="595959"/>
                <w:sz w:val="20"/>
                <w:szCs w:val="20"/>
              </w:rPr>
              <w:t>underpin</w:t>
            </w:r>
            <w:r w:rsidR="000E368A">
              <w:rPr>
                <w:rFonts w:ascii="Calibri" w:hAnsi="Calibri" w:cs="Calibri"/>
                <w:color w:val="595959"/>
                <w:sz w:val="20"/>
                <w:szCs w:val="20"/>
              </w:rPr>
              <w:t>s</w:t>
            </w:r>
            <w:r>
              <w:rPr>
                <w:rFonts w:ascii="Calibri" w:hAnsi="Calibri" w:cs="Calibri"/>
                <w:color w:val="595959"/>
                <w:sz w:val="20"/>
                <w:szCs w:val="20"/>
              </w:rPr>
              <w:t xml:space="preserve"> our curriculum.</w:t>
            </w:r>
            <w:r w:rsidR="00CD3E4A">
              <w:rPr>
                <w:rFonts w:ascii="Calibri" w:hAnsi="Calibri" w:cs="Calibri"/>
                <w:color w:val="595959"/>
                <w:sz w:val="20"/>
                <w:szCs w:val="20"/>
              </w:rPr>
              <w:t xml:space="preserve"> We have whole school themes and this year we have focused on equity, fairness and discrimination</w:t>
            </w:r>
            <w:r w:rsidR="000E368A">
              <w:rPr>
                <w:rFonts w:ascii="Calibri" w:hAnsi="Calibri" w:cs="Calibri"/>
                <w:color w:val="595959"/>
                <w:sz w:val="20"/>
                <w:szCs w:val="20"/>
              </w:rPr>
              <w:t>.</w:t>
            </w:r>
          </w:p>
          <w:p w14:paraId="182ABAAF" w14:textId="77777777" w:rsidR="00DA361F" w:rsidRPr="0085204C" w:rsidRDefault="00DA361F" w:rsidP="00DA361F">
            <w:pPr>
              <w:pStyle w:val="ListParagraph"/>
              <w:numPr>
                <w:ilvl w:val="0"/>
                <w:numId w:val="19"/>
              </w:numPr>
              <w:rPr>
                <w:rFonts w:ascii="Calibri" w:hAnsi="Calibri" w:cs="Calibri"/>
                <w:color w:val="595959"/>
                <w:sz w:val="20"/>
                <w:szCs w:val="20"/>
              </w:rPr>
            </w:pPr>
            <w:r w:rsidRPr="0085204C">
              <w:rPr>
                <w:rFonts w:ascii="Calibri" w:hAnsi="Calibri" w:cs="Calibri"/>
                <w:color w:val="595959"/>
                <w:sz w:val="20"/>
                <w:szCs w:val="20"/>
              </w:rPr>
              <w:t xml:space="preserve">PRD and PPP meetings take place annually and focus on professional development linked to school improvements where possible. </w:t>
            </w:r>
          </w:p>
          <w:p w14:paraId="0BD4352A" w14:textId="3A68B4E4" w:rsidR="00DA361F" w:rsidRPr="0085204C" w:rsidRDefault="00DA361F" w:rsidP="00DA361F">
            <w:pPr>
              <w:pStyle w:val="ListParagraph"/>
              <w:numPr>
                <w:ilvl w:val="0"/>
                <w:numId w:val="19"/>
              </w:numPr>
              <w:rPr>
                <w:rFonts w:ascii="Calibri" w:hAnsi="Calibri" w:cs="Calibri"/>
                <w:color w:val="595959"/>
                <w:sz w:val="20"/>
                <w:szCs w:val="20"/>
              </w:rPr>
            </w:pPr>
            <w:r w:rsidRPr="0085204C">
              <w:rPr>
                <w:rFonts w:ascii="Calibri" w:hAnsi="Calibri" w:cs="Calibri"/>
                <w:color w:val="595959"/>
                <w:sz w:val="20"/>
                <w:szCs w:val="20"/>
              </w:rPr>
              <w:t xml:space="preserve">Termly planning and tracking meetings are a fundamental part of our practice in order to ensure all pupils are achieving their best and that interventions are regularly evaluated to assess their impact. </w:t>
            </w:r>
            <w:r>
              <w:rPr>
                <w:rFonts w:ascii="Calibri" w:hAnsi="Calibri" w:cs="Calibri"/>
                <w:color w:val="595959"/>
                <w:sz w:val="20"/>
                <w:szCs w:val="20"/>
              </w:rPr>
              <w:t>We work closely with ASN teachers in this respect.</w:t>
            </w:r>
          </w:p>
          <w:p w14:paraId="17EFF9DA" w14:textId="274CC332" w:rsidR="00DA361F" w:rsidRPr="0085204C" w:rsidRDefault="00DA361F" w:rsidP="00DA361F">
            <w:pPr>
              <w:pStyle w:val="ListParagraph"/>
              <w:numPr>
                <w:ilvl w:val="0"/>
                <w:numId w:val="19"/>
              </w:numPr>
              <w:rPr>
                <w:rFonts w:ascii="Calibri" w:hAnsi="Calibri" w:cs="Calibri"/>
                <w:color w:val="595959"/>
                <w:sz w:val="20"/>
                <w:szCs w:val="20"/>
              </w:rPr>
            </w:pPr>
            <w:r w:rsidRPr="0085204C">
              <w:rPr>
                <w:rFonts w:ascii="Calibri" w:hAnsi="Calibri" w:cs="Calibri"/>
                <w:color w:val="595959"/>
                <w:sz w:val="20"/>
                <w:szCs w:val="20"/>
              </w:rPr>
              <w:t>Data from assessments is analysed for strengths and weaknesses and this informs our school priorities</w:t>
            </w:r>
          </w:p>
          <w:p w14:paraId="41990B72" w14:textId="49A9E0B2" w:rsidR="00DA361F" w:rsidRPr="0085204C" w:rsidRDefault="00DA361F" w:rsidP="00DA361F">
            <w:pPr>
              <w:pStyle w:val="ListParagraph"/>
              <w:numPr>
                <w:ilvl w:val="0"/>
                <w:numId w:val="19"/>
              </w:numPr>
              <w:rPr>
                <w:rFonts w:ascii="Calibri" w:hAnsi="Calibri" w:cs="Calibri"/>
                <w:color w:val="595959"/>
                <w:sz w:val="20"/>
                <w:szCs w:val="20"/>
              </w:rPr>
            </w:pPr>
            <w:r w:rsidRPr="0085204C">
              <w:rPr>
                <w:rFonts w:ascii="Calibri" w:hAnsi="Calibri" w:cs="Calibri"/>
                <w:color w:val="595959"/>
                <w:sz w:val="20"/>
                <w:szCs w:val="20"/>
              </w:rPr>
              <w:t xml:space="preserve">Whole school interventions and the school’s priorities are evaluated at key points in the school year in order to assess impact of interventions and </w:t>
            </w:r>
            <w:proofErr w:type="gramStart"/>
            <w:r w:rsidRPr="0085204C">
              <w:rPr>
                <w:rFonts w:ascii="Calibri" w:hAnsi="Calibri" w:cs="Calibri"/>
                <w:color w:val="595959"/>
                <w:sz w:val="20"/>
                <w:szCs w:val="20"/>
              </w:rPr>
              <w:t>make adjustments</w:t>
            </w:r>
            <w:proofErr w:type="gramEnd"/>
            <w:r w:rsidRPr="0085204C">
              <w:rPr>
                <w:rFonts w:ascii="Calibri" w:hAnsi="Calibri" w:cs="Calibri"/>
                <w:color w:val="595959"/>
                <w:sz w:val="20"/>
                <w:szCs w:val="20"/>
              </w:rPr>
              <w:t xml:space="preserve"> as required. </w:t>
            </w:r>
          </w:p>
          <w:p w14:paraId="3D3860D7" w14:textId="6C55A1CF" w:rsidR="00DA361F" w:rsidRDefault="00DA361F" w:rsidP="00DA361F">
            <w:pPr>
              <w:pStyle w:val="ListParagraph"/>
              <w:numPr>
                <w:ilvl w:val="0"/>
                <w:numId w:val="19"/>
              </w:numPr>
              <w:rPr>
                <w:rFonts w:ascii="Calibri" w:hAnsi="Calibri" w:cs="Calibri"/>
                <w:color w:val="595959"/>
                <w:sz w:val="20"/>
                <w:szCs w:val="20"/>
              </w:rPr>
            </w:pPr>
            <w:r w:rsidRPr="0085204C">
              <w:rPr>
                <w:rFonts w:ascii="Calibri" w:hAnsi="Calibri" w:cs="Calibri"/>
                <w:color w:val="595959"/>
                <w:sz w:val="20"/>
                <w:szCs w:val="20"/>
              </w:rPr>
              <w:t xml:space="preserve">Staff training is linked to interventions and the priorities. </w:t>
            </w:r>
          </w:p>
          <w:p w14:paraId="1C41E6A7" w14:textId="770E459C" w:rsidR="00DA361F" w:rsidRPr="00071DCF" w:rsidRDefault="00DA361F" w:rsidP="00071DCF">
            <w:pPr>
              <w:ind w:left="360"/>
              <w:rPr>
                <w:rFonts w:ascii="Calibri" w:hAnsi="Calibri" w:cs="Calibri"/>
                <w:b/>
                <w:color w:val="595959"/>
                <w:sz w:val="20"/>
                <w:szCs w:val="20"/>
              </w:rPr>
            </w:pPr>
            <w:r w:rsidRPr="00071DCF">
              <w:rPr>
                <w:rFonts w:ascii="Calibri" w:hAnsi="Calibri" w:cs="Calibri"/>
                <w:b/>
                <w:color w:val="595959"/>
                <w:sz w:val="20"/>
                <w:szCs w:val="20"/>
              </w:rPr>
              <w:t>NURSERY:</w:t>
            </w:r>
          </w:p>
          <w:p w14:paraId="25B2606D" w14:textId="48B23CD1" w:rsidR="00DA361F" w:rsidRPr="0085204C" w:rsidRDefault="00DA361F" w:rsidP="00DA361F">
            <w:pPr>
              <w:pStyle w:val="ListParagraph"/>
              <w:rPr>
                <w:rFonts w:ascii="Calibri" w:hAnsi="Calibri" w:cs="Calibri"/>
                <w:color w:val="595959"/>
                <w:sz w:val="20"/>
                <w:szCs w:val="20"/>
              </w:rPr>
            </w:pPr>
          </w:p>
        </w:tc>
      </w:tr>
      <w:tr w:rsidR="00DA361F" w:rsidRPr="00261E59" w14:paraId="3D41A50C" w14:textId="77777777" w:rsidTr="00C44346">
        <w:trPr>
          <w:trHeight w:val="627"/>
        </w:trPr>
        <w:tc>
          <w:tcPr>
            <w:tcW w:w="9782" w:type="dxa"/>
            <w:shd w:val="clear" w:color="auto" w:fill="DEEAF6" w:themeFill="accent1" w:themeFillTint="33"/>
            <w:vAlign w:val="center"/>
          </w:tcPr>
          <w:p w14:paraId="766C2B76" w14:textId="77777777" w:rsidR="00DA361F" w:rsidRPr="00960F94" w:rsidRDefault="00DA361F" w:rsidP="00DA361F">
            <w:pPr>
              <w:rPr>
                <w:rFonts w:ascii="Calibri" w:hAnsi="Calibri" w:cs="Calibri"/>
                <w:b/>
                <w:color w:val="595959"/>
                <w:sz w:val="24"/>
                <w:szCs w:val="28"/>
              </w:rPr>
            </w:pPr>
            <w:r w:rsidRPr="00960F94">
              <w:rPr>
                <w:rFonts w:ascii="Calibri" w:hAnsi="Calibri" w:cs="Calibri"/>
                <w:b/>
                <w:color w:val="595959"/>
                <w:sz w:val="24"/>
                <w:szCs w:val="28"/>
              </w:rPr>
              <w:t>What are you going to do now?</w:t>
            </w:r>
          </w:p>
          <w:p w14:paraId="103786F8" w14:textId="5823F49E" w:rsidR="00DA361F" w:rsidRPr="00960F94" w:rsidRDefault="00DA361F" w:rsidP="00DA361F">
            <w:pPr>
              <w:rPr>
                <w:rFonts w:ascii="Calibri" w:hAnsi="Calibri" w:cs="Calibri"/>
                <w:b/>
                <w:color w:val="595959"/>
                <w:sz w:val="24"/>
                <w:szCs w:val="28"/>
              </w:rPr>
            </w:pPr>
            <w:r w:rsidRPr="00960F94">
              <w:rPr>
                <w:rFonts w:ascii="Calibri" w:hAnsi="Calibri" w:cs="Calibri"/>
                <w:b/>
                <w:color w:val="595959"/>
                <w:sz w:val="24"/>
                <w:szCs w:val="28"/>
              </w:rPr>
              <w:t>What are your improvement priorities in this area?</w:t>
            </w:r>
          </w:p>
        </w:tc>
      </w:tr>
      <w:tr w:rsidR="00DA361F" w:rsidRPr="00261E59" w14:paraId="7E6F277D" w14:textId="77777777" w:rsidTr="00C44346">
        <w:trPr>
          <w:trHeight w:val="627"/>
        </w:trPr>
        <w:tc>
          <w:tcPr>
            <w:tcW w:w="9782" w:type="dxa"/>
            <w:shd w:val="clear" w:color="auto" w:fill="auto"/>
            <w:vAlign w:val="center"/>
          </w:tcPr>
          <w:p w14:paraId="50C2B1B3" w14:textId="45B0B85B" w:rsidR="00DA361F" w:rsidRPr="005D6E4E" w:rsidRDefault="00DA361F" w:rsidP="000E368A">
            <w:pPr>
              <w:pStyle w:val="ListParagraph"/>
              <w:rPr>
                <w:rFonts w:cstheme="minorHAnsi"/>
                <w:color w:val="595959"/>
                <w:sz w:val="20"/>
                <w:szCs w:val="20"/>
              </w:rPr>
            </w:pPr>
          </w:p>
          <w:p w14:paraId="07B1919F" w14:textId="55AC664A" w:rsidR="00DA361F" w:rsidRPr="005D6E4E" w:rsidRDefault="000E368A" w:rsidP="00DA361F">
            <w:pPr>
              <w:pStyle w:val="ListParagraph"/>
              <w:numPr>
                <w:ilvl w:val="0"/>
                <w:numId w:val="20"/>
              </w:numPr>
              <w:rPr>
                <w:rFonts w:cstheme="minorHAnsi"/>
                <w:color w:val="595959"/>
                <w:sz w:val="20"/>
                <w:szCs w:val="20"/>
              </w:rPr>
            </w:pPr>
            <w:r>
              <w:rPr>
                <w:rFonts w:cstheme="minorHAnsi"/>
                <w:color w:val="595959"/>
                <w:sz w:val="20"/>
                <w:szCs w:val="20"/>
              </w:rPr>
              <w:t>Continue to work towards RRS Gold, in readiness for our assessment in November 2022.</w:t>
            </w:r>
          </w:p>
          <w:p w14:paraId="78DF4474" w14:textId="6AC3FB9A" w:rsidR="00DA361F" w:rsidRPr="005D6E4E" w:rsidRDefault="00DA361F" w:rsidP="00DA361F">
            <w:pPr>
              <w:pStyle w:val="ListParagraph"/>
              <w:numPr>
                <w:ilvl w:val="0"/>
                <w:numId w:val="20"/>
              </w:numPr>
              <w:rPr>
                <w:rFonts w:cstheme="minorHAnsi"/>
                <w:color w:val="595959"/>
                <w:sz w:val="20"/>
                <w:szCs w:val="20"/>
              </w:rPr>
            </w:pPr>
            <w:r>
              <w:rPr>
                <w:rFonts w:cstheme="minorHAnsi"/>
                <w:color w:val="595959"/>
                <w:sz w:val="20"/>
                <w:szCs w:val="20"/>
              </w:rPr>
              <w:t xml:space="preserve">Further develop values into the planning process and explore how best to communicate to parents </w:t>
            </w:r>
          </w:p>
          <w:p w14:paraId="574B9011" w14:textId="79438A1B" w:rsidR="00DA361F" w:rsidRPr="005D6E4E" w:rsidRDefault="00DA361F" w:rsidP="00DA361F">
            <w:pPr>
              <w:pStyle w:val="ListParagraph"/>
              <w:numPr>
                <w:ilvl w:val="0"/>
                <w:numId w:val="20"/>
              </w:numPr>
              <w:rPr>
                <w:rFonts w:cstheme="minorHAnsi"/>
                <w:color w:val="595959"/>
                <w:sz w:val="20"/>
                <w:szCs w:val="20"/>
              </w:rPr>
            </w:pPr>
            <w:r w:rsidRPr="005D6E4E">
              <w:rPr>
                <w:rFonts w:cstheme="minorHAnsi"/>
                <w:color w:val="595959"/>
                <w:sz w:val="20"/>
                <w:szCs w:val="20"/>
              </w:rPr>
              <w:t xml:space="preserve">Continue to embed thinking routines into the curriculum in order to develop a culture of critical and creative thinking. </w:t>
            </w:r>
            <w:r w:rsidR="000E368A">
              <w:rPr>
                <w:rFonts w:cstheme="minorHAnsi"/>
                <w:color w:val="595959"/>
                <w:sz w:val="20"/>
                <w:szCs w:val="20"/>
              </w:rPr>
              <w:t xml:space="preserve">Ensure time is set aside to ensure new staff become familiar with thinking routines. </w:t>
            </w:r>
          </w:p>
          <w:p w14:paraId="7949BEB7" w14:textId="41A27F6E" w:rsidR="00DA361F" w:rsidRPr="000F33DC" w:rsidRDefault="00DA361F" w:rsidP="00DA361F">
            <w:pPr>
              <w:pStyle w:val="ListParagraph"/>
              <w:numPr>
                <w:ilvl w:val="0"/>
                <w:numId w:val="20"/>
              </w:numPr>
              <w:rPr>
                <w:rFonts w:ascii="Arial" w:hAnsi="Arial" w:cs="Arial"/>
                <w:b/>
                <w:color w:val="595959"/>
                <w:sz w:val="24"/>
                <w:szCs w:val="28"/>
              </w:rPr>
            </w:pPr>
            <w:r w:rsidRPr="005D6E4E">
              <w:rPr>
                <w:rFonts w:cstheme="minorHAnsi"/>
                <w:color w:val="595959"/>
                <w:sz w:val="20"/>
                <w:szCs w:val="20"/>
              </w:rPr>
              <w:t>Ensure staff training relates to school priorities where possible ensuring a focus on core areas, narrowing the gap and Covid recovery.</w:t>
            </w:r>
            <w:r>
              <w:rPr>
                <w:rFonts w:cstheme="minorHAnsi"/>
                <w:color w:val="595959"/>
                <w:sz w:val="20"/>
                <w:szCs w:val="20"/>
              </w:rPr>
              <w:t xml:space="preserve"> Next session will include a focus on numeracy, continued focus on writing and RRS Gold. </w:t>
            </w:r>
            <w:r w:rsidR="000F33DC">
              <w:rPr>
                <w:rFonts w:cstheme="minorHAnsi"/>
                <w:color w:val="595959"/>
                <w:sz w:val="20"/>
                <w:szCs w:val="20"/>
              </w:rPr>
              <w:t>All teaching staff to be trained in Maths Recovery.</w:t>
            </w:r>
          </w:p>
          <w:p w14:paraId="11FF6C5D" w14:textId="7F77778F" w:rsidR="000F33DC" w:rsidRPr="000F33DC" w:rsidRDefault="000F33DC" w:rsidP="00DA361F">
            <w:pPr>
              <w:pStyle w:val="ListParagraph"/>
              <w:numPr>
                <w:ilvl w:val="0"/>
                <w:numId w:val="20"/>
              </w:numPr>
              <w:rPr>
                <w:rFonts w:ascii="Arial" w:hAnsi="Arial" w:cs="Arial"/>
                <w:b/>
                <w:color w:val="595959"/>
                <w:sz w:val="24"/>
                <w:szCs w:val="28"/>
              </w:rPr>
            </w:pPr>
            <w:r>
              <w:rPr>
                <w:rFonts w:cstheme="minorHAnsi"/>
                <w:color w:val="595959"/>
                <w:sz w:val="20"/>
                <w:szCs w:val="20"/>
              </w:rPr>
              <w:t>Consider refreshing vision, values and aims in 2023-24.</w:t>
            </w:r>
          </w:p>
          <w:p w14:paraId="082A6163" w14:textId="41BC5ECF" w:rsidR="000F33DC" w:rsidRPr="000F33DC" w:rsidRDefault="000F33DC" w:rsidP="00712026">
            <w:pPr>
              <w:pStyle w:val="ListParagraph"/>
              <w:numPr>
                <w:ilvl w:val="0"/>
                <w:numId w:val="20"/>
              </w:numPr>
              <w:rPr>
                <w:rFonts w:ascii="Arial" w:hAnsi="Arial" w:cs="Arial"/>
                <w:b/>
                <w:color w:val="595959"/>
                <w:sz w:val="24"/>
                <w:szCs w:val="28"/>
              </w:rPr>
            </w:pPr>
            <w:r w:rsidRPr="000F33DC">
              <w:rPr>
                <w:rFonts w:cstheme="minorHAnsi"/>
                <w:color w:val="595959"/>
                <w:sz w:val="20"/>
                <w:szCs w:val="20"/>
              </w:rPr>
              <w:t xml:space="preserve">Continue to prioritise numeracy, literacy and HWB in next session’s improvement plan in order to address </w:t>
            </w:r>
            <w:r>
              <w:rPr>
                <w:rFonts w:cstheme="minorHAnsi"/>
                <w:color w:val="595959"/>
                <w:sz w:val="20"/>
                <w:szCs w:val="20"/>
              </w:rPr>
              <w:t>Covid recovery.</w:t>
            </w:r>
          </w:p>
          <w:p w14:paraId="314867A1" w14:textId="77777777" w:rsidR="000F33DC" w:rsidRPr="000F33DC" w:rsidRDefault="000F33DC" w:rsidP="000F33DC">
            <w:pPr>
              <w:pStyle w:val="ListParagraph"/>
              <w:rPr>
                <w:rFonts w:ascii="Arial" w:hAnsi="Arial" w:cs="Arial"/>
                <w:b/>
                <w:color w:val="595959"/>
                <w:sz w:val="24"/>
                <w:szCs w:val="28"/>
              </w:rPr>
            </w:pPr>
          </w:p>
          <w:p w14:paraId="2680E6B1" w14:textId="383F380A" w:rsidR="00DA361F" w:rsidRPr="007404BF" w:rsidRDefault="00DA361F" w:rsidP="00DA361F">
            <w:pPr>
              <w:pStyle w:val="ListParagraph"/>
              <w:numPr>
                <w:ilvl w:val="0"/>
                <w:numId w:val="20"/>
              </w:numPr>
              <w:rPr>
                <w:rFonts w:ascii="Arial" w:hAnsi="Arial" w:cs="Arial"/>
                <w:b/>
                <w:color w:val="595959"/>
                <w:sz w:val="24"/>
                <w:szCs w:val="28"/>
              </w:rPr>
            </w:pPr>
            <w:r>
              <w:rPr>
                <w:rFonts w:ascii="Arial" w:hAnsi="Arial" w:cstheme="minorHAnsi"/>
                <w:b/>
                <w:color w:val="595959"/>
                <w:sz w:val="20"/>
                <w:szCs w:val="20"/>
              </w:rPr>
              <w:t>NURSERY:</w:t>
            </w:r>
          </w:p>
          <w:p w14:paraId="4CA2038D" w14:textId="78D3FA3D" w:rsidR="00DA361F" w:rsidRPr="008600C1" w:rsidRDefault="00DA361F" w:rsidP="00DA361F">
            <w:pPr>
              <w:pStyle w:val="ListParagraph"/>
              <w:rPr>
                <w:rFonts w:asciiTheme="majorHAnsi" w:hAnsiTheme="majorHAnsi" w:cstheme="majorHAnsi"/>
                <w:color w:val="595959"/>
                <w:sz w:val="24"/>
                <w:szCs w:val="28"/>
              </w:rPr>
            </w:pPr>
          </w:p>
        </w:tc>
      </w:tr>
      <w:bookmarkEnd w:id="0"/>
    </w:tbl>
    <w:p w14:paraId="2017C4B1" w14:textId="094ADC80" w:rsidR="00CB13C3" w:rsidRDefault="00CB13C3">
      <w:pPr>
        <w:rPr>
          <w:sz w:val="24"/>
          <w:szCs w:val="24"/>
        </w:rPr>
      </w:pPr>
    </w:p>
    <w:p w14:paraId="3AF7194B" w14:textId="77777777" w:rsidR="00C44346" w:rsidRDefault="00C44346">
      <w:pPr>
        <w:rPr>
          <w:sz w:val="24"/>
          <w:szCs w:val="24"/>
        </w:rPr>
        <w:sectPr w:rsidR="00C44346">
          <w:pgSz w:w="11906" w:h="16838"/>
          <w:pgMar w:top="1440" w:right="1440" w:bottom="1440" w:left="1440" w:header="708" w:footer="708" w:gutter="0"/>
          <w:cols w:space="708"/>
          <w:docGrid w:linePitch="360"/>
        </w:sectPr>
      </w:pPr>
    </w:p>
    <w:p w14:paraId="3D327C98" w14:textId="3ACA5EC1" w:rsidR="005A2E34" w:rsidRDefault="005A2E34" w:rsidP="00C44346">
      <w:pPr>
        <w:pStyle w:val="Heading1"/>
        <w:rPr>
          <w:rFonts w:ascii="Arial" w:hAnsi="Arial" w:cs="Arial"/>
          <w:color w:val="004289"/>
          <w:sz w:val="28"/>
          <w:szCs w:val="28"/>
        </w:rPr>
      </w:pPr>
      <w:r w:rsidRPr="00C44346">
        <w:rPr>
          <w:rFonts w:ascii="Arial" w:hAnsi="Arial" w:cs="Arial"/>
          <w:color w:val="004289"/>
          <w:sz w:val="28"/>
          <w:szCs w:val="28"/>
        </w:rPr>
        <w:t>How good is the quality of care and education we offer?</w:t>
      </w:r>
    </w:p>
    <w:p w14:paraId="00A1ED9B" w14:textId="77777777" w:rsidR="00C44346" w:rsidRPr="00C44346" w:rsidRDefault="00C44346" w:rsidP="00C44346">
      <w:pPr>
        <w:rPr>
          <w:lang w:val="x-none"/>
        </w:rPr>
      </w:pPr>
    </w:p>
    <w:tbl>
      <w:tblPr>
        <w:tblStyle w:val="TableGrid"/>
        <w:tblW w:w="9782" w:type="dxa"/>
        <w:tblInd w:w="-289" w:type="dxa"/>
        <w:tblLook w:val="04A0" w:firstRow="1" w:lastRow="0" w:firstColumn="1" w:lastColumn="0" w:noHBand="0" w:noVBand="1"/>
      </w:tblPr>
      <w:tblGrid>
        <w:gridCol w:w="9782"/>
      </w:tblGrid>
      <w:tr w:rsidR="00C44346" w:rsidRPr="00DA3EA4" w14:paraId="31F4EC4B" w14:textId="77777777" w:rsidTr="00C44346">
        <w:trPr>
          <w:trHeight w:val="1631"/>
        </w:trPr>
        <w:tc>
          <w:tcPr>
            <w:tcW w:w="9782" w:type="dxa"/>
            <w:shd w:val="clear" w:color="auto" w:fill="FBE4D5" w:themeFill="accent2" w:themeFillTint="33"/>
            <w:vAlign w:val="center"/>
          </w:tcPr>
          <w:p w14:paraId="2E14805A" w14:textId="77777777" w:rsidR="00C44346" w:rsidRPr="0055133B" w:rsidRDefault="00C44346" w:rsidP="00C44346">
            <w:pPr>
              <w:rPr>
                <w:rFonts w:ascii="Arial" w:hAnsi="Arial" w:cs="Arial"/>
                <w:b/>
                <w:sz w:val="28"/>
                <w:szCs w:val="32"/>
              </w:rPr>
            </w:pPr>
            <w:r w:rsidRPr="0055133B">
              <w:rPr>
                <w:rFonts w:ascii="Arial" w:hAnsi="Arial" w:cs="Arial"/>
                <w:b/>
                <w:sz w:val="28"/>
                <w:szCs w:val="32"/>
              </w:rPr>
              <w:t>QI 2.3 Learning, teaching and assessment</w:t>
            </w:r>
          </w:p>
          <w:p w14:paraId="638CCA18" w14:textId="77777777" w:rsidR="00C44346" w:rsidRPr="00C44346" w:rsidRDefault="00C44346" w:rsidP="00C44346">
            <w:pPr>
              <w:rPr>
                <w:rFonts w:ascii="Arial" w:hAnsi="Arial" w:cs="Arial"/>
                <w:sz w:val="24"/>
                <w:szCs w:val="28"/>
              </w:rPr>
            </w:pPr>
            <w:r w:rsidRPr="00C44346">
              <w:rPr>
                <w:rFonts w:ascii="Arial" w:hAnsi="Arial" w:cs="Arial"/>
                <w:sz w:val="24"/>
                <w:szCs w:val="28"/>
              </w:rPr>
              <w:t>Learning and engagement</w:t>
            </w:r>
          </w:p>
          <w:p w14:paraId="2B31ECE9" w14:textId="77777777" w:rsidR="00C44346" w:rsidRPr="00C44346" w:rsidRDefault="00C44346" w:rsidP="00C44346">
            <w:pPr>
              <w:rPr>
                <w:rFonts w:ascii="Arial" w:hAnsi="Arial" w:cs="Arial"/>
                <w:sz w:val="24"/>
                <w:szCs w:val="28"/>
              </w:rPr>
            </w:pPr>
            <w:r w:rsidRPr="00C44346">
              <w:rPr>
                <w:rFonts w:ascii="Arial" w:hAnsi="Arial" w:cs="Arial"/>
                <w:sz w:val="24"/>
                <w:szCs w:val="28"/>
              </w:rPr>
              <w:t>Quality of teaching</w:t>
            </w:r>
          </w:p>
          <w:p w14:paraId="355A7997" w14:textId="77777777" w:rsidR="00C44346" w:rsidRPr="00C44346" w:rsidRDefault="00C44346" w:rsidP="00C44346">
            <w:pPr>
              <w:rPr>
                <w:rFonts w:ascii="Arial" w:hAnsi="Arial" w:cs="Arial"/>
                <w:sz w:val="24"/>
                <w:szCs w:val="28"/>
              </w:rPr>
            </w:pPr>
            <w:r w:rsidRPr="00C44346">
              <w:rPr>
                <w:rFonts w:ascii="Arial" w:hAnsi="Arial" w:cs="Arial"/>
                <w:sz w:val="24"/>
                <w:szCs w:val="28"/>
              </w:rPr>
              <w:t>Effective use of assessment</w:t>
            </w:r>
          </w:p>
          <w:p w14:paraId="6AF7729D" w14:textId="77777777" w:rsidR="00C44346" w:rsidRPr="00DA3EA4" w:rsidRDefault="00C44346" w:rsidP="00C44346">
            <w:pPr>
              <w:rPr>
                <w:color w:val="595959"/>
                <w:szCs w:val="24"/>
              </w:rPr>
            </w:pPr>
            <w:r w:rsidRPr="00C44346">
              <w:rPr>
                <w:rFonts w:ascii="Arial" w:hAnsi="Arial" w:cs="Arial"/>
                <w:sz w:val="24"/>
                <w:szCs w:val="28"/>
              </w:rPr>
              <w:t>Planning, tracking and monitoring</w:t>
            </w:r>
          </w:p>
        </w:tc>
      </w:tr>
      <w:tr w:rsidR="00C44346" w:rsidRPr="00261E59" w14:paraId="7414A9EF" w14:textId="77777777" w:rsidTr="00C44346">
        <w:tblPrEx>
          <w:tblCellMar>
            <w:top w:w="28" w:type="dxa"/>
            <w:bottom w:w="28" w:type="dxa"/>
          </w:tblCellMar>
        </w:tblPrEx>
        <w:trPr>
          <w:trHeight w:val="627"/>
        </w:trPr>
        <w:tc>
          <w:tcPr>
            <w:tcW w:w="9782" w:type="dxa"/>
            <w:shd w:val="clear" w:color="auto" w:fill="auto"/>
            <w:vAlign w:val="center"/>
          </w:tcPr>
          <w:p w14:paraId="652BDB44" w14:textId="77777777" w:rsidR="0055133B" w:rsidRPr="0055133B" w:rsidRDefault="0055133B" w:rsidP="0055133B">
            <w:pPr>
              <w:rPr>
                <w:rFonts w:ascii="Arial" w:hAnsi="Arial" w:cs="Arial"/>
                <w:b/>
                <w:color w:val="595959"/>
                <w:sz w:val="24"/>
                <w:szCs w:val="28"/>
              </w:rPr>
            </w:pPr>
            <w:r w:rsidRPr="0055133B">
              <w:rPr>
                <w:rFonts w:ascii="Arial" w:hAnsi="Arial" w:cs="Arial"/>
                <w:b/>
                <w:color w:val="595959"/>
                <w:sz w:val="24"/>
                <w:szCs w:val="28"/>
              </w:rPr>
              <w:t>Relevant NIF priority: All</w:t>
            </w:r>
          </w:p>
          <w:p w14:paraId="738EF09A" w14:textId="77777777" w:rsidR="0055133B" w:rsidRDefault="0055133B" w:rsidP="0055133B">
            <w:pPr>
              <w:rPr>
                <w:rFonts w:ascii="Arial" w:hAnsi="Arial" w:cs="Arial"/>
                <w:b/>
                <w:color w:val="595959"/>
                <w:sz w:val="24"/>
                <w:szCs w:val="28"/>
              </w:rPr>
            </w:pPr>
            <w:r w:rsidRPr="0055133B">
              <w:rPr>
                <w:rFonts w:ascii="Arial" w:hAnsi="Arial" w:cs="Arial"/>
                <w:b/>
                <w:color w:val="595959"/>
                <w:sz w:val="24"/>
                <w:szCs w:val="28"/>
              </w:rPr>
              <w:t>Relevant NIF driver(s): Teacher professionalism, School leadership, Parental engagement, Assessment of children’s progress</w:t>
            </w:r>
          </w:p>
          <w:p w14:paraId="33A68933" w14:textId="13CCEE3B" w:rsidR="00C44346" w:rsidRPr="00103028" w:rsidRDefault="00C44346" w:rsidP="0055133B">
            <w:pPr>
              <w:rPr>
                <w:rFonts w:ascii="Arial" w:hAnsi="Arial" w:cs="Arial"/>
                <w:b/>
                <w:color w:val="595959"/>
                <w:sz w:val="24"/>
                <w:szCs w:val="28"/>
              </w:rPr>
            </w:pPr>
            <w:r w:rsidRPr="00103028">
              <w:rPr>
                <w:rFonts w:ascii="Arial" w:hAnsi="Arial" w:cs="Arial"/>
                <w:b/>
                <w:color w:val="595959"/>
                <w:sz w:val="24"/>
                <w:szCs w:val="28"/>
              </w:rPr>
              <w:t xml:space="preserve">Level of quality for core QI:  </w:t>
            </w:r>
            <w:r w:rsidR="00662E7D">
              <w:rPr>
                <w:rFonts w:ascii="Arial" w:hAnsi="Arial" w:cs="Arial"/>
                <w:b/>
                <w:color w:val="595959"/>
                <w:sz w:val="24"/>
                <w:szCs w:val="28"/>
              </w:rPr>
              <w:t>4</w:t>
            </w:r>
          </w:p>
          <w:p w14:paraId="34246A74" w14:textId="2A5A560D" w:rsidR="00C44346" w:rsidRPr="00103028" w:rsidRDefault="00C44346" w:rsidP="00477985">
            <w:pPr>
              <w:rPr>
                <w:rFonts w:ascii="Arial" w:hAnsi="Arial" w:cs="Arial"/>
                <w:b/>
                <w:color w:val="595959"/>
                <w:sz w:val="24"/>
                <w:szCs w:val="28"/>
              </w:rPr>
            </w:pPr>
            <w:r w:rsidRPr="00103028">
              <w:rPr>
                <w:rFonts w:ascii="Arial" w:hAnsi="Arial" w:cs="Arial"/>
                <w:b/>
                <w:color w:val="595959"/>
                <w:sz w:val="24"/>
                <w:szCs w:val="28"/>
              </w:rPr>
              <w:t>(HGIOS?4/HGIOELC? 1-6 scale)</w:t>
            </w:r>
          </w:p>
        </w:tc>
      </w:tr>
      <w:tr w:rsidR="00C44346" w:rsidRPr="00261E59" w14:paraId="3511604F" w14:textId="77777777" w:rsidTr="00B677DA">
        <w:tblPrEx>
          <w:tblCellMar>
            <w:top w:w="28" w:type="dxa"/>
            <w:bottom w:w="28" w:type="dxa"/>
          </w:tblCellMar>
        </w:tblPrEx>
        <w:trPr>
          <w:trHeight w:val="800"/>
        </w:trPr>
        <w:tc>
          <w:tcPr>
            <w:tcW w:w="9782" w:type="dxa"/>
            <w:shd w:val="clear" w:color="auto" w:fill="FBE4D5" w:themeFill="accent2" w:themeFillTint="33"/>
            <w:vAlign w:val="center"/>
          </w:tcPr>
          <w:p w14:paraId="377A93CC" w14:textId="77777777" w:rsidR="00C44346" w:rsidRDefault="00C44346" w:rsidP="00477985">
            <w:pPr>
              <w:rPr>
                <w:rFonts w:ascii="Arial" w:hAnsi="Arial" w:cs="Arial"/>
                <w:b/>
                <w:color w:val="595959"/>
                <w:sz w:val="24"/>
                <w:szCs w:val="28"/>
              </w:rPr>
            </w:pPr>
            <w:r w:rsidRPr="00103028">
              <w:rPr>
                <w:rFonts w:ascii="Arial" w:hAnsi="Arial" w:cs="Arial"/>
                <w:b/>
                <w:color w:val="595959"/>
                <w:sz w:val="24"/>
                <w:szCs w:val="28"/>
              </w:rPr>
              <w:t>How well are you doing?</w:t>
            </w:r>
          </w:p>
          <w:p w14:paraId="57C82A73" w14:textId="4F9DBBE2" w:rsidR="00B677DA" w:rsidRPr="00103028" w:rsidRDefault="00B677DA" w:rsidP="00477985">
            <w:pPr>
              <w:rPr>
                <w:rFonts w:ascii="Arial" w:hAnsi="Arial" w:cs="Arial"/>
                <w:b/>
                <w:color w:val="595959"/>
                <w:sz w:val="24"/>
                <w:szCs w:val="28"/>
              </w:rPr>
            </w:pPr>
            <w:r w:rsidRPr="00B677DA">
              <w:rPr>
                <w:rFonts w:ascii="Arial" w:hAnsi="Arial" w:cs="Arial"/>
                <w:b/>
                <w:color w:val="595959"/>
                <w:sz w:val="24"/>
                <w:szCs w:val="28"/>
              </w:rPr>
              <w:t>What’s working well for your learners?</w:t>
            </w:r>
            <w:r w:rsidRPr="00B677DA">
              <w:rPr>
                <w:rFonts w:ascii="Arial" w:hAnsi="Arial" w:cs="Arial"/>
                <w:b/>
                <w:color w:val="595959"/>
                <w:sz w:val="24"/>
                <w:szCs w:val="28"/>
              </w:rPr>
              <w:tab/>
            </w:r>
          </w:p>
        </w:tc>
      </w:tr>
      <w:tr w:rsidR="00C44346" w:rsidRPr="00261E59" w14:paraId="3AEBF93F" w14:textId="77777777" w:rsidTr="00C44346">
        <w:tblPrEx>
          <w:tblCellMar>
            <w:top w:w="28" w:type="dxa"/>
            <w:bottom w:w="28" w:type="dxa"/>
          </w:tblCellMar>
        </w:tblPrEx>
        <w:trPr>
          <w:trHeight w:val="627"/>
        </w:trPr>
        <w:tc>
          <w:tcPr>
            <w:tcW w:w="9782" w:type="dxa"/>
            <w:shd w:val="clear" w:color="auto" w:fill="auto"/>
            <w:vAlign w:val="center"/>
          </w:tcPr>
          <w:p w14:paraId="0F9C9CBB" w14:textId="1B4C6036" w:rsidR="00E21DBB" w:rsidRDefault="007603A6" w:rsidP="003C6E6B">
            <w:pPr>
              <w:pStyle w:val="ListParagraph"/>
              <w:numPr>
                <w:ilvl w:val="0"/>
                <w:numId w:val="35"/>
              </w:numPr>
              <w:rPr>
                <w:rFonts w:cstheme="minorHAnsi"/>
                <w:color w:val="595959"/>
                <w:sz w:val="20"/>
                <w:szCs w:val="20"/>
              </w:rPr>
            </w:pPr>
            <w:r w:rsidRPr="003C6E6B">
              <w:rPr>
                <w:rFonts w:cstheme="minorHAnsi"/>
                <w:color w:val="595959"/>
                <w:sz w:val="20"/>
                <w:szCs w:val="20"/>
              </w:rPr>
              <w:t xml:space="preserve">Echt </w:t>
            </w:r>
            <w:r w:rsidR="00D12ACF" w:rsidRPr="003C6E6B">
              <w:rPr>
                <w:rFonts w:cstheme="minorHAnsi"/>
                <w:color w:val="595959"/>
                <w:sz w:val="20"/>
                <w:szCs w:val="20"/>
              </w:rPr>
              <w:t>S</w:t>
            </w:r>
            <w:r w:rsidRPr="003C6E6B">
              <w:rPr>
                <w:rFonts w:cstheme="minorHAnsi"/>
                <w:color w:val="595959"/>
                <w:sz w:val="20"/>
                <w:szCs w:val="20"/>
              </w:rPr>
              <w:t xml:space="preserve">chool works closely with the UNCRC and </w:t>
            </w:r>
            <w:r w:rsidR="00D12ACF" w:rsidRPr="003C6E6B">
              <w:rPr>
                <w:rFonts w:cstheme="minorHAnsi"/>
                <w:color w:val="595959"/>
                <w:sz w:val="20"/>
                <w:szCs w:val="20"/>
              </w:rPr>
              <w:t>a R</w:t>
            </w:r>
            <w:r w:rsidRPr="003C6E6B">
              <w:rPr>
                <w:rFonts w:cstheme="minorHAnsi"/>
                <w:color w:val="595959"/>
                <w:sz w:val="20"/>
                <w:szCs w:val="20"/>
              </w:rPr>
              <w:t xml:space="preserve">ights </w:t>
            </w:r>
            <w:r w:rsidR="00D12ACF" w:rsidRPr="003C6E6B">
              <w:rPr>
                <w:rFonts w:cstheme="minorHAnsi"/>
                <w:color w:val="595959"/>
                <w:sz w:val="20"/>
                <w:szCs w:val="20"/>
              </w:rPr>
              <w:t>R</w:t>
            </w:r>
            <w:r w:rsidRPr="003C6E6B">
              <w:rPr>
                <w:rFonts w:cstheme="minorHAnsi"/>
                <w:color w:val="595959"/>
                <w:sz w:val="20"/>
                <w:szCs w:val="20"/>
              </w:rPr>
              <w:t xml:space="preserve">especting </w:t>
            </w:r>
            <w:r w:rsidR="00D12ACF" w:rsidRPr="003C6E6B">
              <w:rPr>
                <w:rFonts w:cstheme="minorHAnsi"/>
                <w:color w:val="595959"/>
                <w:sz w:val="20"/>
                <w:szCs w:val="20"/>
              </w:rPr>
              <w:t>S</w:t>
            </w:r>
            <w:r w:rsidRPr="003C6E6B">
              <w:rPr>
                <w:rFonts w:cstheme="minorHAnsi"/>
                <w:color w:val="595959"/>
                <w:sz w:val="20"/>
                <w:szCs w:val="20"/>
              </w:rPr>
              <w:t xml:space="preserve">chools </w:t>
            </w:r>
            <w:r w:rsidR="00D12ACF" w:rsidRPr="003C6E6B">
              <w:rPr>
                <w:rFonts w:cstheme="minorHAnsi"/>
                <w:color w:val="595959"/>
                <w:sz w:val="20"/>
                <w:szCs w:val="20"/>
              </w:rPr>
              <w:t xml:space="preserve">approach </w:t>
            </w:r>
            <w:r w:rsidRPr="003C6E6B">
              <w:rPr>
                <w:rFonts w:cstheme="minorHAnsi"/>
                <w:color w:val="595959"/>
                <w:sz w:val="20"/>
                <w:szCs w:val="20"/>
              </w:rPr>
              <w:t xml:space="preserve">underpins our curriculum and our ethos. Every child in school is part of a pupil group. This </w:t>
            </w:r>
            <w:r w:rsidR="00EB6602">
              <w:rPr>
                <w:rFonts w:cstheme="minorHAnsi"/>
                <w:color w:val="595959"/>
                <w:sz w:val="20"/>
                <w:szCs w:val="20"/>
              </w:rPr>
              <w:t>s</w:t>
            </w:r>
            <w:r w:rsidRPr="003C6E6B">
              <w:rPr>
                <w:rFonts w:cstheme="minorHAnsi"/>
                <w:color w:val="595959"/>
                <w:sz w:val="20"/>
                <w:szCs w:val="20"/>
              </w:rPr>
              <w:t>chool</w:t>
            </w:r>
            <w:r w:rsidR="00A0706C" w:rsidRPr="003C6E6B">
              <w:rPr>
                <w:rFonts w:cstheme="minorHAnsi"/>
                <w:color w:val="595959"/>
                <w:sz w:val="20"/>
                <w:szCs w:val="20"/>
              </w:rPr>
              <w:t xml:space="preserve"> </w:t>
            </w:r>
            <w:r w:rsidR="00EB6602">
              <w:rPr>
                <w:rFonts w:cstheme="minorHAnsi"/>
                <w:color w:val="595959"/>
                <w:sz w:val="20"/>
                <w:szCs w:val="20"/>
              </w:rPr>
              <w:t xml:space="preserve">has achieved the silver award </w:t>
            </w:r>
            <w:proofErr w:type="gramStart"/>
            <w:r w:rsidR="00EB6602">
              <w:rPr>
                <w:rFonts w:cstheme="minorHAnsi"/>
                <w:color w:val="595959"/>
                <w:sz w:val="20"/>
                <w:szCs w:val="20"/>
              </w:rPr>
              <w:t xml:space="preserve">in </w:t>
            </w:r>
            <w:r w:rsidR="001E5D10" w:rsidRPr="003C6E6B">
              <w:rPr>
                <w:rFonts w:cstheme="minorHAnsi"/>
                <w:color w:val="595959"/>
                <w:sz w:val="20"/>
                <w:szCs w:val="20"/>
              </w:rPr>
              <w:t xml:space="preserve"> RRS</w:t>
            </w:r>
            <w:proofErr w:type="gramEnd"/>
            <w:r w:rsidR="001E5D10" w:rsidRPr="003C6E6B">
              <w:rPr>
                <w:rFonts w:cstheme="minorHAnsi"/>
                <w:color w:val="595959"/>
                <w:sz w:val="20"/>
                <w:szCs w:val="20"/>
              </w:rPr>
              <w:t xml:space="preserve"> and is </w:t>
            </w:r>
            <w:r w:rsidR="00EB6602">
              <w:rPr>
                <w:rFonts w:cstheme="minorHAnsi"/>
                <w:color w:val="595959"/>
                <w:sz w:val="20"/>
                <w:szCs w:val="20"/>
              </w:rPr>
              <w:t>continuing to build evidence for the Gold assessment in November 2022.</w:t>
            </w:r>
          </w:p>
          <w:p w14:paraId="1EDDD38E" w14:textId="3C4C0D58" w:rsidR="003C6E6B" w:rsidRPr="003C6E6B" w:rsidRDefault="003C6E6B" w:rsidP="003C6E6B">
            <w:pPr>
              <w:pStyle w:val="ListParagraph"/>
              <w:numPr>
                <w:ilvl w:val="0"/>
                <w:numId w:val="35"/>
              </w:numPr>
              <w:rPr>
                <w:rFonts w:cstheme="minorHAnsi"/>
                <w:color w:val="595959"/>
                <w:sz w:val="20"/>
                <w:szCs w:val="20"/>
              </w:rPr>
            </w:pPr>
            <w:r w:rsidRPr="003C6E6B">
              <w:rPr>
                <w:rFonts w:cstheme="minorHAnsi"/>
                <w:color w:val="595959"/>
                <w:sz w:val="20"/>
                <w:szCs w:val="20"/>
              </w:rPr>
              <w:t>Learner’s achievements are celebrated and acknowledged in a range of ways</w:t>
            </w:r>
            <w:r>
              <w:rPr>
                <w:rFonts w:cstheme="minorHAnsi"/>
                <w:color w:val="595959"/>
                <w:sz w:val="20"/>
                <w:szCs w:val="20"/>
              </w:rPr>
              <w:t xml:space="preserve"> e.g. whole school achievement wall, achievement assemblies, pupil profiles. Wider achievements are </w:t>
            </w:r>
            <w:proofErr w:type="gramStart"/>
            <w:r>
              <w:rPr>
                <w:rFonts w:cstheme="minorHAnsi"/>
                <w:color w:val="595959"/>
                <w:sz w:val="20"/>
                <w:szCs w:val="20"/>
              </w:rPr>
              <w:t>tracked</w:t>
            </w:r>
            <w:proofErr w:type="gramEnd"/>
            <w:r>
              <w:rPr>
                <w:rFonts w:cstheme="minorHAnsi"/>
                <w:color w:val="595959"/>
                <w:sz w:val="20"/>
                <w:szCs w:val="20"/>
              </w:rPr>
              <w:t xml:space="preserve"> and gaps are addressed via the provision of certain types of clubs</w:t>
            </w:r>
            <w:r w:rsidR="00EB6602">
              <w:rPr>
                <w:rFonts w:cstheme="minorHAnsi"/>
                <w:color w:val="595959"/>
                <w:sz w:val="20"/>
                <w:szCs w:val="20"/>
              </w:rPr>
              <w:t xml:space="preserve"> led by pupils as well as staff</w:t>
            </w:r>
            <w:r>
              <w:rPr>
                <w:rFonts w:cstheme="minorHAnsi"/>
                <w:color w:val="595959"/>
                <w:sz w:val="20"/>
                <w:szCs w:val="20"/>
              </w:rPr>
              <w:t>, whole school swimming sessions or Active Schools liaison, for example provision of judo</w:t>
            </w:r>
            <w:r w:rsidR="00EB6602">
              <w:rPr>
                <w:rFonts w:cstheme="minorHAnsi"/>
                <w:color w:val="595959"/>
                <w:sz w:val="20"/>
                <w:szCs w:val="20"/>
              </w:rPr>
              <w:t>, running club and football.</w:t>
            </w:r>
            <w:r>
              <w:rPr>
                <w:rFonts w:cstheme="minorHAnsi"/>
                <w:color w:val="595959"/>
                <w:sz w:val="20"/>
                <w:szCs w:val="20"/>
              </w:rPr>
              <w:t xml:space="preserve"> </w:t>
            </w:r>
          </w:p>
          <w:p w14:paraId="4CFE3698" w14:textId="5E649701" w:rsidR="00E21DBB" w:rsidRDefault="00EB6602" w:rsidP="003C6E6B">
            <w:pPr>
              <w:pStyle w:val="ListParagraph"/>
              <w:numPr>
                <w:ilvl w:val="0"/>
                <w:numId w:val="35"/>
              </w:numPr>
              <w:rPr>
                <w:rFonts w:cstheme="minorHAnsi"/>
                <w:color w:val="595959"/>
                <w:sz w:val="20"/>
                <w:szCs w:val="20"/>
              </w:rPr>
            </w:pPr>
            <w:r>
              <w:rPr>
                <w:rFonts w:cstheme="minorHAnsi"/>
                <w:color w:val="595959"/>
                <w:sz w:val="20"/>
                <w:szCs w:val="20"/>
              </w:rPr>
              <w:t>T</w:t>
            </w:r>
            <w:r w:rsidR="00E21DBB" w:rsidRPr="003C6E6B">
              <w:rPr>
                <w:rFonts w:cstheme="minorHAnsi"/>
                <w:color w:val="595959"/>
                <w:sz w:val="20"/>
                <w:szCs w:val="20"/>
              </w:rPr>
              <w:t xml:space="preserve">eaching staff </w:t>
            </w:r>
            <w:r>
              <w:rPr>
                <w:rFonts w:cstheme="minorHAnsi"/>
                <w:color w:val="595959"/>
                <w:sz w:val="20"/>
                <w:szCs w:val="20"/>
              </w:rPr>
              <w:t>completed</w:t>
            </w:r>
            <w:r w:rsidR="00E21DBB" w:rsidRPr="003C6E6B">
              <w:rPr>
                <w:rFonts w:cstheme="minorHAnsi"/>
                <w:color w:val="595959"/>
                <w:sz w:val="20"/>
                <w:szCs w:val="20"/>
              </w:rPr>
              <w:t xml:space="preserve"> training sessions on </w:t>
            </w:r>
            <w:r>
              <w:rPr>
                <w:rFonts w:cstheme="minorHAnsi"/>
                <w:color w:val="595959"/>
                <w:sz w:val="20"/>
                <w:szCs w:val="20"/>
              </w:rPr>
              <w:t>Accelerated Reader and Using the outdoor as a stimulus for writing.</w:t>
            </w:r>
            <w:r w:rsidR="003C6E6B" w:rsidRPr="003C6E6B">
              <w:rPr>
                <w:rFonts w:cstheme="minorHAnsi"/>
                <w:color w:val="595959"/>
                <w:sz w:val="20"/>
                <w:szCs w:val="20"/>
              </w:rPr>
              <w:t xml:space="preserve"> This was part of our improvement plan.</w:t>
            </w:r>
          </w:p>
          <w:p w14:paraId="21517055" w14:textId="6CC50C96" w:rsidR="004612FF" w:rsidRPr="003C6E6B" w:rsidRDefault="004612FF" w:rsidP="003C6E6B">
            <w:pPr>
              <w:pStyle w:val="ListParagraph"/>
              <w:numPr>
                <w:ilvl w:val="0"/>
                <w:numId w:val="35"/>
              </w:numPr>
              <w:rPr>
                <w:rFonts w:cstheme="minorHAnsi"/>
                <w:color w:val="595959"/>
                <w:sz w:val="20"/>
                <w:szCs w:val="20"/>
              </w:rPr>
            </w:pPr>
            <w:r>
              <w:rPr>
                <w:rFonts w:cstheme="minorHAnsi"/>
                <w:color w:val="595959"/>
                <w:sz w:val="20"/>
                <w:szCs w:val="20"/>
              </w:rPr>
              <w:t xml:space="preserve">All pupils are part of a pupil group i.e. Pupil Voice, Eco or </w:t>
            </w:r>
            <w:proofErr w:type="gramStart"/>
            <w:r>
              <w:rPr>
                <w:rFonts w:cstheme="minorHAnsi"/>
                <w:color w:val="595959"/>
                <w:sz w:val="20"/>
                <w:szCs w:val="20"/>
              </w:rPr>
              <w:t xml:space="preserve">Community </w:t>
            </w:r>
            <w:r w:rsidR="00450C12">
              <w:rPr>
                <w:rFonts w:cstheme="minorHAnsi"/>
                <w:color w:val="595959"/>
                <w:sz w:val="20"/>
                <w:szCs w:val="20"/>
              </w:rPr>
              <w:t xml:space="preserve"> and</w:t>
            </w:r>
            <w:proofErr w:type="gramEnd"/>
            <w:r w:rsidR="00450C12">
              <w:rPr>
                <w:rFonts w:cstheme="minorHAnsi"/>
                <w:color w:val="595959"/>
                <w:sz w:val="20"/>
                <w:szCs w:val="20"/>
              </w:rPr>
              <w:t xml:space="preserve"> Fairtrade</w:t>
            </w:r>
            <w:r>
              <w:rPr>
                <w:rFonts w:cstheme="minorHAnsi"/>
                <w:color w:val="595959"/>
                <w:sz w:val="20"/>
                <w:szCs w:val="20"/>
              </w:rPr>
              <w:t xml:space="preserve">. Pupils also lead as peer mediators, </w:t>
            </w:r>
            <w:proofErr w:type="gramStart"/>
            <w:r>
              <w:rPr>
                <w:rFonts w:cstheme="minorHAnsi"/>
                <w:color w:val="595959"/>
                <w:sz w:val="20"/>
                <w:szCs w:val="20"/>
              </w:rPr>
              <w:t>Play</w:t>
            </w:r>
            <w:proofErr w:type="gramEnd"/>
            <w:r>
              <w:rPr>
                <w:rFonts w:cstheme="minorHAnsi"/>
                <w:color w:val="595959"/>
                <w:sz w:val="20"/>
                <w:szCs w:val="20"/>
              </w:rPr>
              <w:t xml:space="preserve"> leaders, digital leaders, house captain</w:t>
            </w:r>
            <w:r w:rsidR="00D576A2">
              <w:rPr>
                <w:rFonts w:cstheme="minorHAnsi"/>
                <w:color w:val="595959"/>
                <w:sz w:val="20"/>
                <w:szCs w:val="20"/>
              </w:rPr>
              <w:t xml:space="preserve">s </w:t>
            </w:r>
            <w:r>
              <w:rPr>
                <w:rFonts w:cstheme="minorHAnsi"/>
                <w:color w:val="595959"/>
                <w:sz w:val="20"/>
                <w:szCs w:val="20"/>
              </w:rPr>
              <w:t>and vice captains and pupil run clubs</w:t>
            </w:r>
            <w:r w:rsidR="00450C12">
              <w:rPr>
                <w:rFonts w:cstheme="minorHAnsi"/>
                <w:color w:val="595959"/>
                <w:sz w:val="20"/>
                <w:szCs w:val="20"/>
              </w:rPr>
              <w:t xml:space="preserve"> such as history, visual art, art, homework and so on.</w:t>
            </w:r>
          </w:p>
          <w:p w14:paraId="5ABDA1AA" w14:textId="65B5183D" w:rsidR="00E21DBB" w:rsidRPr="003C6E6B" w:rsidRDefault="00A0706C" w:rsidP="003C6E6B">
            <w:pPr>
              <w:pStyle w:val="ListParagraph"/>
              <w:numPr>
                <w:ilvl w:val="0"/>
                <w:numId w:val="35"/>
              </w:numPr>
              <w:rPr>
                <w:rFonts w:cstheme="minorHAnsi"/>
                <w:color w:val="595959"/>
                <w:sz w:val="20"/>
                <w:szCs w:val="20"/>
              </w:rPr>
            </w:pPr>
            <w:r w:rsidRPr="003C6E6B">
              <w:rPr>
                <w:rFonts w:cstheme="minorHAnsi"/>
                <w:color w:val="595959"/>
                <w:sz w:val="20"/>
                <w:szCs w:val="20"/>
              </w:rPr>
              <w:t>Pupil group</w:t>
            </w:r>
            <w:r w:rsidR="00D12ACF" w:rsidRPr="003C6E6B">
              <w:rPr>
                <w:rFonts w:cstheme="minorHAnsi"/>
                <w:color w:val="595959"/>
                <w:sz w:val="20"/>
                <w:szCs w:val="20"/>
              </w:rPr>
              <w:t>s</w:t>
            </w:r>
            <w:r w:rsidRPr="003C6E6B">
              <w:rPr>
                <w:rFonts w:cstheme="minorHAnsi"/>
                <w:color w:val="595959"/>
                <w:sz w:val="20"/>
                <w:szCs w:val="20"/>
              </w:rPr>
              <w:t xml:space="preserve"> support in </w:t>
            </w:r>
            <w:r w:rsidR="00E21DBB" w:rsidRPr="003C6E6B">
              <w:rPr>
                <w:rFonts w:cstheme="minorHAnsi"/>
                <w:color w:val="595959"/>
                <w:sz w:val="20"/>
                <w:szCs w:val="20"/>
              </w:rPr>
              <w:t xml:space="preserve">the </w:t>
            </w:r>
            <w:r w:rsidRPr="003C6E6B">
              <w:rPr>
                <w:rFonts w:cstheme="minorHAnsi"/>
                <w:color w:val="595959"/>
                <w:sz w:val="20"/>
                <w:szCs w:val="20"/>
              </w:rPr>
              <w:t xml:space="preserve">local community by means of local fund raising, </w:t>
            </w:r>
            <w:r w:rsidR="00D12ACF" w:rsidRPr="003C6E6B">
              <w:rPr>
                <w:rFonts w:cstheme="minorHAnsi"/>
                <w:color w:val="595959"/>
                <w:sz w:val="20"/>
                <w:szCs w:val="20"/>
              </w:rPr>
              <w:t xml:space="preserve">hosting </w:t>
            </w:r>
            <w:r w:rsidRPr="003C6E6B">
              <w:rPr>
                <w:rFonts w:cstheme="minorHAnsi"/>
                <w:color w:val="595959"/>
                <w:sz w:val="20"/>
                <w:szCs w:val="20"/>
              </w:rPr>
              <w:t>Community Café</w:t>
            </w:r>
            <w:r w:rsidR="00D12ACF" w:rsidRPr="003C6E6B">
              <w:rPr>
                <w:rFonts w:cstheme="minorHAnsi"/>
                <w:color w:val="595959"/>
                <w:sz w:val="20"/>
                <w:szCs w:val="20"/>
              </w:rPr>
              <w:t>s</w:t>
            </w:r>
            <w:r w:rsidRPr="003C6E6B">
              <w:rPr>
                <w:rFonts w:cstheme="minorHAnsi"/>
                <w:color w:val="595959"/>
                <w:sz w:val="20"/>
                <w:szCs w:val="20"/>
              </w:rPr>
              <w:t xml:space="preserve"> and Teeny Tiny Tots</w:t>
            </w:r>
            <w:r w:rsidR="00D12ACF" w:rsidRPr="003C6E6B">
              <w:rPr>
                <w:rFonts w:cstheme="minorHAnsi"/>
                <w:color w:val="595959"/>
                <w:sz w:val="20"/>
                <w:szCs w:val="20"/>
              </w:rPr>
              <w:t>, a parents and baby/toddler group</w:t>
            </w:r>
            <w:r w:rsidRPr="003C6E6B">
              <w:rPr>
                <w:rFonts w:cstheme="minorHAnsi"/>
                <w:color w:val="595959"/>
                <w:sz w:val="20"/>
                <w:szCs w:val="20"/>
              </w:rPr>
              <w:t xml:space="preserve">. </w:t>
            </w:r>
            <w:r w:rsidR="00D576A2">
              <w:rPr>
                <w:rFonts w:cstheme="minorHAnsi"/>
                <w:color w:val="595959"/>
                <w:sz w:val="20"/>
                <w:szCs w:val="20"/>
              </w:rPr>
              <w:t>T</w:t>
            </w:r>
            <w:r w:rsidR="003C6E6B" w:rsidRPr="003C6E6B">
              <w:rPr>
                <w:rFonts w:cstheme="minorHAnsi"/>
                <w:color w:val="595959"/>
                <w:sz w:val="20"/>
                <w:szCs w:val="20"/>
              </w:rPr>
              <w:t xml:space="preserve">hese activities </w:t>
            </w:r>
            <w:r w:rsidR="00450C12">
              <w:rPr>
                <w:rFonts w:cstheme="minorHAnsi"/>
                <w:color w:val="595959"/>
                <w:sz w:val="20"/>
                <w:szCs w:val="20"/>
              </w:rPr>
              <w:t>will recommence next session now that restrictions have been lifted.</w:t>
            </w:r>
          </w:p>
          <w:p w14:paraId="333A3EF4" w14:textId="6F6FC7D4" w:rsidR="003C6E6B" w:rsidRPr="003C6E6B" w:rsidRDefault="003C6E6B" w:rsidP="003C6E6B">
            <w:pPr>
              <w:pStyle w:val="ListParagraph"/>
              <w:numPr>
                <w:ilvl w:val="0"/>
                <w:numId w:val="35"/>
              </w:numPr>
              <w:rPr>
                <w:rFonts w:cstheme="minorHAnsi"/>
                <w:color w:val="595959"/>
                <w:sz w:val="20"/>
                <w:szCs w:val="20"/>
              </w:rPr>
            </w:pPr>
            <w:r>
              <w:rPr>
                <w:rFonts w:cstheme="minorHAnsi"/>
                <w:color w:val="595959"/>
                <w:sz w:val="20"/>
                <w:szCs w:val="20"/>
              </w:rPr>
              <w:t>Pupil</w:t>
            </w:r>
            <w:r w:rsidR="00450C12">
              <w:rPr>
                <w:rFonts w:cstheme="minorHAnsi"/>
                <w:color w:val="595959"/>
                <w:sz w:val="20"/>
                <w:szCs w:val="20"/>
              </w:rPr>
              <w:t>s</w:t>
            </w:r>
            <w:r w:rsidR="00A0706C" w:rsidRPr="003C6E6B">
              <w:rPr>
                <w:rFonts w:cstheme="minorHAnsi"/>
                <w:color w:val="595959"/>
                <w:sz w:val="20"/>
                <w:szCs w:val="20"/>
              </w:rPr>
              <w:t xml:space="preserve"> also take part in regular community litter picks as part of Eco Schools. </w:t>
            </w:r>
          </w:p>
          <w:p w14:paraId="073EE274" w14:textId="1E54B9AA" w:rsidR="00E21DBB" w:rsidRPr="003C6E6B" w:rsidRDefault="00A0706C" w:rsidP="003C6E6B">
            <w:pPr>
              <w:pStyle w:val="ListParagraph"/>
              <w:numPr>
                <w:ilvl w:val="0"/>
                <w:numId w:val="35"/>
              </w:numPr>
              <w:rPr>
                <w:rFonts w:cstheme="minorHAnsi"/>
                <w:color w:val="595959"/>
                <w:sz w:val="20"/>
                <w:szCs w:val="20"/>
              </w:rPr>
            </w:pPr>
            <w:r w:rsidRPr="003C6E6B">
              <w:rPr>
                <w:rFonts w:cstheme="minorHAnsi"/>
                <w:color w:val="595959"/>
                <w:sz w:val="20"/>
                <w:szCs w:val="20"/>
              </w:rPr>
              <w:t xml:space="preserve">Thinking routines are becoming embedded </w:t>
            </w:r>
            <w:r w:rsidR="00D12ACF" w:rsidRPr="003C6E6B">
              <w:rPr>
                <w:rFonts w:cstheme="minorHAnsi"/>
                <w:color w:val="595959"/>
                <w:sz w:val="20"/>
                <w:szCs w:val="20"/>
              </w:rPr>
              <w:t xml:space="preserve">in </w:t>
            </w:r>
            <w:r w:rsidRPr="003C6E6B">
              <w:rPr>
                <w:rFonts w:cstheme="minorHAnsi"/>
                <w:color w:val="595959"/>
                <w:sz w:val="20"/>
                <w:szCs w:val="20"/>
              </w:rPr>
              <w:t>the classroom culture</w:t>
            </w:r>
            <w:r w:rsidR="003C6E6B" w:rsidRPr="003C6E6B">
              <w:rPr>
                <w:rFonts w:cstheme="minorHAnsi"/>
                <w:color w:val="595959"/>
                <w:sz w:val="20"/>
                <w:szCs w:val="20"/>
              </w:rPr>
              <w:t xml:space="preserve"> and staff gained GTCS accreditation in May 2021.</w:t>
            </w:r>
            <w:r w:rsidR="00C53DB7">
              <w:rPr>
                <w:rFonts w:cstheme="minorHAnsi"/>
                <w:color w:val="595959"/>
                <w:sz w:val="20"/>
                <w:szCs w:val="20"/>
              </w:rPr>
              <w:t xml:space="preserve"> </w:t>
            </w:r>
            <w:r w:rsidR="00450C12">
              <w:rPr>
                <w:rFonts w:cstheme="minorHAnsi"/>
                <w:color w:val="595959"/>
                <w:sz w:val="20"/>
                <w:szCs w:val="20"/>
              </w:rPr>
              <w:t>New staff have been proactive in familiarising themselves with the routines.</w:t>
            </w:r>
          </w:p>
          <w:p w14:paraId="2971DAAA" w14:textId="3335DF8F" w:rsidR="00E21DBB" w:rsidRDefault="00A0706C" w:rsidP="003C6E6B">
            <w:pPr>
              <w:pStyle w:val="ListParagraph"/>
              <w:numPr>
                <w:ilvl w:val="0"/>
                <w:numId w:val="35"/>
              </w:numPr>
              <w:rPr>
                <w:rFonts w:cstheme="minorHAnsi"/>
                <w:color w:val="595959"/>
                <w:sz w:val="20"/>
                <w:szCs w:val="20"/>
              </w:rPr>
            </w:pPr>
            <w:r w:rsidRPr="003C6E6B">
              <w:rPr>
                <w:rFonts w:cstheme="minorHAnsi"/>
                <w:color w:val="595959"/>
                <w:sz w:val="20"/>
                <w:szCs w:val="20"/>
              </w:rPr>
              <w:t xml:space="preserve">Pupils have regular </w:t>
            </w:r>
            <w:r w:rsidR="00D12ACF" w:rsidRPr="003C6E6B">
              <w:rPr>
                <w:rFonts w:cstheme="minorHAnsi"/>
                <w:color w:val="595959"/>
                <w:sz w:val="20"/>
                <w:szCs w:val="20"/>
              </w:rPr>
              <w:t>opportunities</w:t>
            </w:r>
            <w:r w:rsidRPr="003C6E6B">
              <w:rPr>
                <w:rFonts w:cstheme="minorHAnsi"/>
                <w:color w:val="595959"/>
                <w:sz w:val="20"/>
                <w:szCs w:val="20"/>
              </w:rPr>
              <w:t xml:space="preserve"> to feedback to their peers and learning conversations take place termly with the teacher to review and set personal targets. Teachers plan in a consistent way and plan assessment evidence </w:t>
            </w:r>
            <w:r w:rsidR="006D1B4D" w:rsidRPr="003C6E6B">
              <w:rPr>
                <w:rFonts w:cstheme="minorHAnsi"/>
                <w:color w:val="595959"/>
                <w:sz w:val="20"/>
                <w:szCs w:val="20"/>
              </w:rPr>
              <w:t xml:space="preserve">they wish to collect at the outset. </w:t>
            </w:r>
          </w:p>
          <w:p w14:paraId="34CE429F" w14:textId="1526C4AB" w:rsidR="004612FF" w:rsidRPr="003C6E6B" w:rsidRDefault="00450C12" w:rsidP="003C6E6B">
            <w:pPr>
              <w:pStyle w:val="ListParagraph"/>
              <w:numPr>
                <w:ilvl w:val="0"/>
                <w:numId w:val="35"/>
              </w:numPr>
              <w:rPr>
                <w:rFonts w:cstheme="minorHAnsi"/>
                <w:color w:val="595959"/>
                <w:sz w:val="20"/>
                <w:szCs w:val="20"/>
              </w:rPr>
            </w:pPr>
            <w:r>
              <w:rPr>
                <w:rFonts w:cstheme="minorHAnsi"/>
                <w:color w:val="595959"/>
                <w:sz w:val="20"/>
                <w:szCs w:val="20"/>
              </w:rPr>
              <w:t>This year p</w:t>
            </w:r>
            <w:r w:rsidR="004612FF">
              <w:rPr>
                <w:rFonts w:cstheme="minorHAnsi"/>
                <w:color w:val="595959"/>
                <w:sz w:val="20"/>
                <w:szCs w:val="20"/>
              </w:rPr>
              <w:t xml:space="preserve">arents </w:t>
            </w:r>
            <w:r>
              <w:rPr>
                <w:rFonts w:cstheme="minorHAnsi"/>
                <w:color w:val="595959"/>
                <w:sz w:val="20"/>
                <w:szCs w:val="20"/>
              </w:rPr>
              <w:t xml:space="preserve">attended a virtual event about phonics and once restrictions were lifted, parents attended a workshop led by pupils based on Children’s Rights. </w:t>
            </w:r>
          </w:p>
          <w:p w14:paraId="42F524C6" w14:textId="0B539D54" w:rsidR="00E21DBB" w:rsidRPr="003C6E6B" w:rsidRDefault="007E04F1" w:rsidP="003C6E6B">
            <w:pPr>
              <w:pStyle w:val="ListParagraph"/>
              <w:numPr>
                <w:ilvl w:val="0"/>
                <w:numId w:val="35"/>
              </w:numPr>
              <w:rPr>
                <w:rFonts w:cstheme="minorHAnsi"/>
                <w:color w:val="595959"/>
                <w:sz w:val="20"/>
                <w:szCs w:val="20"/>
              </w:rPr>
            </w:pPr>
            <w:r w:rsidRPr="003C6E6B">
              <w:rPr>
                <w:rFonts w:cstheme="minorHAnsi"/>
                <w:color w:val="595959"/>
                <w:sz w:val="20"/>
                <w:szCs w:val="20"/>
              </w:rPr>
              <w:t xml:space="preserve">Moderation activities are incorporated into the school improvement plan and are also explored at cluster level. </w:t>
            </w:r>
          </w:p>
          <w:p w14:paraId="5DE2E13C" w14:textId="3D2CD02C" w:rsidR="00E21DBB" w:rsidRPr="003C6E6B" w:rsidRDefault="006D1B4D" w:rsidP="003C6E6B">
            <w:pPr>
              <w:pStyle w:val="ListParagraph"/>
              <w:numPr>
                <w:ilvl w:val="0"/>
                <w:numId w:val="35"/>
              </w:numPr>
              <w:rPr>
                <w:rFonts w:cstheme="minorHAnsi"/>
                <w:color w:val="595959"/>
                <w:sz w:val="20"/>
                <w:szCs w:val="20"/>
              </w:rPr>
            </w:pPr>
            <w:r w:rsidRPr="003C6E6B">
              <w:rPr>
                <w:rFonts w:cstheme="minorHAnsi"/>
                <w:color w:val="595959"/>
                <w:sz w:val="20"/>
                <w:szCs w:val="20"/>
              </w:rPr>
              <w:t>P</w:t>
            </w:r>
            <w:r w:rsidR="00A0706C" w:rsidRPr="003C6E6B">
              <w:rPr>
                <w:rFonts w:cstheme="minorHAnsi"/>
                <w:color w:val="595959"/>
                <w:sz w:val="20"/>
                <w:szCs w:val="20"/>
              </w:rPr>
              <w:t>upils drive the focus areas with the</w:t>
            </w:r>
            <w:r w:rsidR="00D12ACF" w:rsidRPr="003C6E6B">
              <w:rPr>
                <w:rFonts w:cstheme="minorHAnsi"/>
                <w:color w:val="595959"/>
                <w:sz w:val="20"/>
                <w:szCs w:val="20"/>
              </w:rPr>
              <w:t xml:space="preserve"> Curriculum for Excellence outcomes</w:t>
            </w:r>
            <w:r w:rsidR="00A0706C" w:rsidRPr="003C6E6B">
              <w:rPr>
                <w:rFonts w:cstheme="minorHAnsi"/>
                <w:color w:val="595959"/>
                <w:sz w:val="20"/>
                <w:szCs w:val="20"/>
              </w:rPr>
              <w:t xml:space="preserve"> by generating big questions that they would like to explore</w:t>
            </w:r>
            <w:r w:rsidR="00E21DBB" w:rsidRPr="003C6E6B">
              <w:rPr>
                <w:rFonts w:cstheme="minorHAnsi"/>
                <w:color w:val="595959"/>
                <w:sz w:val="20"/>
                <w:szCs w:val="20"/>
              </w:rPr>
              <w:t xml:space="preserve">, using thinking </w:t>
            </w:r>
            <w:r w:rsidR="003C6E6B" w:rsidRPr="003C6E6B">
              <w:rPr>
                <w:rFonts w:cstheme="minorHAnsi"/>
                <w:color w:val="595959"/>
                <w:sz w:val="20"/>
                <w:szCs w:val="20"/>
              </w:rPr>
              <w:t>routines</w:t>
            </w:r>
            <w:r w:rsidR="00E21DBB" w:rsidRPr="003C6E6B">
              <w:rPr>
                <w:rFonts w:cstheme="minorHAnsi"/>
                <w:color w:val="595959"/>
                <w:sz w:val="20"/>
                <w:szCs w:val="20"/>
              </w:rPr>
              <w:t xml:space="preserve"> as a vehicle for exploration</w:t>
            </w:r>
            <w:r w:rsidR="00C53DB7">
              <w:rPr>
                <w:rFonts w:cstheme="minorHAnsi"/>
                <w:color w:val="595959"/>
                <w:sz w:val="20"/>
                <w:szCs w:val="20"/>
              </w:rPr>
              <w:t xml:space="preserve">. </w:t>
            </w:r>
          </w:p>
          <w:p w14:paraId="442EE5CF" w14:textId="44FB0B85" w:rsidR="00E21DBB" w:rsidRPr="003C6E6B" w:rsidRDefault="00A0706C" w:rsidP="003C6E6B">
            <w:pPr>
              <w:pStyle w:val="ListParagraph"/>
              <w:numPr>
                <w:ilvl w:val="0"/>
                <w:numId w:val="35"/>
              </w:numPr>
              <w:rPr>
                <w:rFonts w:cstheme="minorHAnsi"/>
                <w:color w:val="595959"/>
                <w:sz w:val="20"/>
                <w:szCs w:val="20"/>
              </w:rPr>
            </w:pPr>
            <w:r w:rsidRPr="003C6E6B">
              <w:rPr>
                <w:rFonts w:cstheme="minorHAnsi"/>
                <w:color w:val="595959"/>
                <w:sz w:val="20"/>
                <w:szCs w:val="20"/>
              </w:rPr>
              <w:t xml:space="preserve">Learning is interdisciplinary wherever possible. </w:t>
            </w:r>
            <w:r w:rsidR="00450C12">
              <w:rPr>
                <w:rFonts w:cstheme="minorHAnsi"/>
                <w:color w:val="595959"/>
                <w:sz w:val="20"/>
                <w:szCs w:val="20"/>
              </w:rPr>
              <w:t>We have whole school themes.</w:t>
            </w:r>
          </w:p>
          <w:p w14:paraId="00515D6E" w14:textId="5CE8034E" w:rsidR="00E21DBB" w:rsidRDefault="006D1B4D" w:rsidP="003C6E6B">
            <w:pPr>
              <w:pStyle w:val="ListParagraph"/>
              <w:numPr>
                <w:ilvl w:val="0"/>
                <w:numId w:val="35"/>
              </w:numPr>
              <w:rPr>
                <w:rFonts w:cstheme="minorHAnsi"/>
                <w:color w:val="595959"/>
                <w:sz w:val="20"/>
                <w:szCs w:val="20"/>
              </w:rPr>
            </w:pPr>
            <w:r w:rsidRPr="003C6E6B">
              <w:rPr>
                <w:rFonts w:cstheme="minorHAnsi"/>
                <w:color w:val="595959"/>
                <w:sz w:val="20"/>
                <w:szCs w:val="20"/>
              </w:rPr>
              <w:t>Tracking meeting</w:t>
            </w:r>
            <w:r w:rsidR="00D12ACF" w:rsidRPr="003C6E6B">
              <w:rPr>
                <w:rFonts w:cstheme="minorHAnsi"/>
                <w:color w:val="595959"/>
                <w:sz w:val="20"/>
                <w:szCs w:val="20"/>
              </w:rPr>
              <w:t>s</w:t>
            </w:r>
            <w:r w:rsidRPr="003C6E6B">
              <w:rPr>
                <w:rFonts w:cstheme="minorHAnsi"/>
                <w:color w:val="595959"/>
                <w:sz w:val="20"/>
                <w:szCs w:val="20"/>
              </w:rPr>
              <w:t xml:space="preserve"> provide a termly focus for analysing data and exploring a range of evidence which then informs next steps</w:t>
            </w:r>
            <w:r w:rsidR="00D12ACF" w:rsidRPr="003C6E6B">
              <w:rPr>
                <w:rFonts w:cstheme="minorHAnsi"/>
                <w:color w:val="595959"/>
                <w:sz w:val="20"/>
                <w:szCs w:val="20"/>
              </w:rPr>
              <w:t xml:space="preserve"> or interventions</w:t>
            </w:r>
            <w:r w:rsidRPr="003C6E6B">
              <w:rPr>
                <w:rFonts w:cstheme="minorHAnsi"/>
                <w:color w:val="595959"/>
                <w:sz w:val="20"/>
                <w:szCs w:val="20"/>
              </w:rPr>
              <w:t xml:space="preserve"> for pupils. Planning for additional support needs is part of this termly process and interventions are adapted as required. </w:t>
            </w:r>
            <w:r w:rsidR="004612FF">
              <w:rPr>
                <w:rFonts w:cstheme="minorHAnsi"/>
                <w:color w:val="595959"/>
                <w:sz w:val="20"/>
                <w:szCs w:val="20"/>
              </w:rPr>
              <w:t>Teache</w:t>
            </w:r>
            <w:r w:rsidR="00D576A2">
              <w:rPr>
                <w:rFonts w:cstheme="minorHAnsi"/>
                <w:color w:val="595959"/>
                <w:sz w:val="20"/>
                <w:szCs w:val="20"/>
              </w:rPr>
              <w:t>r</w:t>
            </w:r>
            <w:r w:rsidR="004612FF">
              <w:rPr>
                <w:rFonts w:cstheme="minorHAnsi"/>
                <w:color w:val="595959"/>
                <w:sz w:val="20"/>
                <w:szCs w:val="20"/>
              </w:rPr>
              <w:t xml:space="preserve">s input their own tracking and analyse it in advance of meetings with the HT. SIMD data is </w:t>
            </w:r>
            <w:proofErr w:type="gramStart"/>
            <w:r w:rsidR="004612FF">
              <w:rPr>
                <w:rFonts w:cstheme="minorHAnsi"/>
                <w:color w:val="595959"/>
                <w:sz w:val="20"/>
                <w:szCs w:val="20"/>
              </w:rPr>
              <w:t>tracked</w:t>
            </w:r>
            <w:r w:rsidR="00450C12">
              <w:rPr>
                <w:rFonts w:cstheme="minorHAnsi"/>
                <w:color w:val="595959"/>
                <w:sz w:val="20"/>
                <w:szCs w:val="20"/>
              </w:rPr>
              <w:t xml:space="preserve"> </w:t>
            </w:r>
            <w:r w:rsidR="004612FF">
              <w:rPr>
                <w:rFonts w:cstheme="minorHAnsi"/>
                <w:color w:val="595959"/>
                <w:sz w:val="20"/>
                <w:szCs w:val="20"/>
              </w:rPr>
              <w:t>,</w:t>
            </w:r>
            <w:proofErr w:type="gramEnd"/>
            <w:r w:rsidR="004612FF">
              <w:rPr>
                <w:rFonts w:cstheme="minorHAnsi"/>
                <w:color w:val="595959"/>
                <w:sz w:val="20"/>
                <w:szCs w:val="20"/>
              </w:rPr>
              <w:t xml:space="preserve"> as are vulnerable pupils. </w:t>
            </w:r>
          </w:p>
          <w:p w14:paraId="584F4EDB" w14:textId="50D17513" w:rsidR="003C6E6B" w:rsidRPr="003C6E6B" w:rsidRDefault="003C6E6B" w:rsidP="003C6E6B">
            <w:pPr>
              <w:pStyle w:val="ListParagraph"/>
              <w:numPr>
                <w:ilvl w:val="0"/>
                <w:numId w:val="35"/>
              </w:numPr>
              <w:rPr>
                <w:rFonts w:cstheme="minorHAnsi"/>
                <w:color w:val="595959"/>
                <w:sz w:val="20"/>
                <w:szCs w:val="20"/>
              </w:rPr>
            </w:pPr>
            <w:r>
              <w:rPr>
                <w:rFonts w:cstheme="minorHAnsi"/>
                <w:color w:val="595959"/>
                <w:sz w:val="20"/>
                <w:szCs w:val="20"/>
              </w:rPr>
              <w:t xml:space="preserve">Assessment </w:t>
            </w:r>
            <w:r w:rsidR="00D576A2">
              <w:rPr>
                <w:rFonts w:cstheme="minorHAnsi"/>
                <w:color w:val="595959"/>
                <w:sz w:val="20"/>
                <w:szCs w:val="20"/>
              </w:rPr>
              <w:t>evidence</w:t>
            </w:r>
            <w:r>
              <w:rPr>
                <w:rFonts w:cstheme="minorHAnsi"/>
                <w:color w:val="595959"/>
                <w:sz w:val="20"/>
                <w:szCs w:val="20"/>
              </w:rPr>
              <w:t xml:space="preserve"> include</w:t>
            </w:r>
            <w:r w:rsidR="00D576A2">
              <w:rPr>
                <w:rFonts w:cstheme="minorHAnsi"/>
                <w:color w:val="595959"/>
                <w:sz w:val="20"/>
                <w:szCs w:val="20"/>
              </w:rPr>
              <w:t>s</w:t>
            </w:r>
            <w:r>
              <w:rPr>
                <w:rFonts w:cstheme="minorHAnsi"/>
                <w:color w:val="595959"/>
                <w:sz w:val="20"/>
                <w:szCs w:val="20"/>
              </w:rPr>
              <w:t xml:space="preserve"> class work, SNSA, GL assessments in reading and maths, emerging literacy screeners, end of unit assessments, Big Maths CLIC assessments and Learn Its, Schonell spelling, Star Reader and so on. </w:t>
            </w:r>
          </w:p>
          <w:p w14:paraId="415ED492" w14:textId="4435D08F" w:rsidR="00E21DBB" w:rsidRPr="003C6E6B" w:rsidRDefault="006D1B4D" w:rsidP="003C6E6B">
            <w:pPr>
              <w:pStyle w:val="ListParagraph"/>
              <w:numPr>
                <w:ilvl w:val="0"/>
                <w:numId w:val="35"/>
              </w:numPr>
              <w:rPr>
                <w:rFonts w:cstheme="minorHAnsi"/>
                <w:color w:val="595959"/>
                <w:sz w:val="20"/>
                <w:szCs w:val="20"/>
              </w:rPr>
            </w:pPr>
            <w:r w:rsidRPr="003C6E6B">
              <w:rPr>
                <w:rFonts w:cstheme="minorHAnsi"/>
                <w:color w:val="595959"/>
                <w:sz w:val="20"/>
                <w:szCs w:val="20"/>
              </w:rPr>
              <w:t xml:space="preserve">Pupil Equity funding is targeted at pupils from less privileged backgrounds in the first instance and is often </w:t>
            </w:r>
            <w:r w:rsidR="00D12ACF" w:rsidRPr="003C6E6B">
              <w:rPr>
                <w:rFonts w:cstheme="minorHAnsi"/>
                <w:color w:val="595959"/>
                <w:sz w:val="20"/>
                <w:szCs w:val="20"/>
              </w:rPr>
              <w:t xml:space="preserve">directed </w:t>
            </w:r>
            <w:r w:rsidRPr="003C6E6B">
              <w:rPr>
                <w:rFonts w:cstheme="minorHAnsi"/>
                <w:color w:val="595959"/>
                <w:sz w:val="20"/>
                <w:szCs w:val="20"/>
              </w:rPr>
              <w:t xml:space="preserve">to support a wider group if appropriate. </w:t>
            </w:r>
            <w:r w:rsidR="00E21DBB" w:rsidRPr="003C6E6B">
              <w:rPr>
                <w:rFonts w:cstheme="minorHAnsi"/>
                <w:color w:val="595959"/>
                <w:sz w:val="20"/>
                <w:szCs w:val="20"/>
              </w:rPr>
              <w:t xml:space="preserve">Pupils have access to </w:t>
            </w:r>
            <w:proofErr w:type="spellStart"/>
            <w:r w:rsidR="00E21DBB" w:rsidRPr="003C6E6B">
              <w:rPr>
                <w:rFonts w:cstheme="minorHAnsi"/>
                <w:color w:val="595959"/>
                <w:sz w:val="20"/>
                <w:szCs w:val="20"/>
              </w:rPr>
              <w:t>ipads</w:t>
            </w:r>
            <w:proofErr w:type="spellEnd"/>
            <w:r w:rsidR="00E21DBB" w:rsidRPr="003C6E6B">
              <w:rPr>
                <w:rFonts w:cstheme="minorHAnsi"/>
                <w:color w:val="595959"/>
                <w:sz w:val="20"/>
                <w:szCs w:val="20"/>
              </w:rPr>
              <w:t>, laptops and C</w:t>
            </w:r>
            <w:r w:rsidR="004612FF">
              <w:rPr>
                <w:rFonts w:cstheme="minorHAnsi"/>
                <w:color w:val="595959"/>
                <w:sz w:val="20"/>
                <w:szCs w:val="20"/>
              </w:rPr>
              <w:t>h</w:t>
            </w:r>
            <w:r w:rsidR="00E21DBB" w:rsidRPr="003C6E6B">
              <w:rPr>
                <w:rFonts w:cstheme="minorHAnsi"/>
                <w:color w:val="595959"/>
                <w:sz w:val="20"/>
                <w:szCs w:val="20"/>
              </w:rPr>
              <w:t xml:space="preserve">romebooks to support </w:t>
            </w:r>
            <w:r w:rsidR="00D12ACF" w:rsidRPr="003C6E6B">
              <w:rPr>
                <w:rFonts w:cstheme="minorHAnsi"/>
                <w:color w:val="595959"/>
                <w:sz w:val="20"/>
                <w:szCs w:val="20"/>
              </w:rPr>
              <w:t>learning</w:t>
            </w:r>
            <w:r w:rsidRPr="003C6E6B">
              <w:rPr>
                <w:rFonts w:cstheme="minorHAnsi"/>
                <w:color w:val="595959"/>
                <w:sz w:val="20"/>
                <w:szCs w:val="20"/>
              </w:rPr>
              <w:t xml:space="preserve"> in the classroom and at home </w:t>
            </w:r>
            <w:proofErr w:type="spellStart"/>
            <w:proofErr w:type="gramStart"/>
            <w:r w:rsidRPr="003C6E6B">
              <w:rPr>
                <w:rFonts w:cstheme="minorHAnsi"/>
                <w:color w:val="595959"/>
                <w:sz w:val="20"/>
                <w:szCs w:val="20"/>
              </w:rPr>
              <w:t>e,g</w:t>
            </w:r>
            <w:proofErr w:type="spellEnd"/>
            <w:proofErr w:type="gramEnd"/>
            <w:r w:rsidRPr="003C6E6B">
              <w:rPr>
                <w:rFonts w:cstheme="minorHAnsi"/>
                <w:color w:val="595959"/>
                <w:sz w:val="20"/>
                <w:szCs w:val="20"/>
              </w:rPr>
              <w:t>, Google classroom and Google Drive. We a</w:t>
            </w:r>
            <w:r w:rsidR="004612FF">
              <w:rPr>
                <w:rFonts w:cstheme="minorHAnsi"/>
                <w:color w:val="595959"/>
                <w:sz w:val="20"/>
                <w:szCs w:val="20"/>
              </w:rPr>
              <w:t>l</w:t>
            </w:r>
            <w:r w:rsidRPr="003C6E6B">
              <w:rPr>
                <w:rFonts w:cstheme="minorHAnsi"/>
                <w:color w:val="595959"/>
                <w:sz w:val="20"/>
                <w:szCs w:val="20"/>
              </w:rPr>
              <w:t xml:space="preserve">so use a range of apps to enhance </w:t>
            </w:r>
            <w:r w:rsidR="00D12ACF" w:rsidRPr="003C6E6B">
              <w:rPr>
                <w:rFonts w:cstheme="minorHAnsi"/>
                <w:color w:val="595959"/>
                <w:sz w:val="20"/>
                <w:szCs w:val="20"/>
              </w:rPr>
              <w:t>learning</w:t>
            </w:r>
            <w:r w:rsidRPr="003C6E6B">
              <w:rPr>
                <w:rFonts w:cstheme="minorHAnsi"/>
                <w:color w:val="595959"/>
                <w:sz w:val="20"/>
                <w:szCs w:val="20"/>
              </w:rPr>
              <w:t xml:space="preserve"> such as Book Creator,</w:t>
            </w:r>
            <w:r w:rsidR="007E04F1" w:rsidRPr="003C6E6B">
              <w:rPr>
                <w:rFonts w:cstheme="minorHAnsi"/>
                <w:color w:val="595959"/>
                <w:sz w:val="20"/>
                <w:szCs w:val="20"/>
              </w:rPr>
              <w:t xml:space="preserve"> Green Screen, </w:t>
            </w:r>
            <w:proofErr w:type="spellStart"/>
            <w:r w:rsidR="007E04F1" w:rsidRPr="003C6E6B">
              <w:rPr>
                <w:rFonts w:cstheme="minorHAnsi"/>
                <w:color w:val="595959"/>
                <w:sz w:val="20"/>
                <w:szCs w:val="20"/>
              </w:rPr>
              <w:t>Nessy</w:t>
            </w:r>
            <w:proofErr w:type="spellEnd"/>
            <w:r w:rsidR="007E04F1" w:rsidRPr="003C6E6B">
              <w:rPr>
                <w:rFonts w:cstheme="minorHAnsi"/>
                <w:color w:val="595959"/>
                <w:sz w:val="20"/>
                <w:szCs w:val="20"/>
              </w:rPr>
              <w:t xml:space="preserve">, </w:t>
            </w:r>
            <w:r w:rsidRPr="003C6E6B">
              <w:rPr>
                <w:rFonts w:cstheme="minorHAnsi"/>
                <w:color w:val="595959"/>
                <w:sz w:val="20"/>
                <w:szCs w:val="20"/>
              </w:rPr>
              <w:t xml:space="preserve">iMovie and Puppet Pals. </w:t>
            </w:r>
          </w:p>
          <w:p w14:paraId="5A70213F" w14:textId="77777777" w:rsidR="00E21DBB" w:rsidRPr="003C6E6B" w:rsidRDefault="006D1B4D" w:rsidP="003C6E6B">
            <w:pPr>
              <w:pStyle w:val="ListParagraph"/>
              <w:numPr>
                <w:ilvl w:val="0"/>
                <w:numId w:val="35"/>
              </w:numPr>
              <w:rPr>
                <w:rFonts w:cstheme="minorHAnsi"/>
                <w:color w:val="595959"/>
                <w:sz w:val="20"/>
                <w:szCs w:val="20"/>
              </w:rPr>
            </w:pPr>
            <w:r w:rsidRPr="003C6E6B">
              <w:rPr>
                <w:rFonts w:cstheme="minorHAnsi"/>
                <w:color w:val="595959"/>
                <w:sz w:val="20"/>
                <w:szCs w:val="20"/>
              </w:rPr>
              <w:t>Pupil</w:t>
            </w:r>
            <w:r w:rsidR="00E21DBB" w:rsidRPr="003C6E6B">
              <w:rPr>
                <w:rFonts w:cstheme="minorHAnsi"/>
                <w:color w:val="595959"/>
                <w:sz w:val="20"/>
                <w:szCs w:val="20"/>
              </w:rPr>
              <w:t xml:space="preserve">s </w:t>
            </w:r>
            <w:r w:rsidRPr="003C6E6B">
              <w:rPr>
                <w:rFonts w:cstheme="minorHAnsi"/>
                <w:color w:val="595959"/>
                <w:sz w:val="20"/>
                <w:szCs w:val="20"/>
              </w:rPr>
              <w:t xml:space="preserve">attend Forest Schools at least once a term, where activities are themed and house challenges are incorporated. </w:t>
            </w:r>
          </w:p>
          <w:p w14:paraId="66589517" w14:textId="57C9D4B9" w:rsidR="00C44346" w:rsidRPr="003C6E6B" w:rsidRDefault="00E21DBB" w:rsidP="003C6E6B">
            <w:pPr>
              <w:pStyle w:val="ListParagraph"/>
              <w:numPr>
                <w:ilvl w:val="0"/>
                <w:numId w:val="35"/>
              </w:numPr>
              <w:rPr>
                <w:rFonts w:cstheme="minorHAnsi"/>
                <w:color w:val="595959"/>
                <w:sz w:val="20"/>
                <w:szCs w:val="20"/>
              </w:rPr>
            </w:pPr>
            <w:r w:rsidRPr="003C6E6B">
              <w:rPr>
                <w:rFonts w:cstheme="minorHAnsi"/>
                <w:color w:val="595959"/>
                <w:sz w:val="20"/>
                <w:szCs w:val="20"/>
              </w:rPr>
              <w:t>Learning experiences</w:t>
            </w:r>
            <w:r w:rsidR="00F1561A" w:rsidRPr="003C6E6B">
              <w:rPr>
                <w:rFonts w:cstheme="minorHAnsi"/>
                <w:color w:val="595959"/>
                <w:sz w:val="20"/>
                <w:szCs w:val="20"/>
              </w:rPr>
              <w:t xml:space="preserve"> are differentiated and pupils are </w:t>
            </w:r>
            <w:r w:rsidRPr="003C6E6B">
              <w:rPr>
                <w:rFonts w:cstheme="minorHAnsi"/>
                <w:color w:val="595959"/>
                <w:sz w:val="20"/>
                <w:szCs w:val="20"/>
              </w:rPr>
              <w:t>generally encouraged</w:t>
            </w:r>
            <w:r w:rsidR="00F1561A" w:rsidRPr="003C6E6B">
              <w:rPr>
                <w:rFonts w:cstheme="minorHAnsi"/>
                <w:color w:val="595959"/>
                <w:sz w:val="20"/>
                <w:szCs w:val="20"/>
              </w:rPr>
              <w:t xml:space="preserve"> to choose their level of challenge. Success criteria is co-constructed with pupils and learning intentions are always shared and reflected upon during the course of the lesson.</w:t>
            </w:r>
          </w:p>
          <w:p w14:paraId="5763F152" w14:textId="77777777" w:rsidR="00AF4A9C" w:rsidRDefault="00AF4A9C" w:rsidP="00477985">
            <w:pPr>
              <w:rPr>
                <w:rFonts w:cstheme="minorHAnsi"/>
                <w:b/>
                <w:bCs/>
                <w:color w:val="595959"/>
                <w:sz w:val="20"/>
                <w:szCs w:val="20"/>
              </w:rPr>
            </w:pPr>
            <w:r>
              <w:rPr>
                <w:rFonts w:cstheme="minorHAnsi"/>
                <w:b/>
                <w:bCs/>
                <w:color w:val="595959"/>
                <w:sz w:val="20"/>
                <w:szCs w:val="20"/>
              </w:rPr>
              <w:t>Nursery:</w:t>
            </w:r>
          </w:p>
          <w:p w14:paraId="76A88B11" w14:textId="7B609F6F" w:rsidR="004721FF" w:rsidRPr="00AF4A9C" w:rsidRDefault="004721FF" w:rsidP="00C44DCF">
            <w:pPr>
              <w:rPr>
                <w:rFonts w:cstheme="minorHAnsi"/>
                <w:color w:val="595959"/>
                <w:sz w:val="20"/>
                <w:szCs w:val="20"/>
              </w:rPr>
            </w:pPr>
          </w:p>
        </w:tc>
      </w:tr>
      <w:tr w:rsidR="00C44346" w:rsidRPr="00261E59" w14:paraId="5C05CE65" w14:textId="77777777" w:rsidTr="0055133B">
        <w:tblPrEx>
          <w:tblCellMar>
            <w:top w:w="28" w:type="dxa"/>
            <w:bottom w:w="28" w:type="dxa"/>
          </w:tblCellMar>
        </w:tblPrEx>
        <w:trPr>
          <w:trHeight w:val="627"/>
        </w:trPr>
        <w:tc>
          <w:tcPr>
            <w:tcW w:w="9782" w:type="dxa"/>
            <w:shd w:val="clear" w:color="auto" w:fill="FBE4D5" w:themeFill="accent2" w:themeFillTint="33"/>
            <w:vAlign w:val="center"/>
          </w:tcPr>
          <w:p w14:paraId="36EFD8BB" w14:textId="77777777" w:rsidR="001C18FA" w:rsidRDefault="001C18FA" w:rsidP="00477985">
            <w:pPr>
              <w:rPr>
                <w:rFonts w:ascii="Arial" w:hAnsi="Arial" w:cs="Arial"/>
                <w:b/>
                <w:color w:val="595959"/>
                <w:sz w:val="24"/>
                <w:szCs w:val="28"/>
              </w:rPr>
            </w:pPr>
            <w:r w:rsidRPr="00B677DA">
              <w:rPr>
                <w:rFonts w:ascii="Arial" w:hAnsi="Arial" w:cs="Arial"/>
                <w:b/>
                <w:color w:val="595959"/>
                <w:sz w:val="24"/>
                <w:szCs w:val="28"/>
              </w:rPr>
              <w:t>How do you know?</w:t>
            </w:r>
          </w:p>
          <w:p w14:paraId="35215D51" w14:textId="68C3B47C" w:rsidR="00C44346" w:rsidRPr="00103028" w:rsidRDefault="00C44346" w:rsidP="00477985">
            <w:pPr>
              <w:rPr>
                <w:rFonts w:ascii="Arial" w:hAnsi="Arial" w:cs="Arial"/>
                <w:b/>
                <w:color w:val="595959"/>
                <w:sz w:val="24"/>
                <w:szCs w:val="28"/>
              </w:rPr>
            </w:pPr>
            <w:r w:rsidRPr="00C44346">
              <w:rPr>
                <w:rFonts w:ascii="Arial" w:hAnsi="Arial" w:cs="Arial"/>
                <w:b/>
                <w:color w:val="595959"/>
                <w:sz w:val="24"/>
                <w:szCs w:val="28"/>
              </w:rPr>
              <w:t>What evidence do you have of positive impact on learners?</w:t>
            </w:r>
            <w:r w:rsidRPr="00C44346">
              <w:rPr>
                <w:rFonts w:ascii="Arial" w:hAnsi="Arial" w:cs="Arial"/>
                <w:b/>
                <w:color w:val="595959"/>
                <w:sz w:val="24"/>
                <w:szCs w:val="28"/>
              </w:rPr>
              <w:tab/>
            </w:r>
          </w:p>
        </w:tc>
      </w:tr>
      <w:tr w:rsidR="00C44346" w:rsidRPr="00261E59" w14:paraId="57514D70" w14:textId="77777777" w:rsidTr="00C44346">
        <w:tblPrEx>
          <w:tblCellMar>
            <w:top w:w="28" w:type="dxa"/>
            <w:bottom w:w="28" w:type="dxa"/>
          </w:tblCellMar>
        </w:tblPrEx>
        <w:trPr>
          <w:trHeight w:val="627"/>
        </w:trPr>
        <w:tc>
          <w:tcPr>
            <w:tcW w:w="9782" w:type="dxa"/>
            <w:shd w:val="clear" w:color="auto" w:fill="auto"/>
            <w:vAlign w:val="center"/>
          </w:tcPr>
          <w:p w14:paraId="24AB60D5" w14:textId="4E2D9771" w:rsidR="00350B9C" w:rsidRPr="00350B9C" w:rsidRDefault="00350B9C" w:rsidP="00350B9C">
            <w:pPr>
              <w:rPr>
                <w:rFonts w:cstheme="minorHAnsi"/>
                <w:sz w:val="20"/>
                <w:szCs w:val="20"/>
              </w:rPr>
            </w:pPr>
            <w:r w:rsidRPr="00350B9C">
              <w:rPr>
                <w:rFonts w:cstheme="minorHAnsi"/>
                <w:sz w:val="20"/>
                <w:szCs w:val="20"/>
              </w:rPr>
              <w:t xml:space="preserve">RRS Silver accreditation </w:t>
            </w:r>
            <w:r>
              <w:rPr>
                <w:rFonts w:cstheme="minorHAnsi"/>
                <w:sz w:val="20"/>
                <w:szCs w:val="20"/>
              </w:rPr>
              <w:t>was re-</w:t>
            </w:r>
            <w:r w:rsidR="000B6F9A">
              <w:rPr>
                <w:rFonts w:cstheme="minorHAnsi"/>
                <w:sz w:val="20"/>
                <w:szCs w:val="20"/>
              </w:rPr>
              <w:t>accredited</w:t>
            </w:r>
            <w:r w:rsidRPr="00350B9C">
              <w:rPr>
                <w:rFonts w:cstheme="minorHAnsi"/>
                <w:sz w:val="20"/>
                <w:szCs w:val="20"/>
              </w:rPr>
              <w:t xml:space="preserve"> in May 2021.Pupil surveys </w:t>
            </w:r>
            <w:r>
              <w:rPr>
                <w:rFonts w:cstheme="minorHAnsi"/>
                <w:sz w:val="20"/>
                <w:szCs w:val="20"/>
              </w:rPr>
              <w:t xml:space="preserve">continue to </w:t>
            </w:r>
            <w:r w:rsidRPr="00350B9C">
              <w:rPr>
                <w:rFonts w:cstheme="minorHAnsi"/>
                <w:sz w:val="20"/>
                <w:szCs w:val="20"/>
              </w:rPr>
              <w:t xml:space="preserve">evidence that pupils feel cared for and nurtured in school and that their views are listened to and acted upon. </w:t>
            </w:r>
            <w:r>
              <w:rPr>
                <w:rFonts w:cstheme="minorHAnsi"/>
                <w:sz w:val="20"/>
                <w:szCs w:val="20"/>
              </w:rPr>
              <w:t>Parent surveys also mirror this view.</w:t>
            </w:r>
          </w:p>
          <w:p w14:paraId="5DAE909C" w14:textId="15084738" w:rsidR="00350B9C" w:rsidRPr="00350B9C" w:rsidRDefault="00350B9C" w:rsidP="00350B9C">
            <w:pPr>
              <w:rPr>
                <w:rFonts w:cstheme="minorHAnsi"/>
                <w:sz w:val="20"/>
                <w:szCs w:val="20"/>
              </w:rPr>
            </w:pPr>
            <w:r w:rsidRPr="00350B9C">
              <w:rPr>
                <w:rFonts w:cstheme="minorHAnsi"/>
                <w:sz w:val="20"/>
                <w:szCs w:val="20"/>
              </w:rPr>
              <w:t>Achievements are recognised in profiles on Book Creator that go home at the end of each term. They are also recognised in school assemblies and our Achievements wall. Wider achievements are tracked and where there are gaps, these are addressed where possible e.g. swimming lessons, art club. Some clubs are run by pupils</w:t>
            </w:r>
            <w:r w:rsidR="000B6F9A">
              <w:rPr>
                <w:rFonts w:cstheme="minorHAnsi"/>
                <w:sz w:val="20"/>
                <w:szCs w:val="20"/>
              </w:rPr>
              <w:t>.</w:t>
            </w:r>
            <w:r w:rsidRPr="00350B9C">
              <w:rPr>
                <w:rFonts w:cstheme="minorHAnsi"/>
                <w:sz w:val="20"/>
                <w:szCs w:val="20"/>
              </w:rPr>
              <w:t xml:space="preserve"> </w:t>
            </w:r>
          </w:p>
          <w:p w14:paraId="0CEEAA95" w14:textId="62E0B631" w:rsidR="00350B9C" w:rsidRPr="00350B9C" w:rsidRDefault="00350B9C" w:rsidP="00350B9C">
            <w:pPr>
              <w:rPr>
                <w:rFonts w:cstheme="minorHAnsi"/>
                <w:sz w:val="20"/>
                <w:szCs w:val="20"/>
              </w:rPr>
            </w:pPr>
            <w:r w:rsidRPr="00350B9C">
              <w:rPr>
                <w:rFonts w:cstheme="minorHAnsi"/>
                <w:sz w:val="20"/>
                <w:szCs w:val="20"/>
              </w:rPr>
              <w:t xml:space="preserve">Parent Council are updated termly on any whole school developments/actions driven by pupil groups. </w:t>
            </w:r>
            <w:r w:rsidR="000B6F9A">
              <w:rPr>
                <w:rFonts w:cstheme="minorHAnsi"/>
                <w:sz w:val="20"/>
                <w:szCs w:val="20"/>
              </w:rPr>
              <w:t>Parents are invited to take part in surveys which help to inform our school priorities.</w:t>
            </w:r>
          </w:p>
          <w:p w14:paraId="3B12DDE9" w14:textId="573D6077" w:rsidR="00350B9C" w:rsidRPr="00350B9C" w:rsidRDefault="00350B9C" w:rsidP="00350B9C">
            <w:pPr>
              <w:rPr>
                <w:rFonts w:cstheme="minorHAnsi"/>
                <w:sz w:val="20"/>
                <w:szCs w:val="20"/>
              </w:rPr>
            </w:pPr>
            <w:r w:rsidRPr="00350B9C">
              <w:rPr>
                <w:rFonts w:cstheme="minorHAnsi"/>
                <w:sz w:val="20"/>
                <w:szCs w:val="20"/>
              </w:rPr>
              <w:t>Teaching staff have completed the Tapestry Making Thinking Visible course, gaining GTCS accreditation and thinking routines have been introduced in order to develop higher order thinking skills. These have had a positive impact especially in term of deepening thinking and as a planning tool for writing, planning learning with the pupils and uncovering thinking. In reading and writing, on track or above attainment ha</w:t>
            </w:r>
            <w:r w:rsidR="000B6F9A">
              <w:rPr>
                <w:rFonts w:cstheme="minorHAnsi"/>
                <w:sz w:val="20"/>
                <w:szCs w:val="20"/>
              </w:rPr>
              <w:t>d</w:t>
            </w:r>
            <w:r w:rsidRPr="00350B9C">
              <w:rPr>
                <w:rFonts w:cstheme="minorHAnsi"/>
                <w:sz w:val="20"/>
                <w:szCs w:val="20"/>
              </w:rPr>
              <w:t xml:space="preserve"> </w:t>
            </w:r>
            <w:r w:rsidR="000B6F9A">
              <w:rPr>
                <w:rFonts w:cstheme="minorHAnsi"/>
                <w:sz w:val="20"/>
                <w:szCs w:val="20"/>
              </w:rPr>
              <w:t xml:space="preserve">already </w:t>
            </w:r>
            <w:r w:rsidRPr="00350B9C">
              <w:rPr>
                <w:rFonts w:cstheme="minorHAnsi"/>
                <w:sz w:val="20"/>
                <w:szCs w:val="20"/>
              </w:rPr>
              <w:t>increased from the ‘majority’ to ‘most’</w:t>
            </w:r>
            <w:r w:rsidR="000B6F9A">
              <w:rPr>
                <w:rFonts w:cstheme="minorHAnsi"/>
                <w:sz w:val="20"/>
                <w:szCs w:val="20"/>
              </w:rPr>
              <w:t xml:space="preserve"> and this has been maintained this session. In numeracy, further gains have been made in terms of the % of pupils on track or exceeding in the ‘most’ category.</w:t>
            </w:r>
          </w:p>
          <w:p w14:paraId="5DD80DEE" w14:textId="451663BC" w:rsidR="00350B9C" w:rsidRPr="00350B9C" w:rsidRDefault="00350B9C" w:rsidP="00350B9C">
            <w:pPr>
              <w:rPr>
                <w:rFonts w:cstheme="minorHAnsi"/>
                <w:sz w:val="20"/>
                <w:szCs w:val="20"/>
              </w:rPr>
            </w:pPr>
            <w:r w:rsidRPr="00350B9C">
              <w:rPr>
                <w:rFonts w:cstheme="minorHAnsi"/>
                <w:sz w:val="20"/>
                <w:szCs w:val="20"/>
              </w:rPr>
              <w:t xml:space="preserve">Pupils are generally capable and confident when using ipad technology and GLOW tools. Remote learning during two lockdowns has enhanced the skills of many pupils who are now more adept when using Google Drive and Microsoft Office tools to create, present and upload their work. </w:t>
            </w:r>
            <w:r w:rsidR="000B6F9A">
              <w:rPr>
                <w:rFonts w:cstheme="minorHAnsi"/>
                <w:sz w:val="20"/>
                <w:szCs w:val="20"/>
              </w:rPr>
              <w:t xml:space="preserve">More Chromebooks and laptops have been purchased from PEF and these are in use on a daily basis to support learning. Specific pupils have their own laptop and bring this to school every </w:t>
            </w:r>
            <w:proofErr w:type="gramStart"/>
            <w:r w:rsidR="000B6F9A">
              <w:rPr>
                <w:rFonts w:cstheme="minorHAnsi"/>
                <w:sz w:val="20"/>
                <w:szCs w:val="20"/>
              </w:rPr>
              <w:t>day .</w:t>
            </w:r>
            <w:proofErr w:type="gramEnd"/>
            <w:r w:rsidR="000B6F9A">
              <w:rPr>
                <w:rFonts w:cstheme="minorHAnsi"/>
                <w:sz w:val="20"/>
                <w:szCs w:val="20"/>
              </w:rPr>
              <w:t xml:space="preserve"> </w:t>
            </w:r>
          </w:p>
          <w:p w14:paraId="449B5EF1" w14:textId="77777777" w:rsidR="00350B9C" w:rsidRPr="00350B9C" w:rsidRDefault="00350B9C" w:rsidP="00350B9C">
            <w:pPr>
              <w:rPr>
                <w:rFonts w:cstheme="minorHAnsi"/>
                <w:sz w:val="20"/>
                <w:szCs w:val="20"/>
              </w:rPr>
            </w:pPr>
            <w:r w:rsidRPr="00350B9C">
              <w:rPr>
                <w:rFonts w:cstheme="minorHAnsi"/>
                <w:sz w:val="20"/>
                <w:szCs w:val="20"/>
              </w:rPr>
              <w:t>Teachers enter their own tracking informed by a wide range of evidence and have a good working knowledge of data analysis and how this informs individual, group or whole school planning and interventions.</w:t>
            </w:r>
          </w:p>
          <w:p w14:paraId="17962A94" w14:textId="77777777" w:rsidR="00350B9C" w:rsidRPr="00350B9C" w:rsidRDefault="00350B9C" w:rsidP="00350B9C">
            <w:pPr>
              <w:rPr>
                <w:rFonts w:cstheme="minorHAnsi"/>
                <w:sz w:val="20"/>
                <w:szCs w:val="20"/>
              </w:rPr>
            </w:pPr>
            <w:r w:rsidRPr="00350B9C">
              <w:rPr>
                <w:rFonts w:cstheme="minorHAnsi"/>
                <w:sz w:val="20"/>
                <w:szCs w:val="20"/>
              </w:rPr>
              <w:t xml:space="preserve">Curricular workshops are planned co-operatively with pupils, parents and staff where possible e.g. Rights Respecting workshop. Parents views are collected, analysed and acted upon where possible. </w:t>
            </w:r>
          </w:p>
          <w:p w14:paraId="76EC403C" w14:textId="0CD502E2" w:rsidR="00350B9C" w:rsidRPr="00350B9C" w:rsidRDefault="00350B9C" w:rsidP="00350B9C">
            <w:pPr>
              <w:rPr>
                <w:rFonts w:cstheme="minorHAnsi"/>
                <w:sz w:val="20"/>
                <w:szCs w:val="20"/>
              </w:rPr>
            </w:pPr>
            <w:r w:rsidRPr="00350B9C">
              <w:rPr>
                <w:rFonts w:cstheme="minorHAnsi"/>
                <w:sz w:val="20"/>
                <w:szCs w:val="20"/>
              </w:rPr>
              <w:t xml:space="preserve">Nurture Principles training has been attended by teaching staff. Staff now feel that many of the principles are already up and running at Echt with some areas for development. </w:t>
            </w:r>
            <w:r w:rsidR="000B6F9A">
              <w:rPr>
                <w:rFonts w:cstheme="minorHAnsi"/>
                <w:sz w:val="20"/>
                <w:szCs w:val="20"/>
              </w:rPr>
              <w:t xml:space="preserve">A nurture nook will be in place for 2022-23. </w:t>
            </w:r>
            <w:r w:rsidR="005B4F69">
              <w:rPr>
                <w:rFonts w:cstheme="minorHAnsi"/>
                <w:sz w:val="20"/>
                <w:szCs w:val="20"/>
              </w:rPr>
              <w:t>Pupils designed and built their own nurture nooks in the forest from natural material, as part of a house challenge designed to raise awareness of nurture for the pupils.</w:t>
            </w:r>
          </w:p>
          <w:p w14:paraId="738E398C" w14:textId="1B51391D" w:rsidR="00350B9C" w:rsidRPr="00350B9C" w:rsidRDefault="00350B9C" w:rsidP="00350B9C">
            <w:pPr>
              <w:rPr>
                <w:rFonts w:cstheme="minorHAnsi"/>
                <w:bCs/>
                <w:sz w:val="20"/>
                <w:szCs w:val="20"/>
              </w:rPr>
            </w:pPr>
            <w:r w:rsidRPr="00350B9C">
              <w:rPr>
                <w:rFonts w:cstheme="minorHAnsi"/>
                <w:bCs/>
                <w:sz w:val="20"/>
                <w:szCs w:val="20"/>
              </w:rPr>
              <w:t>Pupil surveys evidence that pupils feel cared for and nurtured in school and that their views are listened to and acted upon. Achievements are recognised in profiles</w:t>
            </w:r>
            <w:r w:rsidR="005B4F69">
              <w:rPr>
                <w:rFonts w:cstheme="minorHAnsi"/>
                <w:bCs/>
                <w:sz w:val="20"/>
                <w:szCs w:val="20"/>
              </w:rPr>
              <w:t>.</w:t>
            </w:r>
            <w:r w:rsidRPr="00350B9C">
              <w:rPr>
                <w:rFonts w:cstheme="minorHAnsi"/>
                <w:bCs/>
                <w:sz w:val="20"/>
                <w:szCs w:val="20"/>
              </w:rPr>
              <w:t xml:space="preserve"> They are also recognised in school assemblies and our Achievements wall. Wider achievements are tracked and where there are gaps, these are addressed where possible e.g. swimming lessons, art club. Some clubs are run by pupils. Parent Council are updated termly on any whole school developments/actions driven by pupil groups. </w:t>
            </w:r>
            <w:r w:rsidR="005B4F69">
              <w:rPr>
                <w:rFonts w:cstheme="minorHAnsi"/>
                <w:bCs/>
                <w:sz w:val="20"/>
                <w:szCs w:val="20"/>
              </w:rPr>
              <w:t>Teachers</w:t>
            </w:r>
            <w:r w:rsidRPr="00350B9C">
              <w:rPr>
                <w:rFonts w:cstheme="minorHAnsi"/>
                <w:bCs/>
                <w:sz w:val="20"/>
                <w:szCs w:val="20"/>
              </w:rPr>
              <w:t xml:space="preserve"> </w:t>
            </w:r>
            <w:r w:rsidR="005B4F69">
              <w:rPr>
                <w:rFonts w:cstheme="minorHAnsi"/>
                <w:bCs/>
                <w:sz w:val="20"/>
                <w:szCs w:val="20"/>
              </w:rPr>
              <w:t xml:space="preserve">continue to apply </w:t>
            </w:r>
            <w:proofErr w:type="spellStart"/>
            <w:r w:rsidR="005B4F69">
              <w:rPr>
                <w:rFonts w:cstheme="minorHAnsi"/>
                <w:bCs/>
                <w:sz w:val="20"/>
                <w:szCs w:val="20"/>
              </w:rPr>
              <w:t>thnking</w:t>
            </w:r>
            <w:proofErr w:type="spellEnd"/>
            <w:r w:rsidR="005B4F69">
              <w:rPr>
                <w:rFonts w:cstheme="minorHAnsi"/>
                <w:bCs/>
                <w:sz w:val="20"/>
                <w:szCs w:val="20"/>
              </w:rPr>
              <w:t xml:space="preserve"> routines across the curriculum. These support </w:t>
            </w:r>
            <w:r w:rsidRPr="00350B9C">
              <w:rPr>
                <w:rFonts w:cstheme="minorHAnsi"/>
                <w:bCs/>
                <w:sz w:val="20"/>
                <w:szCs w:val="20"/>
              </w:rPr>
              <w:t xml:space="preserve">higher order thinking skills. These have had a positive impact especially in term of deepening thing and as a planning tool for writing, planning learning with the pupils and uncovering thinking. </w:t>
            </w:r>
            <w:r w:rsidR="005B4F69">
              <w:rPr>
                <w:rFonts w:cstheme="minorHAnsi"/>
                <w:bCs/>
                <w:sz w:val="20"/>
                <w:szCs w:val="20"/>
              </w:rPr>
              <w:t xml:space="preserve">Accelerated Reader has had a great impact on reading, mainly in the older class where it is used more often. </w:t>
            </w:r>
            <w:r w:rsidRPr="00350B9C">
              <w:rPr>
                <w:rFonts w:cstheme="minorHAnsi"/>
                <w:bCs/>
                <w:sz w:val="20"/>
                <w:szCs w:val="20"/>
              </w:rPr>
              <w:t xml:space="preserve">Pupils are generally capable and confident when using ipad technology and GLOW tools. Remote learning during lockdown enhanced the skills of many pupils who are now more adept when using Google Drive and Microsoft Office tools to create, present and upload their work. Teachers enter their own tracking informed by a wide range of evidence and have a good working knowledge of data analysis and how this informs individual, group or whole school planning and interventions. Open afternoons provide opportunities for parents to learn with the pupils and curricular workshops are planned co-operatively with pupils, parents and staff e.g. Rights Respecting workshop. </w:t>
            </w:r>
            <w:r w:rsidR="005B4F69">
              <w:rPr>
                <w:rFonts w:cstheme="minorHAnsi"/>
                <w:bCs/>
                <w:sz w:val="20"/>
                <w:szCs w:val="20"/>
              </w:rPr>
              <w:t xml:space="preserve">Parents were able to attend their first workshop of this sort recently, due to Covid restrictions being lifted. We are looking forward to fully recommencing our full calendar of events with parents invited into school. </w:t>
            </w:r>
          </w:p>
          <w:p w14:paraId="3242AF04" w14:textId="77777777" w:rsidR="00350B9C" w:rsidRPr="00350B9C" w:rsidRDefault="00350B9C" w:rsidP="00350B9C">
            <w:pPr>
              <w:rPr>
                <w:rFonts w:cstheme="minorHAnsi"/>
                <w:bCs/>
                <w:sz w:val="20"/>
                <w:szCs w:val="20"/>
              </w:rPr>
            </w:pPr>
            <w:r w:rsidRPr="00350B9C">
              <w:rPr>
                <w:rFonts w:cstheme="minorHAnsi"/>
                <w:bCs/>
                <w:sz w:val="20"/>
                <w:szCs w:val="20"/>
              </w:rPr>
              <w:t>Nursery:</w:t>
            </w:r>
          </w:p>
          <w:p w14:paraId="6C855271" w14:textId="77777777" w:rsidR="00350B9C" w:rsidRPr="00350B9C" w:rsidRDefault="00350B9C" w:rsidP="00350B9C">
            <w:pPr>
              <w:rPr>
                <w:rFonts w:cstheme="minorHAnsi"/>
                <w:bCs/>
                <w:sz w:val="20"/>
                <w:szCs w:val="20"/>
              </w:rPr>
            </w:pPr>
          </w:p>
          <w:p w14:paraId="65CBD257" w14:textId="0E0C56B8" w:rsidR="00E337F4" w:rsidRPr="00350B9C" w:rsidRDefault="00E337F4" w:rsidP="00477985">
            <w:pPr>
              <w:rPr>
                <w:rFonts w:cstheme="minorHAnsi"/>
                <w:bCs/>
                <w:sz w:val="20"/>
                <w:szCs w:val="20"/>
              </w:rPr>
            </w:pPr>
          </w:p>
        </w:tc>
      </w:tr>
      <w:tr w:rsidR="00C44346" w:rsidRPr="00261E59" w14:paraId="649F04B1" w14:textId="77777777" w:rsidTr="0055133B">
        <w:tblPrEx>
          <w:tblCellMar>
            <w:top w:w="28" w:type="dxa"/>
            <w:bottom w:w="28" w:type="dxa"/>
          </w:tblCellMar>
        </w:tblPrEx>
        <w:trPr>
          <w:trHeight w:val="627"/>
        </w:trPr>
        <w:tc>
          <w:tcPr>
            <w:tcW w:w="9782" w:type="dxa"/>
            <w:shd w:val="clear" w:color="auto" w:fill="FBE4D5" w:themeFill="accent2" w:themeFillTint="33"/>
            <w:vAlign w:val="center"/>
          </w:tcPr>
          <w:p w14:paraId="2A14E909" w14:textId="77777777" w:rsidR="001C18FA" w:rsidRDefault="001C18FA" w:rsidP="00477985">
            <w:pPr>
              <w:rPr>
                <w:rFonts w:ascii="Arial" w:hAnsi="Arial" w:cs="Arial"/>
                <w:b/>
                <w:color w:val="595959"/>
                <w:sz w:val="24"/>
                <w:szCs w:val="28"/>
              </w:rPr>
            </w:pPr>
            <w:r w:rsidRPr="00C44346">
              <w:rPr>
                <w:rFonts w:ascii="Arial" w:hAnsi="Arial" w:cs="Arial"/>
                <w:b/>
                <w:color w:val="595959"/>
                <w:sz w:val="24"/>
                <w:szCs w:val="28"/>
              </w:rPr>
              <w:t>What are you going to do now?</w:t>
            </w:r>
          </w:p>
          <w:p w14:paraId="6514A8DD" w14:textId="2C35E167" w:rsidR="00C44346" w:rsidRPr="00C44346" w:rsidRDefault="00C44346" w:rsidP="00477985">
            <w:pPr>
              <w:rPr>
                <w:rFonts w:ascii="Arial" w:hAnsi="Arial" w:cs="Arial"/>
                <w:b/>
                <w:color w:val="595959"/>
                <w:sz w:val="24"/>
                <w:szCs w:val="28"/>
              </w:rPr>
            </w:pPr>
            <w:r w:rsidRPr="00C44346">
              <w:rPr>
                <w:rFonts w:ascii="Arial" w:hAnsi="Arial" w:cs="Arial"/>
                <w:b/>
                <w:color w:val="595959"/>
                <w:sz w:val="24"/>
                <w:szCs w:val="28"/>
              </w:rPr>
              <w:t>What are your improvement priorities in this area?</w:t>
            </w:r>
          </w:p>
        </w:tc>
      </w:tr>
      <w:tr w:rsidR="00C44346" w:rsidRPr="00261E59" w14:paraId="386A8154" w14:textId="77777777" w:rsidTr="002D7653">
        <w:tblPrEx>
          <w:tblCellMar>
            <w:top w:w="28" w:type="dxa"/>
            <w:bottom w:w="28" w:type="dxa"/>
          </w:tblCellMar>
        </w:tblPrEx>
        <w:trPr>
          <w:trHeight w:val="2122"/>
        </w:trPr>
        <w:tc>
          <w:tcPr>
            <w:tcW w:w="9782" w:type="dxa"/>
            <w:shd w:val="clear" w:color="auto" w:fill="auto"/>
            <w:vAlign w:val="center"/>
          </w:tcPr>
          <w:p w14:paraId="444C48ED" w14:textId="2936AE00" w:rsidR="00FB17C4" w:rsidRPr="00FB17C4" w:rsidRDefault="008F21D4" w:rsidP="00FB17C4">
            <w:pPr>
              <w:pStyle w:val="ListParagraph"/>
              <w:numPr>
                <w:ilvl w:val="0"/>
                <w:numId w:val="21"/>
              </w:numPr>
              <w:rPr>
                <w:rFonts w:cstheme="minorHAnsi"/>
                <w:color w:val="595959"/>
                <w:sz w:val="20"/>
                <w:szCs w:val="20"/>
              </w:rPr>
            </w:pPr>
            <w:r>
              <w:rPr>
                <w:rFonts w:cstheme="minorHAnsi"/>
                <w:color w:val="595959"/>
                <w:sz w:val="20"/>
                <w:szCs w:val="20"/>
              </w:rPr>
              <w:t xml:space="preserve">Seesaw has been purchased and will be implemented in Term 1 of next session. We </w:t>
            </w:r>
            <w:r w:rsidR="00E566FA">
              <w:rPr>
                <w:rFonts w:cstheme="minorHAnsi"/>
                <w:color w:val="595959"/>
                <w:sz w:val="20"/>
                <w:szCs w:val="20"/>
              </w:rPr>
              <w:t>believe</w:t>
            </w:r>
            <w:r>
              <w:rPr>
                <w:rFonts w:cstheme="minorHAnsi"/>
                <w:color w:val="595959"/>
                <w:sz w:val="20"/>
                <w:szCs w:val="20"/>
              </w:rPr>
              <w:t xml:space="preserve"> this will support engagement with homework and parents. </w:t>
            </w:r>
          </w:p>
          <w:p w14:paraId="78E8E756" w14:textId="3CA16DF2" w:rsidR="00B070DA" w:rsidRDefault="008F21D4" w:rsidP="007451B2">
            <w:pPr>
              <w:pStyle w:val="ListParagraph"/>
              <w:numPr>
                <w:ilvl w:val="0"/>
                <w:numId w:val="21"/>
              </w:numPr>
              <w:rPr>
                <w:rFonts w:cstheme="minorHAnsi"/>
                <w:color w:val="595959"/>
                <w:sz w:val="20"/>
                <w:szCs w:val="20"/>
              </w:rPr>
            </w:pPr>
            <w:r>
              <w:rPr>
                <w:rFonts w:cstheme="minorHAnsi"/>
                <w:color w:val="595959"/>
                <w:sz w:val="20"/>
                <w:szCs w:val="20"/>
              </w:rPr>
              <w:t>Fully implement an agreed focus on literacy outdoors across the 3 classes, supported by resources that we will continue to explore.</w:t>
            </w:r>
          </w:p>
          <w:p w14:paraId="61EA605C" w14:textId="427E8105" w:rsidR="00E566FA" w:rsidRDefault="00E566FA" w:rsidP="007451B2">
            <w:pPr>
              <w:pStyle w:val="ListParagraph"/>
              <w:numPr>
                <w:ilvl w:val="0"/>
                <w:numId w:val="21"/>
              </w:numPr>
              <w:rPr>
                <w:rFonts w:cstheme="minorHAnsi"/>
                <w:color w:val="595959"/>
                <w:sz w:val="20"/>
                <w:szCs w:val="20"/>
              </w:rPr>
            </w:pPr>
            <w:r>
              <w:rPr>
                <w:rFonts w:cstheme="minorHAnsi"/>
                <w:color w:val="595959"/>
                <w:sz w:val="20"/>
                <w:szCs w:val="20"/>
              </w:rPr>
              <w:t>Continue to e</w:t>
            </w:r>
            <w:r w:rsidR="00FB17C4">
              <w:rPr>
                <w:rFonts w:cstheme="minorHAnsi"/>
                <w:color w:val="595959"/>
                <w:sz w:val="20"/>
                <w:szCs w:val="20"/>
              </w:rPr>
              <w:t>xplore best practise and latest research in supporting writing</w:t>
            </w:r>
            <w:r>
              <w:rPr>
                <w:rFonts w:cstheme="minorHAnsi"/>
                <w:color w:val="595959"/>
                <w:sz w:val="20"/>
                <w:szCs w:val="20"/>
              </w:rPr>
              <w:t>.</w:t>
            </w:r>
          </w:p>
          <w:p w14:paraId="098E10A0" w14:textId="045F4B3A" w:rsidR="00FB17C4" w:rsidRDefault="00E566FA" w:rsidP="007451B2">
            <w:pPr>
              <w:pStyle w:val="ListParagraph"/>
              <w:numPr>
                <w:ilvl w:val="0"/>
                <w:numId w:val="21"/>
              </w:numPr>
              <w:rPr>
                <w:rFonts w:cstheme="minorHAnsi"/>
                <w:color w:val="595959"/>
                <w:sz w:val="20"/>
                <w:szCs w:val="20"/>
              </w:rPr>
            </w:pPr>
            <w:r>
              <w:rPr>
                <w:rFonts w:cstheme="minorHAnsi"/>
                <w:color w:val="595959"/>
                <w:sz w:val="20"/>
                <w:szCs w:val="20"/>
              </w:rPr>
              <w:t xml:space="preserve">Revisit </w:t>
            </w:r>
            <w:r w:rsidR="0085016E">
              <w:rPr>
                <w:rFonts w:cstheme="minorHAnsi"/>
                <w:color w:val="595959"/>
                <w:sz w:val="20"/>
                <w:szCs w:val="20"/>
              </w:rPr>
              <w:t xml:space="preserve">identified </w:t>
            </w:r>
            <w:r>
              <w:rPr>
                <w:rFonts w:cstheme="minorHAnsi"/>
                <w:color w:val="595959"/>
                <w:sz w:val="20"/>
                <w:szCs w:val="20"/>
              </w:rPr>
              <w:t>maths problem solving and core resources with new teacher staff.</w:t>
            </w:r>
          </w:p>
          <w:p w14:paraId="5F817F73" w14:textId="2E286B12" w:rsidR="00E566FA" w:rsidRDefault="00E566FA" w:rsidP="007451B2">
            <w:pPr>
              <w:pStyle w:val="ListParagraph"/>
              <w:numPr>
                <w:ilvl w:val="0"/>
                <w:numId w:val="21"/>
              </w:numPr>
              <w:rPr>
                <w:rFonts w:cstheme="minorHAnsi"/>
                <w:color w:val="595959"/>
                <w:sz w:val="20"/>
                <w:szCs w:val="20"/>
              </w:rPr>
            </w:pPr>
            <w:r>
              <w:rPr>
                <w:rFonts w:cstheme="minorHAnsi"/>
                <w:color w:val="595959"/>
                <w:sz w:val="20"/>
                <w:szCs w:val="20"/>
              </w:rPr>
              <w:t>Fully implement use of benchmarking tool on SharePoint.</w:t>
            </w:r>
          </w:p>
          <w:p w14:paraId="53AD9FF2" w14:textId="32EA2414" w:rsidR="00FB17C4" w:rsidRDefault="00E566FA" w:rsidP="007451B2">
            <w:pPr>
              <w:pStyle w:val="ListParagraph"/>
              <w:numPr>
                <w:ilvl w:val="0"/>
                <w:numId w:val="21"/>
              </w:numPr>
              <w:rPr>
                <w:rFonts w:cstheme="minorHAnsi"/>
                <w:color w:val="595959"/>
                <w:sz w:val="20"/>
                <w:szCs w:val="20"/>
              </w:rPr>
            </w:pPr>
            <w:r>
              <w:rPr>
                <w:rFonts w:cstheme="minorHAnsi"/>
                <w:color w:val="595959"/>
                <w:sz w:val="20"/>
                <w:szCs w:val="20"/>
              </w:rPr>
              <w:t xml:space="preserve">Agree a mini cluster focus related to 2.3 </w:t>
            </w:r>
          </w:p>
          <w:p w14:paraId="334BEA7C" w14:textId="009F22C4" w:rsidR="005B4DF7" w:rsidRPr="007451B2" w:rsidRDefault="005B4DF7" w:rsidP="007451B2">
            <w:pPr>
              <w:pStyle w:val="ListParagraph"/>
              <w:numPr>
                <w:ilvl w:val="0"/>
                <w:numId w:val="21"/>
              </w:numPr>
              <w:rPr>
                <w:rFonts w:cstheme="minorHAnsi"/>
                <w:color w:val="595959"/>
                <w:sz w:val="20"/>
                <w:szCs w:val="20"/>
              </w:rPr>
            </w:pPr>
            <w:r>
              <w:rPr>
                <w:rFonts w:cstheme="minorHAnsi"/>
                <w:color w:val="595959"/>
                <w:sz w:val="20"/>
                <w:szCs w:val="20"/>
              </w:rPr>
              <w:t xml:space="preserve">Use nurture implementation tool </w:t>
            </w:r>
            <w:r w:rsidR="00E566FA">
              <w:rPr>
                <w:rFonts w:cstheme="minorHAnsi"/>
                <w:color w:val="595959"/>
                <w:sz w:val="20"/>
                <w:szCs w:val="20"/>
              </w:rPr>
              <w:t xml:space="preserve">in a formal way </w:t>
            </w:r>
            <w:r>
              <w:rPr>
                <w:rFonts w:cstheme="minorHAnsi"/>
                <w:color w:val="595959"/>
                <w:sz w:val="20"/>
                <w:szCs w:val="20"/>
              </w:rPr>
              <w:t>to improve current nurturing practises in school</w:t>
            </w:r>
            <w:r w:rsidR="00E566FA">
              <w:rPr>
                <w:rFonts w:cstheme="minorHAnsi"/>
                <w:color w:val="595959"/>
                <w:sz w:val="20"/>
                <w:szCs w:val="20"/>
              </w:rPr>
              <w:t xml:space="preserve"> including collaboration with parents.</w:t>
            </w:r>
          </w:p>
          <w:p w14:paraId="0DB7D555" w14:textId="7D953105" w:rsidR="00B070DA" w:rsidRPr="00E566FA" w:rsidRDefault="00E566FA" w:rsidP="007451B2">
            <w:pPr>
              <w:pStyle w:val="ListParagraph"/>
              <w:numPr>
                <w:ilvl w:val="0"/>
                <w:numId w:val="21"/>
              </w:numPr>
              <w:rPr>
                <w:rFonts w:ascii="Arial" w:hAnsi="Arial" w:cs="Arial"/>
                <w:b/>
                <w:color w:val="595959"/>
                <w:sz w:val="20"/>
                <w:szCs w:val="20"/>
              </w:rPr>
            </w:pPr>
            <w:r>
              <w:rPr>
                <w:rFonts w:cstheme="minorHAnsi"/>
                <w:color w:val="595959"/>
                <w:sz w:val="20"/>
                <w:szCs w:val="20"/>
              </w:rPr>
              <w:t>Continue to e</w:t>
            </w:r>
            <w:r w:rsidR="00FB17C4">
              <w:rPr>
                <w:rFonts w:cstheme="minorHAnsi"/>
                <w:color w:val="595959"/>
                <w:sz w:val="20"/>
                <w:szCs w:val="20"/>
              </w:rPr>
              <w:t xml:space="preserve">xplore approaches to further engage parents in supporting numeracy and writing. </w:t>
            </w:r>
          </w:p>
          <w:p w14:paraId="5F8681C7" w14:textId="5EA6321B" w:rsidR="00E566FA" w:rsidRPr="00E566FA" w:rsidRDefault="00E566FA" w:rsidP="007451B2">
            <w:pPr>
              <w:pStyle w:val="ListParagraph"/>
              <w:numPr>
                <w:ilvl w:val="0"/>
                <w:numId w:val="21"/>
              </w:numPr>
              <w:rPr>
                <w:rFonts w:ascii="Arial" w:hAnsi="Arial" w:cs="Arial"/>
                <w:b/>
                <w:color w:val="595959"/>
                <w:sz w:val="20"/>
                <w:szCs w:val="20"/>
              </w:rPr>
            </w:pPr>
            <w:r>
              <w:rPr>
                <w:rFonts w:cstheme="minorHAnsi"/>
                <w:color w:val="595959"/>
                <w:sz w:val="20"/>
                <w:szCs w:val="20"/>
              </w:rPr>
              <w:t>Recommence full calendar of parent workshops led by HT and pupils.</w:t>
            </w:r>
          </w:p>
          <w:p w14:paraId="28DD205C" w14:textId="3C47FF50" w:rsidR="00E566FA" w:rsidRPr="00E566FA" w:rsidRDefault="00E566FA" w:rsidP="007451B2">
            <w:pPr>
              <w:pStyle w:val="ListParagraph"/>
              <w:numPr>
                <w:ilvl w:val="0"/>
                <w:numId w:val="21"/>
              </w:numPr>
              <w:rPr>
                <w:rFonts w:ascii="Arial" w:hAnsi="Arial" w:cs="Arial"/>
                <w:b/>
                <w:color w:val="595959"/>
                <w:sz w:val="20"/>
                <w:szCs w:val="20"/>
              </w:rPr>
            </w:pPr>
            <w:r>
              <w:rPr>
                <w:rFonts w:cstheme="minorHAnsi"/>
                <w:color w:val="595959"/>
                <w:sz w:val="20"/>
                <w:szCs w:val="20"/>
              </w:rPr>
              <w:t>Recommence Community Café events and Teen Tiny Tots (if possible).</w:t>
            </w:r>
          </w:p>
          <w:p w14:paraId="311A6A18" w14:textId="4A0BD1DA" w:rsidR="00E566FA" w:rsidRPr="00E566FA" w:rsidRDefault="00E566FA" w:rsidP="007451B2">
            <w:pPr>
              <w:pStyle w:val="ListParagraph"/>
              <w:numPr>
                <w:ilvl w:val="0"/>
                <w:numId w:val="21"/>
              </w:numPr>
              <w:rPr>
                <w:rFonts w:ascii="Arial" w:hAnsi="Arial" w:cs="Arial"/>
                <w:b/>
                <w:color w:val="595959"/>
                <w:sz w:val="20"/>
                <w:szCs w:val="20"/>
              </w:rPr>
            </w:pPr>
            <w:r>
              <w:rPr>
                <w:rFonts w:cstheme="minorHAnsi"/>
                <w:color w:val="595959"/>
                <w:sz w:val="20"/>
                <w:szCs w:val="20"/>
              </w:rPr>
              <w:t>Teaching staff will attend Maths Recovery training and begin to apply approaches as soon as possible to support pupils with gaps in learning in maths, mainly in the middle stages.</w:t>
            </w:r>
          </w:p>
          <w:p w14:paraId="2A93274D" w14:textId="7B60C253" w:rsidR="00E566FA" w:rsidRPr="00E566FA" w:rsidRDefault="00E566FA" w:rsidP="00E566FA">
            <w:pPr>
              <w:pStyle w:val="ListParagraph"/>
              <w:rPr>
                <w:rFonts w:ascii="Arial" w:hAnsi="Arial" w:cs="Arial"/>
                <w:b/>
                <w:color w:val="595959"/>
                <w:sz w:val="20"/>
                <w:szCs w:val="20"/>
              </w:rPr>
            </w:pPr>
          </w:p>
          <w:p w14:paraId="6122576B" w14:textId="04975296" w:rsidR="00E566FA" w:rsidRPr="00E566FA" w:rsidRDefault="00E566FA" w:rsidP="00E566FA">
            <w:pPr>
              <w:pStyle w:val="ListParagraph"/>
              <w:rPr>
                <w:rFonts w:ascii="Arial" w:hAnsi="Arial" w:cs="Arial"/>
                <w:b/>
                <w:color w:val="595959"/>
                <w:sz w:val="20"/>
                <w:szCs w:val="20"/>
              </w:rPr>
            </w:pPr>
          </w:p>
          <w:p w14:paraId="0F77FDD3" w14:textId="3B566CB5" w:rsidR="00E566FA" w:rsidRPr="008742C2" w:rsidRDefault="00E566FA" w:rsidP="00E566FA">
            <w:pPr>
              <w:pStyle w:val="ListParagraph"/>
              <w:rPr>
                <w:rFonts w:ascii="Arial" w:hAnsi="Arial" w:cs="Arial"/>
                <w:b/>
                <w:color w:val="595959"/>
                <w:sz w:val="20"/>
                <w:szCs w:val="20"/>
              </w:rPr>
            </w:pPr>
          </w:p>
          <w:p w14:paraId="1E9C37D4" w14:textId="77777777" w:rsidR="008742C2" w:rsidRDefault="008742C2" w:rsidP="007451B2">
            <w:pPr>
              <w:pStyle w:val="ListParagraph"/>
              <w:numPr>
                <w:ilvl w:val="0"/>
                <w:numId w:val="21"/>
              </w:numPr>
              <w:rPr>
                <w:rFonts w:ascii="Arial" w:hAnsi="Arial" w:cs="Arial"/>
                <w:b/>
                <w:color w:val="595959"/>
                <w:sz w:val="20"/>
                <w:szCs w:val="20"/>
              </w:rPr>
            </w:pPr>
            <w:r>
              <w:rPr>
                <w:rFonts w:ascii="Arial" w:hAnsi="Arial" w:cs="Arial"/>
                <w:b/>
                <w:color w:val="595959"/>
                <w:sz w:val="20"/>
                <w:szCs w:val="20"/>
              </w:rPr>
              <w:t>Nursery</w:t>
            </w:r>
          </w:p>
          <w:p w14:paraId="4383F568" w14:textId="04C0C01B" w:rsidR="008742C2" w:rsidRPr="008742C2" w:rsidRDefault="008742C2" w:rsidP="00132402">
            <w:pPr>
              <w:pStyle w:val="ListParagraph"/>
              <w:rPr>
                <w:rFonts w:ascii="Arial" w:hAnsi="Arial" w:cs="Arial"/>
                <w:bCs/>
                <w:color w:val="595959"/>
                <w:sz w:val="20"/>
                <w:szCs w:val="20"/>
              </w:rPr>
            </w:pPr>
          </w:p>
        </w:tc>
      </w:tr>
    </w:tbl>
    <w:p w14:paraId="4D1A64D5" w14:textId="3F3CF8F3" w:rsidR="005A2E34" w:rsidRPr="0055133B" w:rsidRDefault="00F31CC0" w:rsidP="0055133B">
      <w:pPr>
        <w:pStyle w:val="Heading1"/>
        <w:rPr>
          <w:rFonts w:ascii="Arial" w:hAnsi="Arial" w:cs="Arial"/>
          <w:color w:val="004289"/>
          <w:sz w:val="28"/>
          <w:szCs w:val="28"/>
        </w:rPr>
      </w:pPr>
      <w:r>
        <w:rPr>
          <w:rFonts w:ascii="Arial" w:hAnsi="Arial" w:cs="Arial"/>
          <w:color w:val="004289"/>
          <w:sz w:val="28"/>
          <w:szCs w:val="28"/>
          <w:lang w:val="en-GB"/>
        </w:rPr>
        <w:t xml:space="preserve">How </w:t>
      </w:r>
      <w:r w:rsidR="005A2E34" w:rsidRPr="0055133B">
        <w:rPr>
          <w:rFonts w:ascii="Arial" w:hAnsi="Arial" w:cs="Arial"/>
          <w:color w:val="004289"/>
          <w:sz w:val="28"/>
          <w:szCs w:val="28"/>
        </w:rPr>
        <w:t>good are we at improving outcomes for all our learners?</w:t>
      </w:r>
    </w:p>
    <w:p w14:paraId="089B1F84" w14:textId="1524971C" w:rsidR="005A2E34" w:rsidRDefault="005A2E34" w:rsidP="005A2E34">
      <w:pPr>
        <w:pStyle w:val="BodyText3"/>
        <w:rPr>
          <w:b w:val="0"/>
          <w:i w:val="0"/>
        </w:rPr>
      </w:pPr>
    </w:p>
    <w:tbl>
      <w:tblPr>
        <w:tblStyle w:val="TableGrid"/>
        <w:tblW w:w="9782" w:type="dxa"/>
        <w:tblInd w:w="-289" w:type="dxa"/>
        <w:tblLook w:val="04A0" w:firstRow="1" w:lastRow="0" w:firstColumn="1" w:lastColumn="0" w:noHBand="0" w:noVBand="1"/>
      </w:tblPr>
      <w:tblGrid>
        <w:gridCol w:w="9782"/>
      </w:tblGrid>
      <w:tr w:rsidR="0055133B" w:rsidRPr="00DA3EA4" w14:paraId="44F25BF9" w14:textId="77777777" w:rsidTr="0055133B">
        <w:trPr>
          <w:trHeight w:val="1439"/>
        </w:trPr>
        <w:tc>
          <w:tcPr>
            <w:tcW w:w="9782" w:type="dxa"/>
            <w:shd w:val="clear" w:color="auto" w:fill="E2EFD9" w:themeFill="accent6" w:themeFillTint="33"/>
            <w:vAlign w:val="center"/>
          </w:tcPr>
          <w:p w14:paraId="28CAA4B5" w14:textId="77777777" w:rsidR="0055133B" w:rsidRPr="0055133B" w:rsidRDefault="0055133B" w:rsidP="0055133B">
            <w:pPr>
              <w:rPr>
                <w:rFonts w:ascii="Arial" w:hAnsi="Arial" w:cs="Arial"/>
                <w:b/>
                <w:sz w:val="28"/>
                <w:szCs w:val="32"/>
              </w:rPr>
            </w:pPr>
            <w:r w:rsidRPr="0055133B">
              <w:rPr>
                <w:rFonts w:ascii="Arial" w:hAnsi="Arial" w:cs="Arial"/>
                <w:b/>
                <w:sz w:val="28"/>
                <w:szCs w:val="32"/>
              </w:rPr>
              <w:t>QI 3.1 Ensuring wellbeing, equality and inclusion</w:t>
            </w:r>
          </w:p>
          <w:p w14:paraId="011D764B" w14:textId="77777777" w:rsidR="0055133B" w:rsidRPr="0055133B" w:rsidRDefault="0055133B" w:rsidP="0055133B">
            <w:pPr>
              <w:rPr>
                <w:rFonts w:ascii="Arial" w:hAnsi="Arial" w:cs="Arial"/>
                <w:color w:val="595959"/>
                <w:sz w:val="24"/>
                <w:szCs w:val="28"/>
              </w:rPr>
            </w:pPr>
            <w:r w:rsidRPr="0055133B">
              <w:rPr>
                <w:rFonts w:ascii="Arial" w:hAnsi="Arial" w:cs="Arial"/>
                <w:color w:val="595959"/>
                <w:sz w:val="24"/>
                <w:szCs w:val="28"/>
              </w:rPr>
              <w:t>Wellbeing</w:t>
            </w:r>
          </w:p>
          <w:p w14:paraId="624FDA1C" w14:textId="77777777" w:rsidR="0055133B" w:rsidRPr="0055133B" w:rsidRDefault="0055133B" w:rsidP="0055133B">
            <w:pPr>
              <w:rPr>
                <w:rFonts w:ascii="Arial" w:hAnsi="Arial" w:cs="Arial"/>
                <w:color w:val="595959"/>
                <w:sz w:val="24"/>
                <w:szCs w:val="28"/>
              </w:rPr>
            </w:pPr>
            <w:r w:rsidRPr="0055133B">
              <w:rPr>
                <w:rFonts w:ascii="Arial" w:hAnsi="Arial" w:cs="Arial"/>
                <w:color w:val="595959"/>
                <w:sz w:val="24"/>
                <w:szCs w:val="28"/>
              </w:rPr>
              <w:t>Fulfilment of statutory duties</w:t>
            </w:r>
          </w:p>
          <w:p w14:paraId="2C6F4D39" w14:textId="77777777" w:rsidR="0055133B" w:rsidRPr="00DA3EA4" w:rsidRDefault="0055133B" w:rsidP="0055133B">
            <w:pPr>
              <w:rPr>
                <w:color w:val="595959"/>
                <w:szCs w:val="24"/>
              </w:rPr>
            </w:pPr>
            <w:r w:rsidRPr="0055133B">
              <w:rPr>
                <w:rFonts w:ascii="Arial" w:hAnsi="Arial" w:cs="Arial"/>
                <w:color w:val="595959"/>
                <w:sz w:val="24"/>
                <w:szCs w:val="28"/>
              </w:rPr>
              <w:t>Inclusion and equality</w:t>
            </w:r>
          </w:p>
        </w:tc>
      </w:tr>
      <w:tr w:rsidR="0055133B" w:rsidRPr="00261E59" w14:paraId="6EC3311F" w14:textId="77777777" w:rsidTr="0055133B">
        <w:tblPrEx>
          <w:tblCellMar>
            <w:top w:w="28" w:type="dxa"/>
            <w:bottom w:w="28" w:type="dxa"/>
          </w:tblCellMar>
        </w:tblPrEx>
        <w:trPr>
          <w:trHeight w:val="627"/>
        </w:trPr>
        <w:tc>
          <w:tcPr>
            <w:tcW w:w="9782" w:type="dxa"/>
            <w:shd w:val="clear" w:color="auto" w:fill="auto"/>
            <w:vAlign w:val="center"/>
          </w:tcPr>
          <w:p w14:paraId="43C33579" w14:textId="77777777" w:rsidR="0055133B" w:rsidRPr="0055133B" w:rsidRDefault="0055133B" w:rsidP="00477985">
            <w:pPr>
              <w:rPr>
                <w:rFonts w:ascii="Arial" w:hAnsi="Arial" w:cs="Arial"/>
                <w:b/>
                <w:color w:val="595959"/>
                <w:sz w:val="24"/>
                <w:szCs w:val="28"/>
              </w:rPr>
            </w:pPr>
            <w:r w:rsidRPr="0055133B">
              <w:rPr>
                <w:rFonts w:ascii="Arial" w:hAnsi="Arial" w:cs="Arial"/>
                <w:b/>
                <w:color w:val="595959"/>
                <w:sz w:val="24"/>
                <w:szCs w:val="28"/>
              </w:rPr>
              <w:t>Relevant NIF priority: All</w:t>
            </w:r>
          </w:p>
          <w:p w14:paraId="78C512EB" w14:textId="77777777" w:rsidR="0055133B" w:rsidRDefault="0055133B" w:rsidP="00477985">
            <w:pPr>
              <w:rPr>
                <w:rFonts w:ascii="Arial" w:hAnsi="Arial" w:cs="Arial"/>
                <w:b/>
                <w:color w:val="595959"/>
                <w:sz w:val="24"/>
                <w:szCs w:val="28"/>
              </w:rPr>
            </w:pPr>
            <w:r w:rsidRPr="0055133B">
              <w:rPr>
                <w:rFonts w:ascii="Arial" w:hAnsi="Arial" w:cs="Arial"/>
                <w:b/>
                <w:color w:val="595959"/>
                <w:sz w:val="24"/>
                <w:szCs w:val="28"/>
              </w:rPr>
              <w:t>Relevant NIF driver(s): Assessment of children’s progress, School improvement, Performance information</w:t>
            </w:r>
          </w:p>
          <w:p w14:paraId="69BB6ACF" w14:textId="37DC1704" w:rsidR="0055133B" w:rsidRPr="00103028" w:rsidRDefault="0055133B" w:rsidP="00477985">
            <w:pPr>
              <w:rPr>
                <w:rFonts w:ascii="Arial" w:hAnsi="Arial" w:cs="Arial"/>
                <w:b/>
                <w:color w:val="595959"/>
                <w:sz w:val="24"/>
                <w:szCs w:val="28"/>
              </w:rPr>
            </w:pPr>
            <w:r w:rsidRPr="00103028">
              <w:rPr>
                <w:rFonts w:ascii="Arial" w:hAnsi="Arial" w:cs="Arial"/>
                <w:b/>
                <w:color w:val="595959"/>
                <w:sz w:val="24"/>
                <w:szCs w:val="28"/>
              </w:rPr>
              <w:t xml:space="preserve">Level of quality for core QI:  </w:t>
            </w:r>
            <w:r w:rsidR="00662E7D">
              <w:rPr>
                <w:rFonts w:ascii="Arial" w:hAnsi="Arial" w:cs="Arial"/>
                <w:b/>
                <w:color w:val="595959"/>
                <w:sz w:val="24"/>
                <w:szCs w:val="28"/>
              </w:rPr>
              <w:t>4</w:t>
            </w:r>
          </w:p>
          <w:p w14:paraId="55FD71E5" w14:textId="77777777" w:rsidR="0055133B" w:rsidRDefault="0055133B" w:rsidP="00477985">
            <w:pPr>
              <w:rPr>
                <w:rFonts w:ascii="Arial" w:hAnsi="Arial" w:cs="Arial"/>
                <w:b/>
                <w:color w:val="595959"/>
                <w:sz w:val="24"/>
                <w:szCs w:val="28"/>
              </w:rPr>
            </w:pPr>
            <w:r w:rsidRPr="00103028">
              <w:rPr>
                <w:rFonts w:ascii="Arial" w:hAnsi="Arial" w:cs="Arial"/>
                <w:b/>
                <w:color w:val="595959"/>
                <w:sz w:val="24"/>
                <w:szCs w:val="28"/>
              </w:rPr>
              <w:t>(HGIOS?4/HGIOELC? 1-6 scale)</w:t>
            </w:r>
          </w:p>
          <w:p w14:paraId="77075134" w14:textId="77777777" w:rsidR="0055133B" w:rsidRPr="00103028" w:rsidRDefault="0055133B" w:rsidP="00477985">
            <w:pPr>
              <w:rPr>
                <w:rFonts w:ascii="Arial" w:hAnsi="Arial" w:cs="Arial"/>
                <w:b/>
                <w:color w:val="595959"/>
                <w:sz w:val="24"/>
                <w:szCs w:val="28"/>
              </w:rPr>
            </w:pPr>
          </w:p>
        </w:tc>
      </w:tr>
      <w:tr w:rsidR="0055133B" w:rsidRPr="00261E59" w14:paraId="2FDE97B4" w14:textId="77777777" w:rsidTr="00B677DA">
        <w:tblPrEx>
          <w:tblCellMar>
            <w:top w:w="28" w:type="dxa"/>
            <w:bottom w:w="28" w:type="dxa"/>
          </w:tblCellMar>
        </w:tblPrEx>
        <w:trPr>
          <w:trHeight w:val="880"/>
        </w:trPr>
        <w:tc>
          <w:tcPr>
            <w:tcW w:w="9782" w:type="dxa"/>
            <w:shd w:val="clear" w:color="auto" w:fill="E2EFD9" w:themeFill="accent6" w:themeFillTint="33"/>
            <w:vAlign w:val="center"/>
          </w:tcPr>
          <w:p w14:paraId="6208FE11" w14:textId="77777777" w:rsidR="0055133B" w:rsidRDefault="0055133B" w:rsidP="00477985">
            <w:pPr>
              <w:rPr>
                <w:rFonts w:ascii="Arial" w:hAnsi="Arial" w:cs="Arial"/>
                <w:b/>
                <w:color w:val="595959"/>
                <w:sz w:val="24"/>
                <w:szCs w:val="28"/>
              </w:rPr>
            </w:pPr>
            <w:bookmarkStart w:id="1" w:name="_Hlk31115505"/>
            <w:r w:rsidRPr="00103028">
              <w:rPr>
                <w:rFonts w:ascii="Arial" w:hAnsi="Arial" w:cs="Arial"/>
                <w:b/>
                <w:color w:val="595959"/>
                <w:sz w:val="24"/>
                <w:szCs w:val="28"/>
              </w:rPr>
              <w:t>How well are you doing?</w:t>
            </w:r>
          </w:p>
          <w:p w14:paraId="51406E91" w14:textId="12DA6DCF" w:rsidR="00B677DA" w:rsidRPr="00103028" w:rsidRDefault="00B677DA" w:rsidP="00477985">
            <w:pPr>
              <w:rPr>
                <w:rFonts w:ascii="Arial" w:hAnsi="Arial" w:cs="Arial"/>
                <w:b/>
                <w:color w:val="595959"/>
                <w:sz w:val="24"/>
                <w:szCs w:val="28"/>
              </w:rPr>
            </w:pPr>
            <w:r w:rsidRPr="00B677DA">
              <w:rPr>
                <w:rFonts w:ascii="Arial" w:hAnsi="Arial" w:cs="Arial"/>
                <w:b/>
                <w:color w:val="595959"/>
                <w:sz w:val="24"/>
                <w:szCs w:val="28"/>
              </w:rPr>
              <w:t>What’s working well for your learners?</w:t>
            </w:r>
            <w:r w:rsidRPr="00B677DA">
              <w:rPr>
                <w:rFonts w:ascii="Arial" w:hAnsi="Arial" w:cs="Arial"/>
                <w:b/>
                <w:color w:val="595959"/>
                <w:sz w:val="24"/>
                <w:szCs w:val="28"/>
              </w:rPr>
              <w:tab/>
            </w:r>
          </w:p>
        </w:tc>
      </w:tr>
      <w:tr w:rsidR="0055133B" w:rsidRPr="00261E59" w14:paraId="74B78F45" w14:textId="77777777" w:rsidTr="0055133B">
        <w:tblPrEx>
          <w:tblCellMar>
            <w:top w:w="28" w:type="dxa"/>
            <w:bottom w:w="28" w:type="dxa"/>
          </w:tblCellMar>
        </w:tblPrEx>
        <w:trPr>
          <w:trHeight w:val="627"/>
        </w:trPr>
        <w:tc>
          <w:tcPr>
            <w:tcW w:w="9782" w:type="dxa"/>
            <w:shd w:val="clear" w:color="auto" w:fill="auto"/>
            <w:vAlign w:val="center"/>
          </w:tcPr>
          <w:p w14:paraId="583F599D" w14:textId="3401C00A" w:rsidR="0014159D" w:rsidRDefault="0095200C" w:rsidP="00477985">
            <w:pPr>
              <w:rPr>
                <w:rFonts w:cstheme="minorHAnsi"/>
                <w:color w:val="595959"/>
                <w:sz w:val="20"/>
                <w:szCs w:val="20"/>
              </w:rPr>
            </w:pPr>
            <w:r w:rsidRPr="007451B2">
              <w:rPr>
                <w:rFonts w:cstheme="minorHAnsi"/>
                <w:color w:val="595959"/>
                <w:sz w:val="20"/>
                <w:szCs w:val="20"/>
              </w:rPr>
              <w:t>Echt School works closely with the UNCRC and a Rights Respecting Schools approach underpins our curriculum and our ethos.</w:t>
            </w:r>
            <w:r>
              <w:rPr>
                <w:rFonts w:cstheme="minorHAnsi"/>
                <w:color w:val="595959"/>
                <w:sz w:val="20"/>
                <w:szCs w:val="20"/>
              </w:rPr>
              <w:t xml:space="preserve"> Children rights are discussed and explored through school assemblies</w:t>
            </w:r>
            <w:r w:rsidR="00B57F3D">
              <w:rPr>
                <w:rFonts w:cstheme="minorHAnsi"/>
                <w:color w:val="595959"/>
                <w:sz w:val="20"/>
                <w:szCs w:val="20"/>
              </w:rPr>
              <w:t xml:space="preserve"> and in lessons in class</w:t>
            </w:r>
            <w:r>
              <w:rPr>
                <w:rFonts w:cstheme="minorHAnsi"/>
                <w:color w:val="595959"/>
                <w:sz w:val="20"/>
                <w:szCs w:val="20"/>
              </w:rPr>
              <w:t xml:space="preserve">. We have an active </w:t>
            </w:r>
            <w:r w:rsidR="0014159D">
              <w:rPr>
                <w:rFonts w:cstheme="minorHAnsi"/>
                <w:color w:val="595959"/>
                <w:sz w:val="20"/>
                <w:szCs w:val="20"/>
              </w:rPr>
              <w:t>Pupil Voice group</w:t>
            </w:r>
            <w:r w:rsidR="00B57F3D">
              <w:rPr>
                <w:rFonts w:cstheme="minorHAnsi"/>
                <w:color w:val="595959"/>
                <w:sz w:val="20"/>
                <w:szCs w:val="20"/>
              </w:rPr>
              <w:t xml:space="preserve">, </w:t>
            </w:r>
            <w:r>
              <w:rPr>
                <w:rFonts w:cstheme="minorHAnsi"/>
                <w:color w:val="595959"/>
                <w:sz w:val="20"/>
                <w:szCs w:val="20"/>
              </w:rPr>
              <w:t xml:space="preserve">including </w:t>
            </w:r>
            <w:r w:rsidR="00E2661B">
              <w:rPr>
                <w:rFonts w:cstheme="minorHAnsi"/>
                <w:color w:val="595959"/>
                <w:sz w:val="20"/>
                <w:szCs w:val="20"/>
              </w:rPr>
              <w:t xml:space="preserve">two </w:t>
            </w:r>
            <w:r>
              <w:rPr>
                <w:rFonts w:cstheme="minorHAnsi"/>
                <w:color w:val="595959"/>
                <w:sz w:val="20"/>
                <w:szCs w:val="20"/>
              </w:rPr>
              <w:t>parent member</w:t>
            </w:r>
            <w:r w:rsidR="00E2661B">
              <w:rPr>
                <w:rFonts w:cstheme="minorHAnsi"/>
                <w:color w:val="595959"/>
                <w:sz w:val="20"/>
                <w:szCs w:val="20"/>
              </w:rPr>
              <w:t>s</w:t>
            </w:r>
            <w:r w:rsidR="0014159D">
              <w:rPr>
                <w:rFonts w:cstheme="minorHAnsi"/>
                <w:color w:val="595959"/>
                <w:sz w:val="20"/>
                <w:szCs w:val="20"/>
              </w:rPr>
              <w:t>. In May 2021 we became a re-</w:t>
            </w:r>
            <w:r w:rsidR="004E1A62">
              <w:rPr>
                <w:rFonts w:cstheme="minorHAnsi"/>
                <w:color w:val="595959"/>
                <w:sz w:val="20"/>
                <w:szCs w:val="20"/>
              </w:rPr>
              <w:t>accredited</w:t>
            </w:r>
            <w:r w:rsidR="0014159D">
              <w:rPr>
                <w:rFonts w:cstheme="minorHAnsi"/>
                <w:color w:val="595959"/>
                <w:sz w:val="20"/>
                <w:szCs w:val="20"/>
              </w:rPr>
              <w:t xml:space="preserve"> Silver school and </w:t>
            </w:r>
            <w:r w:rsidR="00E2661B">
              <w:rPr>
                <w:rFonts w:cstheme="minorHAnsi"/>
                <w:color w:val="595959"/>
                <w:sz w:val="20"/>
                <w:szCs w:val="20"/>
              </w:rPr>
              <w:t>are currently working towards our</w:t>
            </w:r>
            <w:r w:rsidR="0014159D">
              <w:rPr>
                <w:rFonts w:cstheme="minorHAnsi"/>
                <w:color w:val="595959"/>
                <w:sz w:val="20"/>
                <w:szCs w:val="20"/>
              </w:rPr>
              <w:t xml:space="preserve"> Gold</w:t>
            </w:r>
            <w:r w:rsidR="00E2661B">
              <w:rPr>
                <w:rFonts w:cstheme="minorHAnsi"/>
                <w:color w:val="595959"/>
                <w:sz w:val="20"/>
                <w:szCs w:val="20"/>
              </w:rPr>
              <w:t xml:space="preserve"> assessment in November 2022</w:t>
            </w:r>
            <w:r w:rsidR="0014159D">
              <w:rPr>
                <w:rFonts w:cstheme="minorHAnsi"/>
                <w:color w:val="595959"/>
                <w:sz w:val="20"/>
                <w:szCs w:val="20"/>
              </w:rPr>
              <w:t xml:space="preserve">. </w:t>
            </w:r>
            <w:r w:rsidR="004E1A62">
              <w:rPr>
                <w:rFonts w:cstheme="minorHAnsi"/>
                <w:color w:val="595959"/>
                <w:sz w:val="20"/>
                <w:szCs w:val="20"/>
              </w:rPr>
              <w:t>There is a noticeable improvement in the attitudes of pupil</w:t>
            </w:r>
            <w:r w:rsidR="00387CA3">
              <w:rPr>
                <w:rFonts w:cstheme="minorHAnsi"/>
                <w:color w:val="595959"/>
                <w:sz w:val="20"/>
                <w:szCs w:val="20"/>
              </w:rPr>
              <w:t>s</w:t>
            </w:r>
            <w:r w:rsidR="004E1A62">
              <w:rPr>
                <w:rFonts w:cstheme="minorHAnsi"/>
                <w:color w:val="595959"/>
                <w:sz w:val="20"/>
                <w:szCs w:val="20"/>
              </w:rPr>
              <w:t>.</w:t>
            </w:r>
            <w:r w:rsidR="00E2661B">
              <w:rPr>
                <w:rFonts w:cstheme="minorHAnsi"/>
                <w:color w:val="595959"/>
                <w:sz w:val="20"/>
                <w:szCs w:val="20"/>
              </w:rPr>
              <w:t xml:space="preserve"> Visitors to the school regularly comment on the positive atmosphere and the good behaviour and attitudes of the pupils.</w:t>
            </w:r>
          </w:p>
          <w:p w14:paraId="7AC22BC7" w14:textId="2B9163CD" w:rsidR="0014159D" w:rsidRDefault="0095200C" w:rsidP="00477985">
            <w:pPr>
              <w:rPr>
                <w:rFonts w:cstheme="minorHAnsi"/>
                <w:color w:val="595959"/>
                <w:sz w:val="20"/>
                <w:szCs w:val="20"/>
              </w:rPr>
            </w:pPr>
            <w:r>
              <w:rPr>
                <w:rFonts w:cstheme="minorHAnsi"/>
                <w:color w:val="595959"/>
                <w:sz w:val="20"/>
                <w:szCs w:val="20"/>
              </w:rPr>
              <w:t>GIRFEC approaches including the wellbeing indicators are well know</w:t>
            </w:r>
            <w:r w:rsidR="0014159D">
              <w:rPr>
                <w:rFonts w:cstheme="minorHAnsi"/>
                <w:color w:val="595959"/>
                <w:sz w:val="20"/>
                <w:szCs w:val="20"/>
              </w:rPr>
              <w:t>n</w:t>
            </w:r>
            <w:r>
              <w:rPr>
                <w:rFonts w:cstheme="minorHAnsi"/>
                <w:color w:val="595959"/>
                <w:sz w:val="20"/>
                <w:szCs w:val="20"/>
              </w:rPr>
              <w:t xml:space="preserve"> to pupils and reflected upon regularly in assemblies</w:t>
            </w:r>
            <w:r w:rsidR="00B57F3D">
              <w:rPr>
                <w:rFonts w:cstheme="minorHAnsi"/>
                <w:color w:val="595959"/>
                <w:sz w:val="20"/>
                <w:szCs w:val="20"/>
              </w:rPr>
              <w:t>.</w:t>
            </w:r>
            <w:r>
              <w:rPr>
                <w:rFonts w:cstheme="minorHAnsi"/>
                <w:color w:val="595959"/>
                <w:sz w:val="20"/>
                <w:szCs w:val="20"/>
              </w:rPr>
              <w:t xml:space="preserve"> </w:t>
            </w:r>
          </w:p>
          <w:p w14:paraId="59186579" w14:textId="409A0CCF" w:rsidR="004E1A62" w:rsidRDefault="0014159D" w:rsidP="00477985">
            <w:pPr>
              <w:rPr>
                <w:rFonts w:cstheme="minorHAnsi"/>
                <w:color w:val="595959"/>
                <w:sz w:val="20"/>
                <w:szCs w:val="20"/>
              </w:rPr>
            </w:pPr>
            <w:r>
              <w:rPr>
                <w:rFonts w:cstheme="minorHAnsi"/>
                <w:color w:val="595959"/>
                <w:sz w:val="20"/>
                <w:szCs w:val="20"/>
              </w:rPr>
              <w:t>Staff are consistent and very well known to the children and pupil surveys reflect how well cared for the children feel. Relationships between staff and students a</w:t>
            </w:r>
            <w:r w:rsidR="00387CA3">
              <w:rPr>
                <w:rFonts w:cstheme="minorHAnsi"/>
                <w:color w:val="595959"/>
                <w:sz w:val="20"/>
                <w:szCs w:val="20"/>
              </w:rPr>
              <w:t>re</w:t>
            </w:r>
            <w:r>
              <w:rPr>
                <w:rFonts w:cstheme="minorHAnsi"/>
                <w:color w:val="595959"/>
                <w:sz w:val="20"/>
                <w:szCs w:val="20"/>
              </w:rPr>
              <w:t xml:space="preserve"> very strong and staff work hard to role model positive behaviours and attitudes to pupils. </w:t>
            </w:r>
            <w:r w:rsidR="004E1A62">
              <w:rPr>
                <w:rFonts w:cstheme="minorHAnsi"/>
                <w:color w:val="595959"/>
                <w:sz w:val="20"/>
                <w:szCs w:val="20"/>
              </w:rPr>
              <w:t>Staff</w:t>
            </w:r>
            <w:r w:rsidR="00D576A2">
              <w:rPr>
                <w:rFonts w:cstheme="minorHAnsi"/>
                <w:color w:val="595959"/>
                <w:sz w:val="20"/>
                <w:szCs w:val="20"/>
              </w:rPr>
              <w:t xml:space="preserve"> and </w:t>
            </w:r>
            <w:r w:rsidR="004E1A62">
              <w:rPr>
                <w:rFonts w:cstheme="minorHAnsi"/>
                <w:color w:val="595959"/>
                <w:sz w:val="20"/>
                <w:szCs w:val="20"/>
              </w:rPr>
              <w:t xml:space="preserve">pupils </w:t>
            </w:r>
            <w:r w:rsidR="00D576A2">
              <w:rPr>
                <w:rFonts w:cstheme="minorHAnsi"/>
                <w:color w:val="595959"/>
                <w:sz w:val="20"/>
                <w:szCs w:val="20"/>
              </w:rPr>
              <w:t xml:space="preserve">know each other </w:t>
            </w:r>
            <w:r w:rsidR="004E1A62">
              <w:rPr>
                <w:rFonts w:cstheme="minorHAnsi"/>
                <w:color w:val="595959"/>
                <w:sz w:val="20"/>
                <w:szCs w:val="20"/>
              </w:rPr>
              <w:t xml:space="preserve">very well. </w:t>
            </w:r>
          </w:p>
          <w:p w14:paraId="4972768C" w14:textId="26A100D3" w:rsidR="0014159D" w:rsidRDefault="00B57F3D" w:rsidP="00477985">
            <w:pPr>
              <w:rPr>
                <w:rFonts w:cstheme="minorHAnsi"/>
                <w:color w:val="595959"/>
                <w:sz w:val="20"/>
                <w:szCs w:val="20"/>
              </w:rPr>
            </w:pPr>
            <w:r>
              <w:rPr>
                <w:rFonts w:cstheme="minorHAnsi"/>
                <w:color w:val="595959"/>
                <w:sz w:val="20"/>
                <w:szCs w:val="20"/>
              </w:rPr>
              <w:t xml:space="preserve">Restorative approaches are used by staff to resolve conflict. Peer mediators support conflict resolution on the playground </w:t>
            </w:r>
            <w:r w:rsidR="0014159D">
              <w:rPr>
                <w:rFonts w:cstheme="minorHAnsi"/>
                <w:color w:val="595959"/>
                <w:sz w:val="20"/>
                <w:szCs w:val="20"/>
              </w:rPr>
              <w:t xml:space="preserve">using the 5 restorative questions to support </w:t>
            </w:r>
            <w:r w:rsidR="004E1A62">
              <w:rPr>
                <w:rFonts w:cstheme="minorHAnsi"/>
                <w:color w:val="595959"/>
                <w:sz w:val="20"/>
                <w:szCs w:val="20"/>
              </w:rPr>
              <w:t xml:space="preserve">them </w:t>
            </w:r>
            <w:r w:rsidR="0014159D">
              <w:rPr>
                <w:rFonts w:cstheme="minorHAnsi"/>
                <w:color w:val="595959"/>
                <w:sz w:val="20"/>
                <w:szCs w:val="20"/>
              </w:rPr>
              <w:t xml:space="preserve">and are trained each year by the Head Teacher. </w:t>
            </w:r>
            <w:r>
              <w:rPr>
                <w:rFonts w:cstheme="minorHAnsi"/>
                <w:color w:val="595959"/>
                <w:sz w:val="20"/>
                <w:szCs w:val="20"/>
              </w:rPr>
              <w:t xml:space="preserve">Play Leaders have been </w:t>
            </w:r>
            <w:r w:rsidRPr="00906CCB">
              <w:rPr>
                <w:rFonts w:cstheme="minorHAnsi"/>
                <w:sz w:val="20"/>
                <w:szCs w:val="20"/>
              </w:rPr>
              <w:t xml:space="preserve">trained </w:t>
            </w:r>
            <w:r>
              <w:rPr>
                <w:rFonts w:cstheme="minorHAnsi"/>
                <w:color w:val="595959"/>
                <w:sz w:val="20"/>
                <w:szCs w:val="20"/>
              </w:rPr>
              <w:t xml:space="preserve">to provide a range of games at lunchtimes. </w:t>
            </w:r>
          </w:p>
          <w:p w14:paraId="74A70825" w14:textId="7F7D74A6" w:rsidR="0014159D" w:rsidRDefault="0014159D" w:rsidP="00477985">
            <w:pPr>
              <w:rPr>
                <w:rFonts w:cstheme="minorHAnsi"/>
                <w:color w:val="595959"/>
                <w:sz w:val="20"/>
                <w:szCs w:val="20"/>
              </w:rPr>
            </w:pPr>
            <w:r>
              <w:rPr>
                <w:rFonts w:cstheme="minorHAnsi"/>
                <w:color w:val="595959"/>
                <w:sz w:val="20"/>
                <w:szCs w:val="20"/>
              </w:rPr>
              <w:t>Pupil surveys suggest that almost all pupils feel they have an adult to approach if they have a problem.</w:t>
            </w:r>
          </w:p>
          <w:p w14:paraId="0AF10B8E" w14:textId="597F9A26" w:rsidR="0014159D" w:rsidRDefault="0014159D" w:rsidP="00477985">
            <w:pPr>
              <w:rPr>
                <w:rFonts w:cstheme="minorHAnsi"/>
                <w:color w:val="595959"/>
                <w:sz w:val="20"/>
                <w:szCs w:val="20"/>
              </w:rPr>
            </w:pPr>
            <w:r>
              <w:rPr>
                <w:rFonts w:cstheme="minorHAnsi"/>
                <w:color w:val="595959"/>
                <w:sz w:val="20"/>
                <w:szCs w:val="20"/>
              </w:rPr>
              <w:t xml:space="preserve">Staff engage in professional </w:t>
            </w:r>
            <w:r w:rsidR="004E1A62">
              <w:rPr>
                <w:rFonts w:cstheme="minorHAnsi"/>
                <w:color w:val="595959"/>
                <w:sz w:val="20"/>
                <w:szCs w:val="20"/>
              </w:rPr>
              <w:t>learning</w:t>
            </w:r>
            <w:r>
              <w:rPr>
                <w:rFonts w:cstheme="minorHAnsi"/>
                <w:color w:val="595959"/>
                <w:sz w:val="20"/>
                <w:szCs w:val="20"/>
              </w:rPr>
              <w:t xml:space="preserve"> such as</w:t>
            </w:r>
            <w:r w:rsidR="00D576A2">
              <w:rPr>
                <w:rFonts w:cstheme="minorHAnsi"/>
                <w:color w:val="595959"/>
                <w:sz w:val="20"/>
                <w:szCs w:val="20"/>
              </w:rPr>
              <w:t>,</w:t>
            </w:r>
            <w:r>
              <w:rPr>
                <w:rFonts w:cstheme="minorHAnsi"/>
                <w:color w:val="595959"/>
                <w:sz w:val="20"/>
                <w:szCs w:val="20"/>
              </w:rPr>
              <w:t xml:space="preserve"> </w:t>
            </w:r>
            <w:r w:rsidR="00387CA3">
              <w:rPr>
                <w:rFonts w:cstheme="minorHAnsi"/>
                <w:color w:val="595959"/>
                <w:sz w:val="20"/>
                <w:szCs w:val="20"/>
              </w:rPr>
              <w:t xml:space="preserve">most recently, </w:t>
            </w:r>
            <w:r>
              <w:rPr>
                <w:rFonts w:cstheme="minorHAnsi"/>
                <w:color w:val="595959"/>
                <w:sz w:val="20"/>
                <w:szCs w:val="20"/>
              </w:rPr>
              <w:t xml:space="preserve">Nurture Principles and the UNCRC to promote wellbeing, equality and inclusion. </w:t>
            </w:r>
          </w:p>
          <w:p w14:paraId="2516EACF" w14:textId="3CB826A2" w:rsidR="0014159D" w:rsidRDefault="0014159D" w:rsidP="00477985">
            <w:pPr>
              <w:rPr>
                <w:rFonts w:cstheme="minorHAnsi"/>
                <w:color w:val="595959"/>
                <w:sz w:val="20"/>
                <w:szCs w:val="20"/>
              </w:rPr>
            </w:pPr>
            <w:r>
              <w:rPr>
                <w:rFonts w:cstheme="minorHAnsi"/>
                <w:color w:val="595959"/>
                <w:sz w:val="20"/>
                <w:szCs w:val="20"/>
              </w:rPr>
              <w:t xml:space="preserve">Our curriculum is based on the UN </w:t>
            </w:r>
            <w:r w:rsidR="004E1A62">
              <w:rPr>
                <w:rFonts w:cstheme="minorHAnsi"/>
                <w:color w:val="595959"/>
                <w:sz w:val="20"/>
                <w:szCs w:val="20"/>
              </w:rPr>
              <w:t>sustainability</w:t>
            </w:r>
            <w:r>
              <w:rPr>
                <w:rFonts w:cstheme="minorHAnsi"/>
                <w:color w:val="595959"/>
                <w:sz w:val="20"/>
                <w:szCs w:val="20"/>
              </w:rPr>
              <w:t xml:space="preserve"> global goals and UNCRC. Through this we explore diversity, discrimination, fairness, equality and other faiths.</w:t>
            </w:r>
            <w:r w:rsidR="004E1A62">
              <w:rPr>
                <w:rFonts w:cstheme="minorHAnsi"/>
                <w:color w:val="595959"/>
                <w:sz w:val="20"/>
                <w:szCs w:val="20"/>
              </w:rPr>
              <w:t xml:space="preserve"> The SCARF Coram Life resources support our whole school approach to health and wellbeing. </w:t>
            </w:r>
          </w:p>
          <w:p w14:paraId="27A9DBCC" w14:textId="18A46275" w:rsidR="0014159D" w:rsidRDefault="0014159D" w:rsidP="00477985">
            <w:pPr>
              <w:rPr>
                <w:rFonts w:cstheme="minorHAnsi"/>
                <w:color w:val="595959"/>
                <w:sz w:val="20"/>
                <w:szCs w:val="20"/>
              </w:rPr>
            </w:pPr>
            <w:r>
              <w:rPr>
                <w:rFonts w:cstheme="minorHAnsi"/>
                <w:color w:val="595959"/>
                <w:sz w:val="20"/>
                <w:szCs w:val="20"/>
              </w:rPr>
              <w:t xml:space="preserve">Pupil Voice group have focused on anti-bullying and acts of kindness, as well as creating an anti-bullying policy and positive relationships policy in </w:t>
            </w:r>
            <w:r w:rsidR="001C7900">
              <w:rPr>
                <w:rFonts w:cstheme="minorHAnsi"/>
                <w:color w:val="595959"/>
                <w:sz w:val="20"/>
                <w:szCs w:val="20"/>
              </w:rPr>
              <w:t>partnership</w:t>
            </w:r>
            <w:r>
              <w:rPr>
                <w:rFonts w:cstheme="minorHAnsi"/>
                <w:color w:val="595959"/>
                <w:sz w:val="20"/>
                <w:szCs w:val="20"/>
              </w:rPr>
              <w:t xml:space="preserve"> with the Head Teacher and Parent Council. </w:t>
            </w:r>
          </w:p>
          <w:p w14:paraId="689C9371" w14:textId="652EAC01" w:rsidR="0014159D" w:rsidRDefault="0014159D" w:rsidP="00477985">
            <w:pPr>
              <w:rPr>
                <w:rFonts w:cstheme="minorHAnsi"/>
                <w:color w:val="595959"/>
                <w:sz w:val="20"/>
                <w:szCs w:val="20"/>
              </w:rPr>
            </w:pPr>
            <w:r>
              <w:rPr>
                <w:rFonts w:cstheme="minorHAnsi"/>
                <w:color w:val="595959"/>
                <w:sz w:val="20"/>
                <w:szCs w:val="20"/>
              </w:rPr>
              <w:t>Pupils access themed forest school activities at least once a term where they work together in house teams, on house challenges</w:t>
            </w:r>
            <w:r w:rsidR="001C7900">
              <w:rPr>
                <w:rFonts w:cstheme="minorHAnsi"/>
                <w:color w:val="595959"/>
                <w:sz w:val="20"/>
                <w:szCs w:val="20"/>
              </w:rPr>
              <w:t>, spending the whole day in the woods</w:t>
            </w:r>
            <w:r>
              <w:rPr>
                <w:rFonts w:cstheme="minorHAnsi"/>
                <w:color w:val="595959"/>
                <w:sz w:val="20"/>
                <w:szCs w:val="20"/>
              </w:rPr>
              <w:t xml:space="preserve">. </w:t>
            </w:r>
            <w:r w:rsidR="00E2661B">
              <w:rPr>
                <w:rFonts w:cstheme="minorHAnsi"/>
                <w:color w:val="595959"/>
                <w:sz w:val="20"/>
                <w:szCs w:val="20"/>
              </w:rPr>
              <w:t xml:space="preserve">Pupils, with the support of parents raised a considerable some of money for the School Fund through our Sponsored cycle on Dunecht Estate. Outdoor learning regularly features within our improvement plan. The HT and Parent Council continue to work collaboratively to improve the quality of the playground experience for pupils. </w:t>
            </w:r>
          </w:p>
          <w:p w14:paraId="06F8A95C" w14:textId="5942149B" w:rsidR="0055133B" w:rsidRDefault="00B57F3D" w:rsidP="00477985">
            <w:pPr>
              <w:rPr>
                <w:rFonts w:cstheme="minorHAnsi"/>
                <w:color w:val="595959"/>
                <w:sz w:val="20"/>
                <w:szCs w:val="20"/>
              </w:rPr>
            </w:pPr>
            <w:r>
              <w:rPr>
                <w:rFonts w:cstheme="minorHAnsi"/>
                <w:color w:val="595959"/>
                <w:sz w:val="20"/>
                <w:szCs w:val="20"/>
              </w:rPr>
              <w:t>Transition arrangements include a Careers Fayre between the mini cluster of schools, allow</w:t>
            </w:r>
            <w:r w:rsidR="00E2661B">
              <w:rPr>
                <w:rFonts w:cstheme="minorHAnsi"/>
                <w:color w:val="595959"/>
                <w:sz w:val="20"/>
                <w:szCs w:val="20"/>
              </w:rPr>
              <w:t>ing</w:t>
            </w:r>
            <w:r>
              <w:rPr>
                <w:rFonts w:cstheme="minorHAnsi"/>
                <w:color w:val="595959"/>
                <w:sz w:val="20"/>
                <w:szCs w:val="20"/>
              </w:rPr>
              <w:t xml:space="preserve"> pupils to explore possible career options. </w:t>
            </w:r>
            <w:r w:rsidR="00132402">
              <w:rPr>
                <w:rFonts w:cstheme="minorHAnsi"/>
                <w:color w:val="595959"/>
                <w:sz w:val="20"/>
                <w:szCs w:val="20"/>
              </w:rPr>
              <w:t>Hopefully, this will be reinstated in 2021-22</w:t>
            </w:r>
            <w:r w:rsidR="00BB4F1C">
              <w:rPr>
                <w:rFonts w:cstheme="minorHAnsi"/>
                <w:color w:val="595959"/>
                <w:sz w:val="20"/>
                <w:szCs w:val="20"/>
              </w:rPr>
              <w:t>.</w:t>
            </w:r>
            <w:r w:rsidR="00132402">
              <w:rPr>
                <w:rFonts w:cstheme="minorHAnsi"/>
                <w:color w:val="595959"/>
                <w:sz w:val="20"/>
                <w:szCs w:val="20"/>
              </w:rPr>
              <w:t xml:space="preserve"> </w:t>
            </w:r>
            <w:r w:rsidR="00BB4F1C">
              <w:rPr>
                <w:rFonts w:cstheme="minorHAnsi"/>
                <w:color w:val="595959"/>
                <w:sz w:val="20"/>
                <w:szCs w:val="20"/>
              </w:rPr>
              <w:t>Transition arrangement</w:t>
            </w:r>
            <w:r w:rsidR="00E2661B">
              <w:rPr>
                <w:rFonts w:cstheme="minorHAnsi"/>
                <w:color w:val="595959"/>
                <w:sz w:val="20"/>
                <w:szCs w:val="20"/>
              </w:rPr>
              <w:t>s</w:t>
            </w:r>
            <w:r w:rsidR="00BB4F1C">
              <w:rPr>
                <w:rFonts w:cstheme="minorHAnsi"/>
                <w:color w:val="595959"/>
                <w:sz w:val="20"/>
                <w:szCs w:val="20"/>
              </w:rPr>
              <w:t xml:space="preserve"> between the mini cluster schools are </w:t>
            </w:r>
            <w:r w:rsidR="00E2661B">
              <w:rPr>
                <w:rFonts w:cstheme="minorHAnsi"/>
                <w:color w:val="595959"/>
                <w:sz w:val="20"/>
                <w:szCs w:val="20"/>
              </w:rPr>
              <w:t>good</w:t>
            </w:r>
            <w:r w:rsidR="00BB4F1C">
              <w:rPr>
                <w:rFonts w:cstheme="minorHAnsi"/>
                <w:color w:val="595959"/>
                <w:sz w:val="20"/>
                <w:szCs w:val="20"/>
              </w:rPr>
              <w:t>. This year, P7 pupils have attended a residential ski trip, a sailing day on Loch of Skene and a P7 night out in order to meet pupils from other small school and form bonds. Our P5 pupils met virtually several times this year with a pupil in a nearby school who is the only P5</w:t>
            </w:r>
            <w:r w:rsidR="001C7900">
              <w:rPr>
                <w:rFonts w:cstheme="minorHAnsi"/>
                <w:color w:val="595959"/>
                <w:sz w:val="20"/>
                <w:szCs w:val="20"/>
              </w:rPr>
              <w:t xml:space="preserve">. </w:t>
            </w:r>
            <w:r w:rsidR="00BB4F1C">
              <w:rPr>
                <w:rFonts w:cstheme="minorHAnsi"/>
                <w:color w:val="595959"/>
                <w:sz w:val="20"/>
                <w:szCs w:val="20"/>
              </w:rPr>
              <w:t xml:space="preserve">We work closely with Alford Academy to transition pupils to their next school via a calendar of events. </w:t>
            </w:r>
            <w:r>
              <w:rPr>
                <w:rFonts w:cstheme="minorHAnsi"/>
                <w:color w:val="595959"/>
                <w:sz w:val="20"/>
                <w:szCs w:val="20"/>
              </w:rPr>
              <w:t xml:space="preserve">Our nursery is open plan to the P1-3 </w:t>
            </w:r>
            <w:proofErr w:type="gramStart"/>
            <w:r>
              <w:rPr>
                <w:rFonts w:cstheme="minorHAnsi"/>
                <w:color w:val="595959"/>
                <w:sz w:val="20"/>
                <w:szCs w:val="20"/>
              </w:rPr>
              <w:t>classroom</w:t>
            </w:r>
            <w:proofErr w:type="gramEnd"/>
            <w:r>
              <w:rPr>
                <w:rFonts w:cstheme="minorHAnsi"/>
                <w:color w:val="595959"/>
                <w:sz w:val="20"/>
                <w:szCs w:val="20"/>
              </w:rPr>
              <w:t xml:space="preserve"> and this support</w:t>
            </w:r>
            <w:r w:rsidR="00094F00">
              <w:rPr>
                <w:rFonts w:cstheme="minorHAnsi"/>
                <w:color w:val="595959"/>
                <w:sz w:val="20"/>
                <w:szCs w:val="20"/>
              </w:rPr>
              <w:t>s</w:t>
            </w:r>
            <w:r>
              <w:rPr>
                <w:rFonts w:cstheme="minorHAnsi"/>
                <w:color w:val="595959"/>
                <w:sz w:val="20"/>
                <w:szCs w:val="20"/>
              </w:rPr>
              <w:t xml:space="preserve"> transition into the school. </w:t>
            </w:r>
            <w:r w:rsidR="00BB4F1C">
              <w:rPr>
                <w:rFonts w:cstheme="minorHAnsi"/>
                <w:color w:val="595959"/>
                <w:sz w:val="20"/>
                <w:szCs w:val="20"/>
              </w:rPr>
              <w:t>Our P1 pupils have had the opportunity to attend our end of year assembly, Jubilee/150</w:t>
            </w:r>
            <w:r w:rsidR="00BB4F1C" w:rsidRPr="00BB4F1C">
              <w:rPr>
                <w:rFonts w:cstheme="minorHAnsi"/>
                <w:color w:val="595959"/>
                <w:sz w:val="20"/>
                <w:szCs w:val="20"/>
                <w:vertAlign w:val="superscript"/>
              </w:rPr>
              <w:t>th</w:t>
            </w:r>
            <w:r w:rsidR="00BB4F1C">
              <w:rPr>
                <w:rFonts w:cstheme="minorHAnsi"/>
                <w:color w:val="595959"/>
                <w:sz w:val="20"/>
                <w:szCs w:val="20"/>
              </w:rPr>
              <w:t xml:space="preserve"> Anniversary of the school garden party and a meet the teacher event. </w:t>
            </w:r>
            <w:r>
              <w:rPr>
                <w:rFonts w:cstheme="minorHAnsi"/>
                <w:color w:val="595959"/>
                <w:sz w:val="20"/>
                <w:szCs w:val="20"/>
              </w:rPr>
              <w:t>Parent workshops on P1 transition, pho</w:t>
            </w:r>
            <w:r w:rsidR="004B1C96">
              <w:rPr>
                <w:rFonts w:cstheme="minorHAnsi"/>
                <w:color w:val="595959"/>
                <w:sz w:val="20"/>
                <w:szCs w:val="20"/>
              </w:rPr>
              <w:t>nic</w:t>
            </w:r>
            <w:r>
              <w:rPr>
                <w:rFonts w:cstheme="minorHAnsi"/>
                <w:color w:val="595959"/>
                <w:sz w:val="20"/>
                <w:szCs w:val="20"/>
              </w:rPr>
              <w:t xml:space="preserve">s and emerging literacy approaches </w:t>
            </w:r>
            <w:r w:rsidR="00CE5295">
              <w:rPr>
                <w:rFonts w:cstheme="minorHAnsi"/>
                <w:color w:val="595959"/>
                <w:sz w:val="20"/>
                <w:szCs w:val="20"/>
              </w:rPr>
              <w:t xml:space="preserve">are planned for each session. </w:t>
            </w:r>
            <w:r>
              <w:rPr>
                <w:rFonts w:cstheme="minorHAnsi"/>
                <w:color w:val="595959"/>
                <w:sz w:val="20"/>
                <w:szCs w:val="20"/>
              </w:rPr>
              <w:t xml:space="preserve">At P6/P7 level, residentials are </w:t>
            </w:r>
            <w:r w:rsidR="00CE5295">
              <w:rPr>
                <w:rFonts w:cstheme="minorHAnsi"/>
                <w:color w:val="595959"/>
                <w:sz w:val="20"/>
                <w:szCs w:val="20"/>
              </w:rPr>
              <w:t>arranged</w:t>
            </w:r>
            <w:r>
              <w:rPr>
                <w:rFonts w:cstheme="minorHAnsi"/>
                <w:color w:val="595959"/>
                <w:sz w:val="20"/>
                <w:szCs w:val="20"/>
              </w:rPr>
              <w:t xml:space="preserve"> bi-annually in alliance with local small </w:t>
            </w:r>
            <w:r w:rsidR="00CE5295">
              <w:rPr>
                <w:rFonts w:cstheme="minorHAnsi"/>
                <w:color w:val="595959"/>
                <w:sz w:val="20"/>
                <w:szCs w:val="20"/>
              </w:rPr>
              <w:t>schools, as</w:t>
            </w:r>
            <w:r>
              <w:rPr>
                <w:rFonts w:cstheme="minorHAnsi"/>
                <w:color w:val="595959"/>
                <w:sz w:val="20"/>
                <w:szCs w:val="20"/>
              </w:rPr>
              <w:t xml:space="preserve"> are a range of other activities usually throughout Terms 3 and 4. </w:t>
            </w:r>
          </w:p>
          <w:p w14:paraId="3F060831" w14:textId="6F634903" w:rsidR="00FC2DF6" w:rsidRDefault="00FC2DF6" w:rsidP="00477985">
            <w:pPr>
              <w:rPr>
                <w:rFonts w:cstheme="minorHAnsi"/>
                <w:color w:val="595959"/>
                <w:sz w:val="20"/>
                <w:szCs w:val="20"/>
              </w:rPr>
            </w:pPr>
            <w:r>
              <w:rPr>
                <w:rFonts w:cstheme="minorHAnsi"/>
                <w:color w:val="595959"/>
                <w:sz w:val="20"/>
                <w:szCs w:val="20"/>
              </w:rPr>
              <w:t xml:space="preserve">All pupils considered vulnerable </w:t>
            </w:r>
            <w:r w:rsidR="00387CA3">
              <w:rPr>
                <w:rFonts w:cstheme="minorHAnsi"/>
                <w:color w:val="595959"/>
                <w:sz w:val="20"/>
                <w:szCs w:val="20"/>
              </w:rPr>
              <w:t>ha</w:t>
            </w:r>
            <w:r w:rsidR="00D576A2">
              <w:rPr>
                <w:rFonts w:cstheme="minorHAnsi"/>
                <w:color w:val="595959"/>
                <w:sz w:val="20"/>
                <w:szCs w:val="20"/>
              </w:rPr>
              <w:t>ve</w:t>
            </w:r>
            <w:r w:rsidR="00387CA3">
              <w:rPr>
                <w:rFonts w:cstheme="minorHAnsi"/>
                <w:color w:val="595959"/>
                <w:sz w:val="20"/>
                <w:szCs w:val="20"/>
              </w:rPr>
              <w:t xml:space="preserve"> received a laptop and use this in school and at home to support learning. </w:t>
            </w:r>
          </w:p>
          <w:p w14:paraId="3DAB7D86" w14:textId="353064BE" w:rsidR="00F77358" w:rsidRDefault="00F77358" w:rsidP="00477985">
            <w:pPr>
              <w:rPr>
                <w:rFonts w:cstheme="minorHAnsi"/>
                <w:b/>
                <w:color w:val="595959"/>
                <w:sz w:val="20"/>
                <w:szCs w:val="20"/>
              </w:rPr>
            </w:pPr>
            <w:r>
              <w:rPr>
                <w:rFonts w:cstheme="minorHAnsi"/>
                <w:b/>
                <w:color w:val="595959"/>
                <w:sz w:val="20"/>
                <w:szCs w:val="20"/>
              </w:rPr>
              <w:t>Nursery</w:t>
            </w:r>
          </w:p>
          <w:p w14:paraId="096EA4DE" w14:textId="1AA89D7F" w:rsidR="00EE1A23" w:rsidRPr="00103028" w:rsidRDefault="00EE1A23" w:rsidP="00C44DCF">
            <w:pPr>
              <w:rPr>
                <w:rFonts w:ascii="Arial" w:hAnsi="Arial" w:cs="Arial"/>
                <w:b/>
                <w:color w:val="595959"/>
                <w:sz w:val="24"/>
                <w:szCs w:val="28"/>
              </w:rPr>
            </w:pPr>
          </w:p>
        </w:tc>
      </w:tr>
      <w:tr w:rsidR="0055133B" w:rsidRPr="00261E59" w14:paraId="31A13DDC" w14:textId="77777777" w:rsidTr="0055133B">
        <w:tblPrEx>
          <w:tblCellMar>
            <w:top w:w="28" w:type="dxa"/>
            <w:bottom w:w="28" w:type="dxa"/>
          </w:tblCellMar>
        </w:tblPrEx>
        <w:trPr>
          <w:trHeight w:val="627"/>
        </w:trPr>
        <w:tc>
          <w:tcPr>
            <w:tcW w:w="9782" w:type="dxa"/>
            <w:shd w:val="clear" w:color="auto" w:fill="E2EFD9" w:themeFill="accent6" w:themeFillTint="33"/>
            <w:vAlign w:val="center"/>
          </w:tcPr>
          <w:p w14:paraId="08F73708" w14:textId="77777777" w:rsidR="001C18FA" w:rsidRDefault="001C18FA" w:rsidP="00477985">
            <w:pPr>
              <w:rPr>
                <w:rFonts w:ascii="Arial" w:hAnsi="Arial" w:cs="Arial"/>
                <w:b/>
                <w:color w:val="595959"/>
                <w:sz w:val="24"/>
                <w:szCs w:val="28"/>
              </w:rPr>
            </w:pPr>
            <w:r w:rsidRPr="00B677DA">
              <w:rPr>
                <w:rFonts w:ascii="Arial" w:hAnsi="Arial" w:cs="Arial"/>
                <w:b/>
                <w:color w:val="595959"/>
                <w:sz w:val="24"/>
                <w:szCs w:val="28"/>
              </w:rPr>
              <w:t>How do you know?</w:t>
            </w:r>
          </w:p>
          <w:p w14:paraId="74B728B2" w14:textId="779B616B" w:rsidR="0055133B" w:rsidRPr="00103028" w:rsidRDefault="0055133B" w:rsidP="00477985">
            <w:pPr>
              <w:rPr>
                <w:rFonts w:ascii="Arial" w:hAnsi="Arial" w:cs="Arial"/>
                <w:b/>
                <w:color w:val="595959"/>
                <w:sz w:val="24"/>
                <w:szCs w:val="28"/>
              </w:rPr>
            </w:pPr>
            <w:r w:rsidRPr="00C44346">
              <w:rPr>
                <w:rFonts w:ascii="Arial" w:hAnsi="Arial" w:cs="Arial"/>
                <w:b/>
                <w:color w:val="595959"/>
                <w:sz w:val="24"/>
                <w:szCs w:val="28"/>
              </w:rPr>
              <w:t>What evidence do you have of positive impact on learners?</w:t>
            </w:r>
            <w:r w:rsidRPr="00C44346">
              <w:rPr>
                <w:rFonts w:ascii="Arial" w:hAnsi="Arial" w:cs="Arial"/>
                <w:b/>
                <w:color w:val="595959"/>
                <w:sz w:val="24"/>
                <w:szCs w:val="28"/>
              </w:rPr>
              <w:tab/>
            </w:r>
          </w:p>
        </w:tc>
      </w:tr>
      <w:tr w:rsidR="0055133B" w:rsidRPr="00261E59" w14:paraId="4A1577EE" w14:textId="77777777" w:rsidTr="0055133B">
        <w:tblPrEx>
          <w:tblCellMar>
            <w:top w:w="28" w:type="dxa"/>
            <w:bottom w:w="28" w:type="dxa"/>
          </w:tblCellMar>
        </w:tblPrEx>
        <w:trPr>
          <w:trHeight w:val="627"/>
        </w:trPr>
        <w:tc>
          <w:tcPr>
            <w:tcW w:w="9782" w:type="dxa"/>
            <w:shd w:val="clear" w:color="auto" w:fill="auto"/>
            <w:vAlign w:val="center"/>
          </w:tcPr>
          <w:p w14:paraId="6E0090C4" w14:textId="4879B548" w:rsidR="00E2661B" w:rsidRDefault="00E2661B" w:rsidP="00E2661B">
            <w:pPr>
              <w:pStyle w:val="NoSpacing"/>
              <w:rPr>
                <w:rFonts w:cstheme="minorHAnsi"/>
                <w:color w:val="595959"/>
                <w:sz w:val="20"/>
                <w:szCs w:val="20"/>
              </w:rPr>
            </w:pPr>
            <w:r>
              <w:rPr>
                <w:rFonts w:cstheme="minorHAnsi"/>
                <w:color w:val="595959"/>
                <w:sz w:val="20"/>
                <w:szCs w:val="20"/>
              </w:rPr>
              <w:t xml:space="preserve">In May 2021, the school was awarded with a re-accreditation </w:t>
            </w:r>
            <w:r w:rsidR="006F46D3">
              <w:rPr>
                <w:rFonts w:cstheme="minorHAnsi"/>
                <w:color w:val="595959"/>
                <w:sz w:val="20"/>
                <w:szCs w:val="20"/>
              </w:rPr>
              <w:t xml:space="preserve">of the </w:t>
            </w:r>
            <w:r>
              <w:rPr>
                <w:rFonts w:cstheme="minorHAnsi"/>
                <w:color w:val="595959"/>
                <w:sz w:val="20"/>
                <w:szCs w:val="20"/>
              </w:rPr>
              <w:t xml:space="preserve">Silver </w:t>
            </w:r>
            <w:r w:rsidR="006F46D3">
              <w:rPr>
                <w:rFonts w:cstheme="minorHAnsi"/>
                <w:color w:val="595959"/>
                <w:sz w:val="20"/>
                <w:szCs w:val="20"/>
              </w:rPr>
              <w:t xml:space="preserve">award Rights Respecting Schools </w:t>
            </w:r>
            <w:r>
              <w:rPr>
                <w:rFonts w:cstheme="minorHAnsi"/>
                <w:color w:val="595959"/>
                <w:sz w:val="20"/>
                <w:szCs w:val="20"/>
              </w:rPr>
              <w:t xml:space="preserve">and is </w:t>
            </w:r>
            <w:r w:rsidR="006F46D3">
              <w:rPr>
                <w:rFonts w:cstheme="minorHAnsi"/>
                <w:color w:val="595959"/>
                <w:sz w:val="20"/>
                <w:szCs w:val="20"/>
              </w:rPr>
              <w:t>currently collecting evidence for the Gold Award which will be assessed in November 2022.</w:t>
            </w:r>
          </w:p>
          <w:p w14:paraId="5903A3BE" w14:textId="7E0A30AD" w:rsidR="006F46D3" w:rsidRDefault="00E2661B" w:rsidP="00E2661B">
            <w:pPr>
              <w:pStyle w:val="NoSpacing"/>
              <w:rPr>
                <w:rFonts w:cstheme="minorHAnsi"/>
                <w:color w:val="595959"/>
                <w:sz w:val="20"/>
                <w:szCs w:val="20"/>
              </w:rPr>
            </w:pPr>
            <w:r w:rsidRPr="002978BC">
              <w:rPr>
                <w:rFonts w:cstheme="minorHAnsi"/>
                <w:color w:val="595959"/>
                <w:sz w:val="20"/>
                <w:szCs w:val="20"/>
              </w:rPr>
              <w:t xml:space="preserve">School surveys indicate </w:t>
            </w:r>
            <w:r w:rsidRPr="00F568F8">
              <w:rPr>
                <w:sz w:val="20"/>
                <w:szCs w:val="20"/>
              </w:rPr>
              <w:t xml:space="preserve">that most pupils feel listened to, that they </w:t>
            </w:r>
            <w:r w:rsidR="006F46D3">
              <w:rPr>
                <w:sz w:val="20"/>
                <w:szCs w:val="20"/>
              </w:rPr>
              <w:t xml:space="preserve">feel they </w:t>
            </w:r>
            <w:r w:rsidRPr="00F568F8">
              <w:rPr>
                <w:sz w:val="20"/>
                <w:szCs w:val="20"/>
              </w:rPr>
              <w:t xml:space="preserve">have someone to talk to, are encouraged to lead a healthy lifestyle and exercise regularly, are helped how to understand how to respect people and are treated fairly with respect. Surveys indicate that the majority of children and </w:t>
            </w:r>
            <w:r>
              <w:rPr>
                <w:sz w:val="20"/>
                <w:szCs w:val="20"/>
              </w:rPr>
              <w:t xml:space="preserve">all </w:t>
            </w:r>
            <w:r w:rsidRPr="00F568F8">
              <w:rPr>
                <w:sz w:val="20"/>
                <w:szCs w:val="20"/>
              </w:rPr>
              <w:t xml:space="preserve">parents </w:t>
            </w:r>
            <w:r>
              <w:rPr>
                <w:sz w:val="20"/>
                <w:szCs w:val="20"/>
              </w:rPr>
              <w:t xml:space="preserve">that returned responses </w:t>
            </w:r>
            <w:r w:rsidR="006F46D3">
              <w:rPr>
                <w:sz w:val="20"/>
                <w:szCs w:val="20"/>
              </w:rPr>
              <w:t xml:space="preserve">this year </w:t>
            </w:r>
            <w:r w:rsidRPr="00F568F8">
              <w:rPr>
                <w:sz w:val="20"/>
                <w:szCs w:val="20"/>
              </w:rPr>
              <w:t>know th</w:t>
            </w:r>
            <w:r>
              <w:rPr>
                <w:sz w:val="20"/>
                <w:szCs w:val="20"/>
              </w:rPr>
              <w:t xml:space="preserve">e </w:t>
            </w:r>
            <w:r w:rsidRPr="00F568F8">
              <w:rPr>
                <w:sz w:val="20"/>
                <w:szCs w:val="20"/>
              </w:rPr>
              <w:t xml:space="preserve">school’s vision, values and aims. </w:t>
            </w:r>
            <w:r w:rsidRPr="00F568F8">
              <w:rPr>
                <w:rFonts w:cstheme="minorHAnsi"/>
                <w:color w:val="595959"/>
                <w:sz w:val="20"/>
                <w:szCs w:val="20"/>
              </w:rPr>
              <w:t>Our</w:t>
            </w:r>
            <w:r w:rsidRPr="002978BC">
              <w:rPr>
                <w:rFonts w:cstheme="minorHAnsi"/>
                <w:color w:val="595959"/>
                <w:sz w:val="20"/>
                <w:szCs w:val="20"/>
              </w:rPr>
              <w:t xml:space="preserve"> school values contain (amongst other values) ‘respect’ and ‘included</w:t>
            </w:r>
            <w:r>
              <w:rPr>
                <w:rFonts w:cstheme="minorHAnsi"/>
                <w:color w:val="595959"/>
                <w:sz w:val="20"/>
                <w:szCs w:val="20"/>
              </w:rPr>
              <w:t>’</w:t>
            </w:r>
            <w:r w:rsidRPr="002978BC">
              <w:rPr>
                <w:rFonts w:cstheme="minorHAnsi"/>
                <w:color w:val="595959"/>
                <w:sz w:val="20"/>
                <w:szCs w:val="20"/>
              </w:rPr>
              <w:t>, supporting the rights and equality national focus. The whole school community was involved in creating these. Staff attend suitable training in order to keep up to speed with appropriate legislation</w:t>
            </w:r>
            <w:r w:rsidR="006F46D3">
              <w:rPr>
                <w:rFonts w:cstheme="minorHAnsi"/>
                <w:color w:val="595959"/>
                <w:sz w:val="20"/>
                <w:szCs w:val="20"/>
              </w:rPr>
              <w:t xml:space="preserve"> e.g.</w:t>
            </w:r>
            <w:r w:rsidRPr="002978BC">
              <w:rPr>
                <w:rFonts w:cstheme="minorHAnsi"/>
                <w:color w:val="595959"/>
                <w:sz w:val="20"/>
                <w:szCs w:val="20"/>
              </w:rPr>
              <w:t xml:space="preserve"> </w:t>
            </w:r>
            <w:r>
              <w:rPr>
                <w:rFonts w:cstheme="minorHAnsi"/>
                <w:color w:val="595959"/>
                <w:sz w:val="20"/>
                <w:szCs w:val="20"/>
              </w:rPr>
              <w:t>Latest Pastoral Notes</w:t>
            </w:r>
            <w:r w:rsidR="006F46D3">
              <w:rPr>
                <w:rFonts w:cstheme="minorHAnsi"/>
                <w:color w:val="595959"/>
                <w:sz w:val="20"/>
                <w:szCs w:val="20"/>
              </w:rPr>
              <w:t>, Child Protection</w:t>
            </w:r>
            <w:r>
              <w:rPr>
                <w:rFonts w:cstheme="minorHAnsi"/>
                <w:color w:val="595959"/>
                <w:sz w:val="20"/>
                <w:szCs w:val="20"/>
              </w:rPr>
              <w:t xml:space="preserve"> etc.</w:t>
            </w:r>
            <w:r w:rsidRPr="002978BC">
              <w:rPr>
                <w:rFonts w:cstheme="minorHAnsi"/>
                <w:color w:val="595959"/>
                <w:sz w:val="20"/>
                <w:szCs w:val="20"/>
              </w:rPr>
              <w:t xml:space="preserve"> Non-teaching staff </w:t>
            </w:r>
            <w:r w:rsidR="006F46D3">
              <w:rPr>
                <w:rFonts w:cstheme="minorHAnsi"/>
                <w:color w:val="595959"/>
                <w:sz w:val="20"/>
                <w:szCs w:val="20"/>
              </w:rPr>
              <w:t>were</w:t>
            </w:r>
            <w:r w:rsidRPr="002978BC">
              <w:rPr>
                <w:rFonts w:cstheme="minorHAnsi"/>
                <w:color w:val="595959"/>
                <w:sz w:val="20"/>
                <w:szCs w:val="20"/>
              </w:rPr>
              <w:t xml:space="preserve"> able to access and complete a range of relevant courses on ALDO during </w:t>
            </w:r>
            <w:r>
              <w:rPr>
                <w:rFonts w:cstheme="minorHAnsi"/>
                <w:color w:val="595959"/>
                <w:sz w:val="20"/>
                <w:szCs w:val="20"/>
              </w:rPr>
              <w:t xml:space="preserve">both </w:t>
            </w:r>
            <w:r w:rsidRPr="002978BC">
              <w:rPr>
                <w:rFonts w:cstheme="minorHAnsi"/>
                <w:color w:val="595959"/>
                <w:sz w:val="20"/>
                <w:szCs w:val="20"/>
              </w:rPr>
              <w:t>lockdown</w:t>
            </w:r>
            <w:r>
              <w:rPr>
                <w:rFonts w:cstheme="minorHAnsi"/>
                <w:color w:val="595959"/>
                <w:sz w:val="20"/>
                <w:szCs w:val="20"/>
              </w:rPr>
              <w:t>s</w:t>
            </w:r>
            <w:r w:rsidRPr="002978BC">
              <w:rPr>
                <w:rFonts w:cstheme="minorHAnsi"/>
                <w:color w:val="595959"/>
                <w:sz w:val="20"/>
                <w:szCs w:val="20"/>
              </w:rPr>
              <w:t xml:space="preserve"> and </w:t>
            </w:r>
            <w:r w:rsidR="006F46D3">
              <w:rPr>
                <w:rFonts w:cstheme="minorHAnsi"/>
                <w:color w:val="595959"/>
                <w:sz w:val="20"/>
                <w:szCs w:val="20"/>
              </w:rPr>
              <w:t>new staff are up to date with the statutory course</w:t>
            </w:r>
            <w:r w:rsidR="00226777">
              <w:rPr>
                <w:rFonts w:cstheme="minorHAnsi"/>
                <w:color w:val="595959"/>
                <w:sz w:val="20"/>
                <w:szCs w:val="20"/>
              </w:rPr>
              <w:t>s</w:t>
            </w:r>
            <w:r w:rsidR="006F46D3">
              <w:rPr>
                <w:rFonts w:cstheme="minorHAnsi"/>
                <w:color w:val="595959"/>
                <w:sz w:val="20"/>
                <w:szCs w:val="20"/>
              </w:rPr>
              <w:t xml:space="preserve"> required on ALDO. </w:t>
            </w:r>
            <w:r w:rsidRPr="002978BC">
              <w:rPr>
                <w:rFonts w:cstheme="minorHAnsi"/>
                <w:color w:val="595959"/>
                <w:sz w:val="20"/>
                <w:szCs w:val="20"/>
              </w:rPr>
              <w:t xml:space="preserve"> Vulnerable pupils </w:t>
            </w:r>
            <w:r w:rsidR="006F46D3">
              <w:rPr>
                <w:rFonts w:cstheme="minorHAnsi"/>
                <w:color w:val="595959"/>
                <w:sz w:val="20"/>
                <w:szCs w:val="20"/>
              </w:rPr>
              <w:t xml:space="preserve">use </w:t>
            </w:r>
            <w:r w:rsidRPr="002978BC">
              <w:rPr>
                <w:rFonts w:cstheme="minorHAnsi"/>
                <w:color w:val="595959"/>
                <w:sz w:val="20"/>
                <w:szCs w:val="20"/>
              </w:rPr>
              <w:t xml:space="preserve">a laptop </w:t>
            </w:r>
            <w:r w:rsidR="00226777">
              <w:rPr>
                <w:rFonts w:cstheme="minorHAnsi"/>
                <w:color w:val="595959"/>
                <w:sz w:val="20"/>
                <w:szCs w:val="20"/>
              </w:rPr>
              <w:t xml:space="preserve">on a daily basis </w:t>
            </w:r>
            <w:r w:rsidRPr="002978BC">
              <w:rPr>
                <w:rFonts w:cstheme="minorHAnsi"/>
                <w:color w:val="595959"/>
                <w:sz w:val="20"/>
                <w:szCs w:val="20"/>
              </w:rPr>
              <w:t xml:space="preserve">to support </w:t>
            </w:r>
            <w:r w:rsidR="006F46D3">
              <w:rPr>
                <w:rFonts w:cstheme="minorHAnsi"/>
                <w:color w:val="595959"/>
                <w:sz w:val="20"/>
                <w:szCs w:val="20"/>
              </w:rPr>
              <w:t>learning at school and at home</w:t>
            </w:r>
            <w:r w:rsidRPr="002978BC">
              <w:rPr>
                <w:rFonts w:cstheme="minorHAnsi"/>
                <w:color w:val="595959"/>
                <w:sz w:val="20"/>
                <w:szCs w:val="20"/>
              </w:rPr>
              <w:t>.</w:t>
            </w:r>
          </w:p>
          <w:p w14:paraId="177AE98F" w14:textId="77777777" w:rsidR="00AC43D5" w:rsidRDefault="00E2661B" w:rsidP="00E2661B">
            <w:pPr>
              <w:pStyle w:val="NoSpacing"/>
              <w:rPr>
                <w:rFonts w:cstheme="minorHAnsi"/>
                <w:color w:val="595959"/>
                <w:sz w:val="20"/>
                <w:szCs w:val="20"/>
              </w:rPr>
            </w:pPr>
            <w:r w:rsidRPr="002978BC">
              <w:rPr>
                <w:rFonts w:cstheme="minorHAnsi"/>
                <w:color w:val="595959"/>
                <w:sz w:val="20"/>
                <w:szCs w:val="20"/>
              </w:rPr>
              <w:t xml:space="preserve"> Inclusion and equality issues are explored at whole school level and across the curriculum e.g. discrimination explored in writing lessons and kindness via Pupil </w:t>
            </w:r>
            <w:r w:rsidR="00AC43D5">
              <w:rPr>
                <w:rFonts w:cstheme="minorHAnsi"/>
                <w:color w:val="595959"/>
                <w:sz w:val="20"/>
                <w:szCs w:val="20"/>
              </w:rPr>
              <w:t>Voice</w:t>
            </w:r>
            <w:r w:rsidRPr="002978BC">
              <w:rPr>
                <w:rFonts w:cstheme="minorHAnsi"/>
                <w:color w:val="595959"/>
                <w:sz w:val="20"/>
                <w:szCs w:val="20"/>
              </w:rPr>
              <w:t xml:space="preserve"> wall displays</w:t>
            </w:r>
            <w:r>
              <w:rPr>
                <w:rFonts w:cstheme="minorHAnsi"/>
                <w:color w:val="595959"/>
                <w:sz w:val="20"/>
                <w:szCs w:val="20"/>
              </w:rPr>
              <w:t xml:space="preserve"> and assemblies</w:t>
            </w:r>
            <w:r w:rsidRPr="002978BC">
              <w:rPr>
                <w:rFonts w:cstheme="minorHAnsi"/>
                <w:color w:val="595959"/>
                <w:sz w:val="20"/>
                <w:szCs w:val="20"/>
              </w:rPr>
              <w:t xml:space="preserve">. </w:t>
            </w:r>
            <w:r w:rsidR="006F46D3">
              <w:rPr>
                <w:rFonts w:cstheme="minorHAnsi"/>
                <w:color w:val="595959"/>
                <w:sz w:val="20"/>
                <w:szCs w:val="20"/>
              </w:rPr>
              <w:t>Our curriculum is based on Children</w:t>
            </w:r>
            <w:r w:rsidR="00AC43D5">
              <w:rPr>
                <w:rFonts w:cstheme="minorHAnsi"/>
                <w:color w:val="595959"/>
                <w:sz w:val="20"/>
                <w:szCs w:val="20"/>
              </w:rPr>
              <w:t>’</w:t>
            </w:r>
            <w:r w:rsidR="006F46D3">
              <w:rPr>
                <w:rFonts w:cstheme="minorHAnsi"/>
                <w:color w:val="595959"/>
                <w:sz w:val="20"/>
                <w:szCs w:val="20"/>
              </w:rPr>
              <w:t xml:space="preserve">s Rights and </w:t>
            </w:r>
            <w:r w:rsidR="00AC43D5">
              <w:rPr>
                <w:rFonts w:cstheme="minorHAnsi"/>
                <w:color w:val="595959"/>
                <w:sz w:val="20"/>
                <w:szCs w:val="20"/>
              </w:rPr>
              <w:t xml:space="preserve">the </w:t>
            </w:r>
            <w:r w:rsidR="006F46D3">
              <w:rPr>
                <w:rFonts w:cstheme="minorHAnsi"/>
                <w:color w:val="595959"/>
                <w:sz w:val="20"/>
                <w:szCs w:val="20"/>
              </w:rPr>
              <w:t xml:space="preserve">Global Goals. In this way we are able to continuously revisit important issues, locally and globally. Whole school themes such as We’ve All Got Rights and Our Culture: Everyone Matters, allow us to explore fairness, equity, equality and discrimination in depth across the whole school. </w:t>
            </w:r>
          </w:p>
          <w:p w14:paraId="2A5334FB" w14:textId="77777777" w:rsidR="00AC43D5" w:rsidRDefault="00E2661B" w:rsidP="00E2661B">
            <w:pPr>
              <w:pStyle w:val="NoSpacing"/>
              <w:rPr>
                <w:rFonts w:cstheme="minorHAnsi"/>
                <w:color w:val="595959"/>
                <w:sz w:val="20"/>
                <w:szCs w:val="20"/>
              </w:rPr>
            </w:pPr>
            <w:r w:rsidRPr="002978BC">
              <w:rPr>
                <w:rFonts w:cstheme="minorHAnsi"/>
                <w:color w:val="595959"/>
                <w:sz w:val="20"/>
                <w:szCs w:val="20"/>
              </w:rPr>
              <w:t xml:space="preserve">Pupils take part in a range of physical education activities outdoors as well as attending Forest Schools at least once a term. </w:t>
            </w:r>
            <w:r w:rsidR="00AC43D5">
              <w:rPr>
                <w:rFonts w:cstheme="minorHAnsi"/>
                <w:color w:val="595959"/>
                <w:sz w:val="20"/>
                <w:szCs w:val="20"/>
              </w:rPr>
              <w:t xml:space="preserve">Forest Schools is a relay important part of our school ethos. </w:t>
            </w:r>
          </w:p>
          <w:p w14:paraId="26BEAAFD" w14:textId="09CA20A6" w:rsidR="00E2661B" w:rsidRDefault="00E2661B" w:rsidP="00E2661B">
            <w:pPr>
              <w:pStyle w:val="NoSpacing"/>
              <w:rPr>
                <w:rFonts w:cstheme="minorHAnsi"/>
                <w:color w:val="595959"/>
                <w:sz w:val="20"/>
                <w:szCs w:val="20"/>
              </w:rPr>
            </w:pPr>
            <w:r w:rsidRPr="002978BC">
              <w:rPr>
                <w:rFonts w:cstheme="minorHAnsi"/>
                <w:color w:val="595959"/>
                <w:sz w:val="20"/>
                <w:szCs w:val="20"/>
              </w:rPr>
              <w:t xml:space="preserve">Multi Agency action planning meetings take place to support pupils where appropriate and actions and interventions are carefully monitored. Most pupils behave well in class and the creation of a positive relationships policy and an anti-bullying policy with the Pupil Council has ensured a clear direction for pupils and parents. </w:t>
            </w:r>
            <w:r>
              <w:rPr>
                <w:rFonts w:cstheme="minorHAnsi"/>
                <w:color w:val="595959"/>
                <w:sz w:val="20"/>
                <w:szCs w:val="20"/>
              </w:rPr>
              <w:t xml:space="preserve">Parent Council has worked closely with the Head Teacher to fund improvements to the playground. </w:t>
            </w:r>
            <w:r w:rsidRPr="002978BC">
              <w:rPr>
                <w:rFonts w:cstheme="minorHAnsi"/>
                <w:color w:val="595959"/>
                <w:sz w:val="20"/>
                <w:szCs w:val="20"/>
              </w:rPr>
              <w:t xml:space="preserve">Most staff are first aid trained and all are up to date with GDPR and Child Protection training on ALDO. Pupil surveys show that </w:t>
            </w:r>
            <w:r>
              <w:rPr>
                <w:rFonts w:cstheme="minorHAnsi"/>
                <w:color w:val="595959"/>
                <w:sz w:val="20"/>
                <w:szCs w:val="20"/>
              </w:rPr>
              <w:t xml:space="preserve">most </w:t>
            </w:r>
            <w:r w:rsidRPr="002978BC">
              <w:rPr>
                <w:rFonts w:cstheme="minorHAnsi"/>
                <w:color w:val="595959"/>
                <w:sz w:val="20"/>
                <w:szCs w:val="20"/>
              </w:rPr>
              <w:t xml:space="preserve">pupils </w:t>
            </w:r>
            <w:r>
              <w:rPr>
                <w:rFonts w:cstheme="minorHAnsi"/>
                <w:color w:val="595959"/>
                <w:sz w:val="20"/>
                <w:szCs w:val="20"/>
              </w:rPr>
              <w:t>feel</w:t>
            </w:r>
            <w:r w:rsidRPr="002978BC">
              <w:rPr>
                <w:rFonts w:cstheme="minorHAnsi"/>
                <w:color w:val="595959"/>
                <w:sz w:val="20"/>
                <w:szCs w:val="20"/>
              </w:rPr>
              <w:t xml:space="preserve"> safe </w:t>
            </w:r>
            <w:r>
              <w:rPr>
                <w:rFonts w:cstheme="minorHAnsi"/>
                <w:color w:val="595959"/>
                <w:sz w:val="20"/>
                <w:szCs w:val="20"/>
              </w:rPr>
              <w:t>at school</w:t>
            </w:r>
            <w:r w:rsidRPr="002978BC">
              <w:rPr>
                <w:rFonts w:cstheme="minorHAnsi"/>
                <w:color w:val="595959"/>
                <w:sz w:val="20"/>
                <w:szCs w:val="20"/>
              </w:rPr>
              <w:t>. The majority of PEF pupils are at least on track and in some cases exceeding expectations. Those who require support are making appropriate progress</w:t>
            </w:r>
            <w:r w:rsidR="006F46D3">
              <w:rPr>
                <w:rFonts w:cstheme="minorHAnsi"/>
                <w:color w:val="595959"/>
                <w:sz w:val="20"/>
                <w:szCs w:val="20"/>
              </w:rPr>
              <w:t xml:space="preserve"> in the majority of cases.</w:t>
            </w:r>
          </w:p>
          <w:p w14:paraId="11CEEAE1" w14:textId="2C159E2E" w:rsidR="00EE1A23" w:rsidRPr="002978BC" w:rsidRDefault="00EE1A23" w:rsidP="00477985">
            <w:pPr>
              <w:rPr>
                <w:rFonts w:ascii="Arial" w:hAnsi="Arial" w:cs="Arial"/>
                <w:b/>
                <w:color w:val="595959"/>
                <w:sz w:val="20"/>
                <w:szCs w:val="20"/>
              </w:rPr>
            </w:pPr>
          </w:p>
        </w:tc>
      </w:tr>
      <w:tr w:rsidR="0055133B" w:rsidRPr="00261E59" w14:paraId="7AA70E6B" w14:textId="77777777" w:rsidTr="0055133B">
        <w:tblPrEx>
          <w:tblCellMar>
            <w:top w:w="28" w:type="dxa"/>
            <w:bottom w:w="28" w:type="dxa"/>
          </w:tblCellMar>
        </w:tblPrEx>
        <w:trPr>
          <w:trHeight w:val="627"/>
        </w:trPr>
        <w:tc>
          <w:tcPr>
            <w:tcW w:w="9782" w:type="dxa"/>
            <w:shd w:val="clear" w:color="auto" w:fill="E2EFD9" w:themeFill="accent6" w:themeFillTint="33"/>
            <w:vAlign w:val="center"/>
          </w:tcPr>
          <w:p w14:paraId="6C5C4273" w14:textId="77777777" w:rsidR="001C18FA" w:rsidRDefault="001C18FA" w:rsidP="00477985">
            <w:pPr>
              <w:rPr>
                <w:rFonts w:ascii="Arial" w:hAnsi="Arial" w:cs="Arial"/>
                <w:b/>
                <w:color w:val="595959"/>
                <w:sz w:val="24"/>
                <w:szCs w:val="28"/>
              </w:rPr>
            </w:pPr>
            <w:r w:rsidRPr="00C44346">
              <w:rPr>
                <w:rFonts w:ascii="Arial" w:hAnsi="Arial" w:cs="Arial"/>
                <w:b/>
                <w:color w:val="595959"/>
                <w:sz w:val="24"/>
                <w:szCs w:val="28"/>
              </w:rPr>
              <w:t>What are you going to do now?</w:t>
            </w:r>
          </w:p>
          <w:p w14:paraId="34A6B629" w14:textId="4154C6D2" w:rsidR="0055133B" w:rsidRPr="00C44346" w:rsidRDefault="0055133B" w:rsidP="00477985">
            <w:pPr>
              <w:rPr>
                <w:rFonts w:ascii="Arial" w:hAnsi="Arial" w:cs="Arial"/>
                <w:b/>
                <w:color w:val="595959"/>
                <w:sz w:val="24"/>
                <w:szCs w:val="28"/>
              </w:rPr>
            </w:pPr>
            <w:r w:rsidRPr="00C44346">
              <w:rPr>
                <w:rFonts w:ascii="Arial" w:hAnsi="Arial" w:cs="Arial"/>
                <w:b/>
                <w:color w:val="595959"/>
                <w:sz w:val="24"/>
                <w:szCs w:val="28"/>
              </w:rPr>
              <w:t>What are your improvement priorities in this area?</w:t>
            </w:r>
          </w:p>
        </w:tc>
      </w:tr>
      <w:tr w:rsidR="0055133B" w:rsidRPr="00261E59" w14:paraId="58FBE771" w14:textId="77777777" w:rsidTr="0055133B">
        <w:tblPrEx>
          <w:tblCellMar>
            <w:top w:w="28" w:type="dxa"/>
            <w:bottom w:w="28" w:type="dxa"/>
          </w:tblCellMar>
        </w:tblPrEx>
        <w:trPr>
          <w:trHeight w:val="627"/>
        </w:trPr>
        <w:tc>
          <w:tcPr>
            <w:tcW w:w="9782" w:type="dxa"/>
            <w:shd w:val="clear" w:color="auto" w:fill="auto"/>
            <w:vAlign w:val="center"/>
          </w:tcPr>
          <w:p w14:paraId="3DFAE0CE" w14:textId="5AF45737" w:rsidR="0055133B" w:rsidRPr="00060DA7" w:rsidRDefault="00FD19BE" w:rsidP="00060DA7">
            <w:pPr>
              <w:pStyle w:val="ListParagraph"/>
              <w:numPr>
                <w:ilvl w:val="0"/>
                <w:numId w:val="22"/>
              </w:numPr>
              <w:rPr>
                <w:rFonts w:ascii="Arial" w:hAnsi="Arial" w:cs="Arial"/>
                <w:color w:val="595959"/>
                <w:sz w:val="20"/>
                <w:szCs w:val="20"/>
              </w:rPr>
            </w:pPr>
            <w:r>
              <w:rPr>
                <w:rFonts w:ascii="Arial" w:hAnsi="Arial" w:cs="Arial"/>
                <w:color w:val="595959"/>
                <w:sz w:val="20"/>
                <w:szCs w:val="20"/>
              </w:rPr>
              <w:t>Continue to collect evidence for the RRS Gold assessment in November 2022.</w:t>
            </w:r>
            <w:r w:rsidR="0053493C">
              <w:rPr>
                <w:rFonts w:ascii="Arial" w:hAnsi="Arial" w:cs="Arial"/>
                <w:color w:val="595959"/>
                <w:sz w:val="20"/>
                <w:szCs w:val="20"/>
              </w:rPr>
              <w:t xml:space="preserve"> </w:t>
            </w:r>
          </w:p>
          <w:p w14:paraId="63009158" w14:textId="4BD24707" w:rsidR="00FA467D" w:rsidRPr="00060DA7" w:rsidRDefault="00FA467D" w:rsidP="00060DA7">
            <w:pPr>
              <w:pStyle w:val="ListParagraph"/>
              <w:numPr>
                <w:ilvl w:val="0"/>
                <w:numId w:val="22"/>
              </w:numPr>
              <w:rPr>
                <w:rFonts w:ascii="Arial" w:hAnsi="Arial" w:cs="Arial"/>
                <w:color w:val="595959"/>
                <w:sz w:val="20"/>
                <w:szCs w:val="20"/>
              </w:rPr>
            </w:pPr>
            <w:r w:rsidRPr="00060DA7">
              <w:rPr>
                <w:rFonts w:ascii="Arial" w:hAnsi="Arial" w:cs="Arial"/>
                <w:color w:val="595959"/>
                <w:sz w:val="20"/>
                <w:szCs w:val="20"/>
              </w:rPr>
              <w:t>Continue to survey pupils and parents</w:t>
            </w:r>
            <w:r w:rsidR="00922BC7" w:rsidRPr="00060DA7">
              <w:rPr>
                <w:rFonts w:ascii="Arial" w:hAnsi="Arial" w:cs="Arial"/>
                <w:color w:val="595959"/>
                <w:sz w:val="20"/>
                <w:szCs w:val="20"/>
              </w:rPr>
              <w:t xml:space="preserve"> and respond/make improvements as appropriate</w:t>
            </w:r>
          </w:p>
          <w:p w14:paraId="2E360E2B" w14:textId="570EE2EB" w:rsidR="004D3208" w:rsidRPr="00060DA7" w:rsidRDefault="0053493C" w:rsidP="00060DA7">
            <w:pPr>
              <w:pStyle w:val="ListParagraph"/>
              <w:numPr>
                <w:ilvl w:val="0"/>
                <w:numId w:val="22"/>
              </w:numPr>
              <w:rPr>
                <w:rFonts w:ascii="Arial" w:hAnsi="Arial" w:cs="Arial"/>
                <w:color w:val="595959"/>
                <w:sz w:val="20"/>
                <w:szCs w:val="20"/>
              </w:rPr>
            </w:pPr>
            <w:r>
              <w:rPr>
                <w:rFonts w:ascii="Arial" w:hAnsi="Arial" w:cs="Arial"/>
                <w:color w:val="595959"/>
                <w:sz w:val="20"/>
                <w:szCs w:val="20"/>
              </w:rPr>
              <w:t xml:space="preserve">Continue to improve </w:t>
            </w:r>
            <w:r w:rsidR="00060DA7" w:rsidRPr="00060DA7">
              <w:rPr>
                <w:rFonts w:ascii="Arial" w:hAnsi="Arial" w:cs="Arial"/>
                <w:color w:val="595959"/>
                <w:sz w:val="20"/>
                <w:szCs w:val="20"/>
              </w:rPr>
              <w:t>and update the school w</w:t>
            </w:r>
            <w:r w:rsidR="004D3208" w:rsidRPr="00060DA7">
              <w:rPr>
                <w:rFonts w:ascii="Arial" w:hAnsi="Arial" w:cs="Arial"/>
                <w:color w:val="595959"/>
                <w:sz w:val="20"/>
                <w:szCs w:val="20"/>
              </w:rPr>
              <w:t>ebsite</w:t>
            </w:r>
            <w:r>
              <w:rPr>
                <w:rFonts w:ascii="Arial" w:hAnsi="Arial" w:cs="Arial"/>
                <w:color w:val="595959"/>
                <w:sz w:val="20"/>
                <w:szCs w:val="20"/>
              </w:rPr>
              <w:t xml:space="preserve"> and re-establish social media as a means of communicating achievements to parents. e.g. Twitter.</w:t>
            </w:r>
          </w:p>
          <w:p w14:paraId="65D6B7D8" w14:textId="438B3704" w:rsidR="00EE1A23" w:rsidRPr="0053493C" w:rsidRDefault="0053493C" w:rsidP="008D5283">
            <w:pPr>
              <w:pStyle w:val="ListParagraph"/>
              <w:numPr>
                <w:ilvl w:val="0"/>
                <w:numId w:val="22"/>
              </w:numPr>
              <w:rPr>
                <w:rFonts w:ascii="Arial" w:hAnsi="Arial" w:cs="Arial"/>
                <w:b/>
                <w:color w:val="595959"/>
                <w:sz w:val="24"/>
                <w:szCs w:val="28"/>
              </w:rPr>
            </w:pPr>
            <w:r>
              <w:rPr>
                <w:rFonts w:ascii="Arial" w:hAnsi="Arial" w:cs="Arial"/>
                <w:color w:val="595959"/>
                <w:sz w:val="20"/>
                <w:szCs w:val="20"/>
              </w:rPr>
              <w:t>Continue to w</w:t>
            </w:r>
            <w:r w:rsidR="008D5283" w:rsidRPr="008D5283">
              <w:rPr>
                <w:rFonts w:ascii="Arial" w:hAnsi="Arial" w:cs="Arial"/>
                <w:color w:val="595959"/>
                <w:sz w:val="20"/>
                <w:szCs w:val="20"/>
              </w:rPr>
              <w:t xml:space="preserve">ork with the Parent Council to develop play opportunities </w:t>
            </w:r>
            <w:r>
              <w:rPr>
                <w:rFonts w:ascii="Arial" w:hAnsi="Arial" w:cs="Arial"/>
                <w:color w:val="595959"/>
                <w:sz w:val="20"/>
                <w:szCs w:val="20"/>
              </w:rPr>
              <w:t>outside.</w:t>
            </w:r>
          </w:p>
          <w:p w14:paraId="4ECA7722" w14:textId="076A4A9F" w:rsidR="0053493C" w:rsidRDefault="00FD19BE" w:rsidP="008D5283">
            <w:pPr>
              <w:pStyle w:val="ListParagraph"/>
              <w:numPr>
                <w:ilvl w:val="0"/>
                <w:numId w:val="22"/>
              </w:numPr>
              <w:rPr>
                <w:rFonts w:ascii="Arial" w:hAnsi="Arial" w:cs="Arial"/>
                <w:color w:val="595959"/>
                <w:sz w:val="20"/>
                <w:szCs w:val="20"/>
              </w:rPr>
            </w:pPr>
            <w:r>
              <w:rPr>
                <w:rFonts w:ascii="Arial" w:hAnsi="Arial" w:cs="Arial"/>
                <w:color w:val="595959"/>
                <w:sz w:val="20"/>
                <w:szCs w:val="20"/>
              </w:rPr>
              <w:t>Assess pupils at start and end of year on GL Pass assessments for HWB support and intervention.</w:t>
            </w:r>
          </w:p>
          <w:p w14:paraId="13BD59E1" w14:textId="26F14BF4" w:rsidR="00FD19BE" w:rsidRPr="0053493C" w:rsidRDefault="00FD19BE" w:rsidP="008D5283">
            <w:pPr>
              <w:pStyle w:val="ListParagraph"/>
              <w:numPr>
                <w:ilvl w:val="0"/>
                <w:numId w:val="22"/>
              </w:numPr>
              <w:rPr>
                <w:rFonts w:ascii="Arial" w:hAnsi="Arial" w:cs="Arial"/>
                <w:color w:val="595959"/>
                <w:sz w:val="20"/>
                <w:szCs w:val="20"/>
              </w:rPr>
            </w:pPr>
            <w:r>
              <w:rPr>
                <w:rFonts w:ascii="Arial" w:hAnsi="Arial" w:cs="Arial"/>
                <w:color w:val="595959"/>
                <w:sz w:val="20"/>
                <w:szCs w:val="20"/>
              </w:rPr>
              <w:t>Look into Trauma training for all staff.</w:t>
            </w:r>
          </w:p>
          <w:p w14:paraId="6B2280F7" w14:textId="6A4D240D" w:rsidR="00794B26" w:rsidRDefault="00794B26" w:rsidP="008D5283">
            <w:pPr>
              <w:pStyle w:val="ListParagraph"/>
              <w:numPr>
                <w:ilvl w:val="0"/>
                <w:numId w:val="22"/>
              </w:numPr>
              <w:rPr>
                <w:rFonts w:ascii="Arial" w:hAnsi="Arial" w:cs="Arial"/>
                <w:b/>
                <w:bCs/>
                <w:color w:val="595959"/>
                <w:sz w:val="24"/>
                <w:szCs w:val="28"/>
              </w:rPr>
            </w:pPr>
            <w:r w:rsidRPr="006517BB">
              <w:rPr>
                <w:rFonts w:ascii="Arial" w:hAnsi="Arial" w:cs="Arial"/>
                <w:b/>
                <w:bCs/>
                <w:color w:val="595959"/>
                <w:sz w:val="24"/>
                <w:szCs w:val="28"/>
              </w:rPr>
              <w:t>Nursery</w:t>
            </w:r>
          </w:p>
          <w:p w14:paraId="75E122AB" w14:textId="7196825B" w:rsidR="00D141DA" w:rsidRPr="003D4831" w:rsidRDefault="00D141DA" w:rsidP="00C44DCF">
            <w:pPr>
              <w:pStyle w:val="ListParagraph"/>
              <w:numPr>
                <w:ilvl w:val="0"/>
                <w:numId w:val="22"/>
              </w:numPr>
              <w:rPr>
                <w:rFonts w:ascii="Arial" w:hAnsi="Arial" w:cs="Arial"/>
                <w:bCs/>
                <w:color w:val="595959"/>
                <w:sz w:val="24"/>
                <w:szCs w:val="28"/>
              </w:rPr>
            </w:pPr>
          </w:p>
        </w:tc>
      </w:tr>
      <w:bookmarkEnd w:id="1"/>
    </w:tbl>
    <w:p w14:paraId="37C5CB37" w14:textId="3A11BFBE" w:rsidR="0055133B" w:rsidRDefault="0055133B" w:rsidP="005A2E34">
      <w:pPr>
        <w:pStyle w:val="BodyText3"/>
        <w:rPr>
          <w:b w:val="0"/>
          <w:i w:val="0"/>
        </w:rPr>
      </w:pPr>
    </w:p>
    <w:p w14:paraId="7E547213" w14:textId="70D2E4E6" w:rsidR="00EE1A23" w:rsidRDefault="00EE1A23" w:rsidP="005A2E34">
      <w:pPr>
        <w:pStyle w:val="BodyText3"/>
        <w:rPr>
          <w:b w:val="0"/>
          <w:i w:val="0"/>
        </w:rPr>
      </w:pPr>
    </w:p>
    <w:p w14:paraId="65A43128" w14:textId="77777777" w:rsidR="00431F38" w:rsidRDefault="00431F38" w:rsidP="005A2E34">
      <w:pPr>
        <w:pStyle w:val="BodyText3"/>
        <w:rPr>
          <w:b w:val="0"/>
          <w:i w:val="0"/>
        </w:rPr>
      </w:pPr>
    </w:p>
    <w:p w14:paraId="5F6C40F8" w14:textId="57055670" w:rsidR="00EE1A23" w:rsidRDefault="00EE1A23" w:rsidP="005A2E34">
      <w:pPr>
        <w:pStyle w:val="BodyText3"/>
        <w:rPr>
          <w:b w:val="0"/>
          <w:i w:val="0"/>
        </w:rPr>
      </w:pPr>
    </w:p>
    <w:p w14:paraId="02D1F98E" w14:textId="77777777" w:rsidR="00EE1A23" w:rsidRDefault="00EE1A23" w:rsidP="005A2E34">
      <w:pPr>
        <w:pStyle w:val="BodyText3"/>
        <w:rPr>
          <w:b w:val="0"/>
          <w:i w:val="0"/>
        </w:rPr>
      </w:pPr>
    </w:p>
    <w:tbl>
      <w:tblPr>
        <w:tblStyle w:val="TableGrid"/>
        <w:tblW w:w="9782" w:type="dxa"/>
        <w:tblInd w:w="-289" w:type="dxa"/>
        <w:tblCellMar>
          <w:top w:w="28" w:type="dxa"/>
          <w:bottom w:w="28" w:type="dxa"/>
        </w:tblCellMar>
        <w:tblLook w:val="04A0" w:firstRow="1" w:lastRow="0" w:firstColumn="1" w:lastColumn="0" w:noHBand="0" w:noVBand="1"/>
      </w:tblPr>
      <w:tblGrid>
        <w:gridCol w:w="9998"/>
      </w:tblGrid>
      <w:tr w:rsidR="0055133B" w:rsidRPr="00C44346" w14:paraId="38B967FD" w14:textId="77777777" w:rsidTr="0055133B">
        <w:trPr>
          <w:trHeight w:val="627"/>
        </w:trPr>
        <w:tc>
          <w:tcPr>
            <w:tcW w:w="9782" w:type="dxa"/>
            <w:shd w:val="clear" w:color="auto" w:fill="E2EFD9" w:themeFill="accent6" w:themeFillTint="33"/>
            <w:vAlign w:val="center"/>
          </w:tcPr>
          <w:p w14:paraId="0AC3DE71" w14:textId="77777777" w:rsidR="0055133B" w:rsidRPr="00DA3EA4" w:rsidRDefault="0055133B" w:rsidP="00477985">
            <w:pPr>
              <w:rPr>
                <w:rFonts w:cs="Arial"/>
                <w:b/>
                <w:color w:val="595959"/>
                <w:szCs w:val="24"/>
              </w:rPr>
            </w:pPr>
            <w:r w:rsidRPr="0055133B">
              <w:rPr>
                <w:rFonts w:ascii="Arial" w:hAnsi="Arial" w:cs="Arial"/>
                <w:b/>
                <w:sz w:val="28"/>
                <w:szCs w:val="32"/>
              </w:rPr>
              <w:t>QI</w:t>
            </w:r>
            <w:r w:rsidRPr="00DA3EA4">
              <w:rPr>
                <w:rFonts w:cs="Arial"/>
                <w:b/>
                <w:color w:val="595959"/>
                <w:szCs w:val="24"/>
              </w:rPr>
              <w:t xml:space="preserve"> </w:t>
            </w:r>
            <w:r w:rsidRPr="0055133B">
              <w:rPr>
                <w:rFonts w:ascii="Arial" w:hAnsi="Arial" w:cs="Arial"/>
                <w:b/>
                <w:sz w:val="28"/>
                <w:szCs w:val="32"/>
              </w:rPr>
              <w:t>3.2 Raising attainment and achievement</w:t>
            </w:r>
          </w:p>
          <w:p w14:paraId="1739447C" w14:textId="77777777" w:rsidR="0055133B" w:rsidRPr="00FF219A" w:rsidRDefault="0055133B" w:rsidP="00477985">
            <w:pPr>
              <w:rPr>
                <w:rFonts w:ascii="Arial" w:hAnsi="Arial" w:cs="Arial"/>
                <w:color w:val="595959"/>
              </w:rPr>
            </w:pPr>
            <w:r w:rsidRPr="00FF219A">
              <w:rPr>
                <w:rFonts w:ascii="Arial" w:hAnsi="Arial" w:cs="Arial"/>
                <w:color w:val="595959"/>
              </w:rPr>
              <w:t>Attainment in literacy and numeracy</w:t>
            </w:r>
          </w:p>
          <w:p w14:paraId="0B04FBB4" w14:textId="77777777" w:rsidR="0055133B" w:rsidRPr="00FF219A" w:rsidRDefault="0055133B" w:rsidP="00477985">
            <w:pPr>
              <w:rPr>
                <w:rFonts w:ascii="Arial" w:hAnsi="Arial" w:cs="Arial"/>
                <w:color w:val="595959"/>
              </w:rPr>
            </w:pPr>
            <w:r w:rsidRPr="00FF219A">
              <w:rPr>
                <w:rFonts w:ascii="Arial" w:hAnsi="Arial" w:cs="Arial"/>
                <w:color w:val="595959"/>
              </w:rPr>
              <w:t>Attainment over time</w:t>
            </w:r>
          </w:p>
          <w:p w14:paraId="5938D3C6" w14:textId="77777777" w:rsidR="0055133B" w:rsidRPr="00FF219A" w:rsidRDefault="0055133B" w:rsidP="00477985">
            <w:pPr>
              <w:rPr>
                <w:rFonts w:ascii="Arial" w:hAnsi="Arial" w:cs="Arial"/>
                <w:color w:val="595959"/>
              </w:rPr>
            </w:pPr>
            <w:r w:rsidRPr="00FF219A">
              <w:rPr>
                <w:rFonts w:ascii="Arial" w:hAnsi="Arial" w:cs="Arial"/>
                <w:color w:val="595959"/>
              </w:rPr>
              <w:t>Overall quality of learners’ achievement</w:t>
            </w:r>
          </w:p>
          <w:p w14:paraId="74213349" w14:textId="77777777" w:rsidR="0055133B" w:rsidRPr="00C44346" w:rsidRDefault="0055133B" w:rsidP="00477985">
            <w:pPr>
              <w:rPr>
                <w:rFonts w:ascii="Arial" w:hAnsi="Arial" w:cs="Arial"/>
                <w:b/>
                <w:color w:val="595959"/>
                <w:sz w:val="24"/>
                <w:szCs w:val="28"/>
              </w:rPr>
            </w:pPr>
            <w:r w:rsidRPr="00FF219A">
              <w:rPr>
                <w:rFonts w:ascii="Arial" w:hAnsi="Arial" w:cs="Arial"/>
                <w:color w:val="595959"/>
              </w:rPr>
              <w:t>Equity for all learners</w:t>
            </w:r>
          </w:p>
        </w:tc>
      </w:tr>
      <w:tr w:rsidR="0055133B" w:rsidRPr="00DA3EA4" w14:paraId="471E24F6" w14:textId="77777777" w:rsidTr="00477985">
        <w:trPr>
          <w:trHeight w:val="627"/>
        </w:trPr>
        <w:tc>
          <w:tcPr>
            <w:tcW w:w="9782" w:type="dxa"/>
            <w:shd w:val="clear" w:color="auto" w:fill="auto"/>
            <w:vAlign w:val="center"/>
          </w:tcPr>
          <w:p w14:paraId="5CCF28B7" w14:textId="77777777" w:rsidR="0055133B" w:rsidRPr="00652343" w:rsidRDefault="0055133B" w:rsidP="0055133B">
            <w:pPr>
              <w:rPr>
                <w:rFonts w:ascii="Arial" w:hAnsi="Arial" w:cs="Arial"/>
                <w:b/>
                <w:color w:val="595959"/>
                <w:sz w:val="20"/>
                <w:szCs w:val="20"/>
              </w:rPr>
            </w:pPr>
            <w:r w:rsidRPr="00652343">
              <w:rPr>
                <w:rFonts w:ascii="Arial" w:hAnsi="Arial" w:cs="Arial"/>
                <w:b/>
                <w:color w:val="595959"/>
                <w:sz w:val="20"/>
                <w:szCs w:val="20"/>
              </w:rPr>
              <w:t>Relevant NIF priority: All</w:t>
            </w:r>
          </w:p>
          <w:p w14:paraId="1259E241" w14:textId="77777777" w:rsidR="0055133B" w:rsidRPr="00652343" w:rsidRDefault="0055133B" w:rsidP="0055133B">
            <w:pPr>
              <w:rPr>
                <w:rFonts w:ascii="Arial" w:hAnsi="Arial" w:cs="Arial"/>
                <w:b/>
                <w:color w:val="595959"/>
                <w:sz w:val="20"/>
                <w:szCs w:val="20"/>
              </w:rPr>
            </w:pPr>
            <w:r w:rsidRPr="00652343">
              <w:rPr>
                <w:rFonts w:ascii="Arial" w:hAnsi="Arial" w:cs="Arial"/>
                <w:b/>
                <w:color w:val="595959"/>
                <w:sz w:val="20"/>
                <w:szCs w:val="20"/>
              </w:rPr>
              <w:t>Relevant NIF driver(s): Assessment of children’s progress, School improvement, Performance information</w:t>
            </w:r>
          </w:p>
          <w:p w14:paraId="1D498F10" w14:textId="116BB62B" w:rsidR="0055133B" w:rsidRPr="00652343" w:rsidRDefault="0055133B" w:rsidP="0055133B">
            <w:pPr>
              <w:rPr>
                <w:rFonts w:ascii="Arial" w:hAnsi="Arial" w:cs="Arial"/>
                <w:b/>
                <w:color w:val="595959"/>
                <w:sz w:val="20"/>
                <w:szCs w:val="20"/>
              </w:rPr>
            </w:pPr>
            <w:r w:rsidRPr="00652343">
              <w:rPr>
                <w:rFonts w:ascii="Arial" w:hAnsi="Arial" w:cs="Arial"/>
                <w:b/>
                <w:color w:val="595959"/>
                <w:sz w:val="20"/>
                <w:szCs w:val="20"/>
              </w:rPr>
              <w:t xml:space="preserve">Level of quality for core QI:  </w:t>
            </w:r>
            <w:r w:rsidR="00662E7D">
              <w:rPr>
                <w:rFonts w:ascii="Arial" w:hAnsi="Arial" w:cs="Arial"/>
                <w:b/>
                <w:color w:val="595959"/>
                <w:sz w:val="20"/>
                <w:szCs w:val="20"/>
              </w:rPr>
              <w:t>4</w:t>
            </w:r>
          </w:p>
          <w:p w14:paraId="3BD7211D" w14:textId="31A74927" w:rsidR="0055133B" w:rsidRPr="0055133B" w:rsidRDefault="0055133B" w:rsidP="00652343">
            <w:pPr>
              <w:rPr>
                <w:rFonts w:ascii="Arial" w:hAnsi="Arial" w:cs="Arial"/>
                <w:b/>
                <w:color w:val="595959"/>
                <w:szCs w:val="24"/>
              </w:rPr>
            </w:pPr>
            <w:r w:rsidRPr="00652343">
              <w:rPr>
                <w:rFonts w:ascii="Arial" w:hAnsi="Arial" w:cs="Arial"/>
                <w:b/>
                <w:color w:val="595959"/>
                <w:sz w:val="20"/>
                <w:szCs w:val="20"/>
              </w:rPr>
              <w:t>(HGIOS?4/HGIOELC? 1-6 scale)</w:t>
            </w:r>
          </w:p>
        </w:tc>
      </w:tr>
      <w:tr w:rsidR="0055133B" w:rsidRPr="00103028" w14:paraId="04EB95D4" w14:textId="77777777" w:rsidTr="00B677DA">
        <w:trPr>
          <w:trHeight w:val="754"/>
        </w:trPr>
        <w:tc>
          <w:tcPr>
            <w:tcW w:w="9782" w:type="dxa"/>
            <w:shd w:val="clear" w:color="auto" w:fill="E2EFD9" w:themeFill="accent6" w:themeFillTint="33"/>
            <w:vAlign w:val="center"/>
          </w:tcPr>
          <w:p w14:paraId="10F047AF" w14:textId="77777777" w:rsidR="0055133B" w:rsidRPr="00FF219A" w:rsidRDefault="0055133B" w:rsidP="00477985">
            <w:pPr>
              <w:rPr>
                <w:rFonts w:ascii="Arial" w:hAnsi="Arial" w:cs="Arial"/>
                <w:b/>
                <w:color w:val="595959"/>
              </w:rPr>
            </w:pPr>
            <w:r w:rsidRPr="00FF219A">
              <w:rPr>
                <w:rFonts w:ascii="Arial" w:hAnsi="Arial" w:cs="Arial"/>
                <w:b/>
                <w:color w:val="595959"/>
              </w:rPr>
              <w:t>How well are you doing?</w:t>
            </w:r>
          </w:p>
          <w:p w14:paraId="398D831C" w14:textId="3315AC87" w:rsidR="00B677DA" w:rsidRPr="00103028" w:rsidRDefault="00B677DA" w:rsidP="00477985">
            <w:pPr>
              <w:rPr>
                <w:rFonts w:ascii="Arial" w:hAnsi="Arial" w:cs="Arial"/>
                <w:b/>
                <w:color w:val="595959"/>
                <w:sz w:val="24"/>
                <w:szCs w:val="28"/>
              </w:rPr>
            </w:pPr>
            <w:r w:rsidRPr="00FF219A">
              <w:rPr>
                <w:rFonts w:ascii="Arial" w:hAnsi="Arial" w:cs="Arial"/>
                <w:b/>
                <w:color w:val="595959"/>
              </w:rPr>
              <w:t>What’s working well for your learners?</w:t>
            </w:r>
            <w:r w:rsidRPr="00B677DA">
              <w:rPr>
                <w:rFonts w:ascii="Arial" w:hAnsi="Arial" w:cs="Arial"/>
                <w:b/>
                <w:color w:val="595959"/>
                <w:sz w:val="24"/>
                <w:szCs w:val="28"/>
              </w:rPr>
              <w:tab/>
            </w:r>
          </w:p>
        </w:tc>
      </w:tr>
      <w:tr w:rsidR="0055133B" w:rsidRPr="00103028" w14:paraId="0804F47A" w14:textId="77777777" w:rsidTr="00477985">
        <w:trPr>
          <w:trHeight w:val="627"/>
        </w:trPr>
        <w:tc>
          <w:tcPr>
            <w:tcW w:w="9782" w:type="dxa"/>
            <w:shd w:val="clear" w:color="auto" w:fill="auto"/>
            <w:vAlign w:val="center"/>
          </w:tcPr>
          <w:p w14:paraId="0583B557" w14:textId="22846EC2" w:rsidR="002D37EF" w:rsidRPr="00545B7C" w:rsidRDefault="002D37EF" w:rsidP="002D37EF">
            <w:pPr>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 xml:space="preserve">Teachers plan and assess against the benchmarks and use progressions to inform planning and next steps.  Literacy and numeracy have featured strongly as part of our school improvement plan in </w:t>
            </w:r>
            <w:r>
              <w:rPr>
                <w:rFonts w:ascii="Calibri" w:eastAsia="Times New Roman" w:hAnsi="Calibri" w:cs="Calibri"/>
                <w:sz w:val="20"/>
                <w:szCs w:val="20"/>
                <w:lang w:eastAsia="en-GB"/>
              </w:rPr>
              <w:t>recent years</w:t>
            </w:r>
            <w:r w:rsidRPr="00545B7C">
              <w:rPr>
                <w:rFonts w:ascii="Calibri" w:eastAsia="Times New Roman" w:hAnsi="Calibri" w:cs="Calibri"/>
                <w:sz w:val="20"/>
                <w:szCs w:val="20"/>
                <w:lang w:eastAsia="en-GB"/>
              </w:rPr>
              <w:t xml:space="preserve"> and will continue to do so next session</w:t>
            </w:r>
            <w:r>
              <w:rPr>
                <w:rFonts w:ascii="Calibri" w:eastAsia="Times New Roman" w:hAnsi="Calibri" w:cs="Calibri"/>
                <w:sz w:val="20"/>
                <w:szCs w:val="20"/>
                <w:lang w:eastAsia="en-GB"/>
              </w:rPr>
              <w:t>, as well as HWB.</w:t>
            </w:r>
          </w:p>
          <w:p w14:paraId="757642A4" w14:textId="5FA2E57B" w:rsidR="00BF7FAF" w:rsidRPr="00545B7C" w:rsidRDefault="00280F8C" w:rsidP="00BF7FAF">
            <w:p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A few</w:t>
            </w:r>
            <w:r w:rsidR="002D37EF" w:rsidRPr="00545B7C">
              <w:rPr>
                <w:rFonts w:ascii="Calibri" w:eastAsia="Times New Roman" w:hAnsi="Calibri" w:cs="Calibri"/>
                <w:sz w:val="20"/>
                <w:szCs w:val="20"/>
                <w:lang w:eastAsia="en-GB"/>
              </w:rPr>
              <w:t xml:space="preserve"> learners make very good progress and are beginning to exceed expectations. </w:t>
            </w:r>
            <w:r>
              <w:rPr>
                <w:rFonts w:ascii="Calibri" w:eastAsia="Times New Roman" w:hAnsi="Calibri" w:cs="Calibri"/>
                <w:sz w:val="20"/>
                <w:szCs w:val="20"/>
                <w:lang w:eastAsia="en-GB"/>
              </w:rPr>
              <w:t>A few</w:t>
            </w:r>
            <w:r w:rsidR="002D37EF" w:rsidRPr="00545B7C">
              <w:rPr>
                <w:rFonts w:ascii="Calibri" w:eastAsia="Times New Roman" w:hAnsi="Calibri" w:cs="Calibri"/>
                <w:sz w:val="20"/>
                <w:szCs w:val="20"/>
                <w:lang w:eastAsia="en-GB"/>
              </w:rPr>
              <w:t xml:space="preserve"> learners have moved on from requiring support to being on track in their learning. Most pupils make consistent progress. A few pupils who were previously on track have required support as the curriculum has become more complex or due to social/emotional issues.</w:t>
            </w:r>
            <w:r w:rsidR="002D37EF">
              <w:rPr>
                <w:rFonts w:ascii="Calibri" w:eastAsia="Times New Roman" w:hAnsi="Calibri" w:cs="Calibri"/>
                <w:sz w:val="20"/>
                <w:szCs w:val="20"/>
                <w:lang w:eastAsia="en-GB"/>
              </w:rPr>
              <w:t xml:space="preserve"> </w:t>
            </w:r>
            <w:r w:rsidR="00B257FE">
              <w:rPr>
                <w:rFonts w:ascii="Calibri" w:eastAsia="Times New Roman" w:hAnsi="Calibri" w:cs="Calibri"/>
                <w:sz w:val="20"/>
                <w:szCs w:val="20"/>
                <w:lang w:eastAsia="en-GB"/>
              </w:rPr>
              <w:t xml:space="preserve">Attendance dipped during terms 2 and </w:t>
            </w:r>
            <w:proofErr w:type="gramStart"/>
            <w:r w:rsidR="00BF7FAF">
              <w:rPr>
                <w:rFonts w:ascii="Calibri" w:eastAsia="Times New Roman" w:hAnsi="Calibri" w:cs="Calibri"/>
                <w:sz w:val="20"/>
                <w:szCs w:val="20"/>
                <w:lang w:eastAsia="en-GB"/>
              </w:rPr>
              <w:t>3</w:t>
            </w:r>
            <w:r w:rsidR="00B257FE">
              <w:rPr>
                <w:rFonts w:ascii="Calibri" w:eastAsia="Times New Roman" w:hAnsi="Calibri" w:cs="Calibri"/>
                <w:sz w:val="20"/>
                <w:szCs w:val="20"/>
                <w:lang w:eastAsia="en-GB"/>
              </w:rPr>
              <w:t xml:space="preserve">  in</w:t>
            </w:r>
            <w:proofErr w:type="gramEnd"/>
            <w:r w:rsidR="00B257FE">
              <w:rPr>
                <w:rFonts w:ascii="Calibri" w:eastAsia="Times New Roman" w:hAnsi="Calibri" w:cs="Calibri"/>
                <w:sz w:val="20"/>
                <w:szCs w:val="20"/>
                <w:lang w:eastAsia="en-GB"/>
              </w:rPr>
              <w:t xml:space="preserve"> particular</w:t>
            </w:r>
            <w:r w:rsidR="00BF7FAF">
              <w:rPr>
                <w:rFonts w:ascii="Calibri" w:eastAsia="Times New Roman" w:hAnsi="Calibri" w:cs="Calibri"/>
                <w:sz w:val="20"/>
                <w:szCs w:val="20"/>
                <w:lang w:eastAsia="en-GB"/>
              </w:rPr>
              <w:t xml:space="preserve"> and picked up again in term 4</w:t>
            </w:r>
            <w:r w:rsidR="00B257FE">
              <w:rPr>
                <w:rFonts w:ascii="Calibri" w:eastAsia="Times New Roman" w:hAnsi="Calibri" w:cs="Calibri"/>
                <w:sz w:val="20"/>
                <w:szCs w:val="20"/>
                <w:lang w:eastAsia="en-GB"/>
              </w:rPr>
              <w:t xml:space="preserve">. This was mainly due to Covid related absence. This has </w:t>
            </w:r>
            <w:r w:rsidR="00BF7FAF">
              <w:rPr>
                <w:rFonts w:ascii="Calibri" w:eastAsia="Times New Roman" w:hAnsi="Calibri" w:cs="Calibri"/>
                <w:sz w:val="20"/>
                <w:szCs w:val="20"/>
                <w:lang w:eastAsia="en-GB"/>
              </w:rPr>
              <w:t xml:space="preserve">however </w:t>
            </w:r>
            <w:r w:rsidR="00B257FE">
              <w:rPr>
                <w:rFonts w:ascii="Calibri" w:eastAsia="Times New Roman" w:hAnsi="Calibri" w:cs="Calibri"/>
                <w:sz w:val="20"/>
                <w:szCs w:val="20"/>
                <w:lang w:eastAsia="en-GB"/>
              </w:rPr>
              <w:t xml:space="preserve">definitely </w:t>
            </w:r>
            <w:r w:rsidR="00BF7FAF">
              <w:rPr>
                <w:rFonts w:ascii="Calibri" w:eastAsia="Times New Roman" w:hAnsi="Calibri" w:cs="Calibri"/>
                <w:sz w:val="20"/>
                <w:szCs w:val="20"/>
                <w:lang w:eastAsia="en-GB"/>
              </w:rPr>
              <w:t xml:space="preserve">had an </w:t>
            </w:r>
            <w:r w:rsidR="00B257FE">
              <w:rPr>
                <w:rFonts w:ascii="Calibri" w:eastAsia="Times New Roman" w:hAnsi="Calibri" w:cs="Calibri"/>
                <w:sz w:val="20"/>
                <w:szCs w:val="20"/>
                <w:lang w:eastAsia="en-GB"/>
              </w:rPr>
              <w:t xml:space="preserve">impact upon expected progress for some pupils, especially those who are vulnerable or have additional support needs. </w:t>
            </w:r>
            <w:r w:rsidR="00BF7FAF">
              <w:rPr>
                <w:rFonts w:ascii="Calibri" w:eastAsia="Times New Roman" w:hAnsi="Calibri" w:cs="Calibri"/>
                <w:sz w:val="20"/>
                <w:szCs w:val="20"/>
                <w:lang w:eastAsia="en-GB"/>
              </w:rPr>
              <w:t>In</w:t>
            </w:r>
            <w:r w:rsidR="00BF7FAF" w:rsidRPr="00545B7C">
              <w:rPr>
                <w:rFonts w:ascii="Calibri" w:eastAsia="Times New Roman" w:hAnsi="Calibri" w:cs="Calibri"/>
                <w:sz w:val="20"/>
                <w:szCs w:val="20"/>
                <w:lang w:eastAsia="en-GB"/>
              </w:rPr>
              <w:t xml:space="preserve"> the vast majority of instances where parents have met with the HT informally, </w:t>
            </w:r>
            <w:r w:rsidR="00BF7FAF">
              <w:rPr>
                <w:rFonts w:ascii="Calibri" w:eastAsia="Times New Roman" w:hAnsi="Calibri" w:cs="Calibri"/>
                <w:sz w:val="20"/>
                <w:szCs w:val="20"/>
                <w:lang w:eastAsia="en-GB"/>
              </w:rPr>
              <w:t xml:space="preserve">where absences have not been Covid related, </w:t>
            </w:r>
            <w:r w:rsidR="00BF7FAF" w:rsidRPr="00545B7C">
              <w:rPr>
                <w:rFonts w:ascii="Calibri" w:eastAsia="Times New Roman" w:hAnsi="Calibri" w:cs="Calibri"/>
                <w:sz w:val="20"/>
                <w:szCs w:val="20"/>
                <w:lang w:eastAsia="en-GB"/>
              </w:rPr>
              <w:t>an improvement in attendance/late</w:t>
            </w:r>
            <w:r w:rsidR="00BF7FAF">
              <w:rPr>
                <w:rFonts w:ascii="Calibri" w:eastAsia="Times New Roman" w:hAnsi="Calibri" w:cs="Calibri"/>
                <w:sz w:val="20"/>
                <w:szCs w:val="20"/>
                <w:lang w:eastAsia="en-GB"/>
              </w:rPr>
              <w:t>ness</w:t>
            </w:r>
            <w:r w:rsidR="00BF7FAF" w:rsidRPr="00545B7C">
              <w:rPr>
                <w:rFonts w:ascii="Calibri" w:eastAsia="Times New Roman" w:hAnsi="Calibri" w:cs="Calibri"/>
                <w:sz w:val="20"/>
                <w:szCs w:val="20"/>
                <w:lang w:eastAsia="en-GB"/>
              </w:rPr>
              <w:t xml:space="preserve"> has been seen and progress is apparent in the pupils’ work and attitudes. There have been no exclusions. </w:t>
            </w:r>
          </w:p>
          <w:p w14:paraId="28D0893F" w14:textId="074A84FE" w:rsidR="002D37EF" w:rsidRPr="00545B7C" w:rsidRDefault="002D37EF" w:rsidP="002D37EF">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The transition from the younger to older class </w:t>
            </w:r>
            <w:r w:rsidR="00D576A2">
              <w:rPr>
                <w:rFonts w:ascii="Calibri" w:eastAsia="Times New Roman" w:hAnsi="Calibri" w:cs="Calibri"/>
                <w:sz w:val="20"/>
                <w:szCs w:val="20"/>
                <w:lang w:eastAsia="en-GB"/>
              </w:rPr>
              <w:t xml:space="preserve">can be </w:t>
            </w:r>
            <w:r>
              <w:rPr>
                <w:rFonts w:ascii="Calibri" w:eastAsia="Times New Roman" w:hAnsi="Calibri" w:cs="Calibri"/>
                <w:sz w:val="20"/>
                <w:szCs w:val="20"/>
                <w:lang w:eastAsia="en-GB"/>
              </w:rPr>
              <w:t xml:space="preserve">a particular challenge, especially </w:t>
            </w:r>
            <w:proofErr w:type="gramStart"/>
            <w:r>
              <w:rPr>
                <w:rFonts w:ascii="Calibri" w:eastAsia="Times New Roman" w:hAnsi="Calibri" w:cs="Calibri"/>
                <w:sz w:val="20"/>
                <w:szCs w:val="20"/>
                <w:lang w:eastAsia="en-GB"/>
              </w:rPr>
              <w:t>taking into account</w:t>
            </w:r>
            <w:proofErr w:type="gramEnd"/>
            <w:r>
              <w:rPr>
                <w:rFonts w:ascii="Calibri" w:eastAsia="Times New Roman" w:hAnsi="Calibri" w:cs="Calibri"/>
                <w:sz w:val="20"/>
                <w:szCs w:val="20"/>
                <w:lang w:eastAsia="en-GB"/>
              </w:rPr>
              <w:t xml:space="preserve"> the impact of two lockdowns: this is mainly around the P</w:t>
            </w:r>
            <w:r w:rsidR="00446EDC">
              <w:rPr>
                <w:rFonts w:ascii="Calibri" w:eastAsia="Times New Roman" w:hAnsi="Calibri" w:cs="Calibri"/>
                <w:sz w:val="20"/>
                <w:szCs w:val="20"/>
                <w:lang w:eastAsia="en-GB"/>
              </w:rPr>
              <w:t>4</w:t>
            </w:r>
            <w:r>
              <w:rPr>
                <w:rFonts w:ascii="Calibri" w:eastAsia="Times New Roman" w:hAnsi="Calibri" w:cs="Calibri"/>
                <w:sz w:val="20"/>
                <w:szCs w:val="20"/>
                <w:lang w:eastAsia="en-GB"/>
              </w:rPr>
              <w:t xml:space="preserve">/P5 stage. </w:t>
            </w:r>
            <w:r w:rsidRPr="00545B7C">
              <w:rPr>
                <w:rFonts w:ascii="Calibri" w:eastAsia="Times New Roman" w:hAnsi="Calibri" w:cs="Calibri"/>
                <w:sz w:val="20"/>
                <w:szCs w:val="20"/>
                <w:lang w:eastAsia="en-GB"/>
              </w:rPr>
              <w:t xml:space="preserve"> </w:t>
            </w:r>
            <w:r w:rsidR="00B257FE">
              <w:rPr>
                <w:rFonts w:ascii="Calibri" w:eastAsia="Times New Roman" w:hAnsi="Calibri" w:cs="Calibri"/>
                <w:sz w:val="20"/>
                <w:szCs w:val="20"/>
                <w:lang w:eastAsia="en-GB"/>
              </w:rPr>
              <w:t>The c</w:t>
            </w:r>
            <w:r w:rsidR="008542ED">
              <w:rPr>
                <w:rFonts w:ascii="Calibri" w:eastAsia="Times New Roman" w:hAnsi="Calibri" w:cs="Calibri"/>
                <w:sz w:val="20"/>
                <w:szCs w:val="20"/>
                <w:lang w:eastAsia="en-GB"/>
              </w:rPr>
              <w:t>r</w:t>
            </w:r>
            <w:r w:rsidR="00B257FE">
              <w:rPr>
                <w:rFonts w:ascii="Calibri" w:eastAsia="Times New Roman" w:hAnsi="Calibri" w:cs="Calibri"/>
                <w:sz w:val="20"/>
                <w:szCs w:val="20"/>
                <w:lang w:eastAsia="en-GB"/>
              </w:rPr>
              <w:t xml:space="preserve">eation of a new class </w:t>
            </w:r>
            <w:r w:rsidR="008542ED">
              <w:rPr>
                <w:rFonts w:ascii="Calibri" w:eastAsia="Times New Roman" w:hAnsi="Calibri" w:cs="Calibri"/>
                <w:sz w:val="20"/>
                <w:szCs w:val="20"/>
                <w:lang w:eastAsia="en-GB"/>
              </w:rPr>
              <w:t xml:space="preserve">(P2-4) next session will support the targeted intervention that will need to take place in order to address gaps in learning. </w:t>
            </w:r>
            <w:r w:rsidRPr="00545B7C">
              <w:rPr>
                <w:rFonts w:ascii="Calibri" w:eastAsia="Times New Roman" w:hAnsi="Calibri" w:cs="Calibri"/>
                <w:sz w:val="20"/>
                <w:szCs w:val="20"/>
                <w:lang w:eastAsia="en-GB"/>
              </w:rPr>
              <w:t xml:space="preserve">Emerging literacy approaches help to plug the gaps </w:t>
            </w:r>
            <w:r>
              <w:rPr>
                <w:rFonts w:ascii="Calibri" w:eastAsia="Times New Roman" w:hAnsi="Calibri" w:cs="Calibri"/>
                <w:sz w:val="20"/>
                <w:szCs w:val="20"/>
                <w:lang w:eastAsia="en-GB"/>
              </w:rPr>
              <w:t>in the transition from Nursery to P1</w:t>
            </w:r>
            <w:r w:rsidR="008542ED">
              <w:rPr>
                <w:rFonts w:ascii="Calibri" w:eastAsia="Times New Roman" w:hAnsi="Calibri" w:cs="Calibri"/>
                <w:sz w:val="20"/>
                <w:szCs w:val="20"/>
                <w:lang w:eastAsia="en-GB"/>
              </w:rPr>
              <w:t xml:space="preserve"> and these will continue next session and will also be utilised in P2.</w:t>
            </w:r>
          </w:p>
          <w:p w14:paraId="2AFA1ACB" w14:textId="77777777" w:rsidR="00FF219A" w:rsidRDefault="002D37EF" w:rsidP="002D37EF">
            <w:pPr>
              <w:rPr>
                <w:rStyle w:val="normaltextrun1"/>
              </w:rPr>
            </w:pPr>
            <w:r w:rsidRPr="00545B7C">
              <w:rPr>
                <w:rStyle w:val="normaltextrun1"/>
                <w:rFonts w:ascii="Calibri" w:hAnsi="Calibri" w:cs="Calibri"/>
                <w:sz w:val="20"/>
                <w:szCs w:val="20"/>
              </w:rPr>
              <w:t>We have a rigorous tracking and monitoring system through which we implement, monitor and evaluate interventions</w:t>
            </w:r>
            <w:r w:rsidR="00AF5FDA">
              <w:rPr>
                <w:rStyle w:val="normaltextrun1"/>
                <w:rFonts w:ascii="Calibri" w:hAnsi="Calibri" w:cs="Calibri"/>
                <w:sz w:val="20"/>
                <w:szCs w:val="20"/>
              </w:rPr>
              <w:t>.</w:t>
            </w:r>
          </w:p>
          <w:p w14:paraId="57E2A514" w14:textId="63A63DBA" w:rsidR="00AF5FDA" w:rsidRPr="00545B7C" w:rsidRDefault="00AF5FDA" w:rsidP="00AF5FDA">
            <w:pPr>
              <w:rPr>
                <w:rFonts w:ascii="Calibri" w:eastAsia="Times New Roman" w:hAnsi="Calibri" w:cs="Calibri"/>
                <w:sz w:val="20"/>
                <w:szCs w:val="20"/>
                <w:lang w:eastAsia="en-GB"/>
              </w:rPr>
            </w:pPr>
            <w:r w:rsidRPr="00545B7C">
              <w:rPr>
                <w:rFonts w:ascii="Calibri" w:eastAsia="Times New Roman" w:hAnsi="Calibri" w:cs="Calibri"/>
                <w:sz w:val="20"/>
                <w:szCs w:val="20"/>
                <w:lang w:eastAsia="en-GB"/>
              </w:rPr>
              <w:t xml:space="preserve">Pupils have termly </w:t>
            </w:r>
            <w:proofErr w:type="gramStart"/>
            <w:r w:rsidRPr="00545B7C">
              <w:rPr>
                <w:rFonts w:ascii="Calibri" w:eastAsia="Times New Roman" w:hAnsi="Calibri" w:cs="Calibri"/>
                <w:sz w:val="20"/>
                <w:szCs w:val="20"/>
                <w:lang w:eastAsia="en-GB"/>
              </w:rPr>
              <w:t>targets</w:t>
            </w:r>
            <w:proofErr w:type="gramEnd"/>
            <w:r w:rsidRPr="00545B7C">
              <w:rPr>
                <w:rFonts w:ascii="Calibri" w:eastAsia="Times New Roman" w:hAnsi="Calibri" w:cs="Calibri"/>
                <w:sz w:val="20"/>
                <w:szCs w:val="20"/>
                <w:lang w:eastAsia="en-GB"/>
              </w:rPr>
              <w:t xml:space="preserve"> they work toward – these are decided </w:t>
            </w:r>
            <w:r w:rsidR="00446EDC">
              <w:rPr>
                <w:rFonts w:ascii="Calibri" w:eastAsia="Times New Roman" w:hAnsi="Calibri" w:cs="Calibri"/>
                <w:sz w:val="20"/>
                <w:szCs w:val="20"/>
                <w:lang w:eastAsia="en-GB"/>
              </w:rPr>
              <w:t xml:space="preserve">and reflected </w:t>
            </w:r>
            <w:r w:rsidRPr="00545B7C">
              <w:rPr>
                <w:rFonts w:ascii="Calibri" w:eastAsia="Times New Roman" w:hAnsi="Calibri" w:cs="Calibri"/>
                <w:sz w:val="20"/>
                <w:szCs w:val="20"/>
                <w:lang w:eastAsia="en-GB"/>
              </w:rPr>
              <w:t>o</w:t>
            </w:r>
            <w:r w:rsidRPr="00545B7C">
              <w:rPr>
                <w:rFonts w:eastAsia="Times New Roman"/>
                <w:sz w:val="20"/>
                <w:szCs w:val="20"/>
                <w:lang w:eastAsia="en-GB"/>
              </w:rPr>
              <w:t xml:space="preserve">n </w:t>
            </w:r>
            <w:r w:rsidRPr="00545B7C">
              <w:rPr>
                <w:rFonts w:ascii="Calibri" w:eastAsia="Times New Roman" w:hAnsi="Calibri" w:cs="Calibri"/>
                <w:sz w:val="20"/>
                <w:szCs w:val="20"/>
                <w:lang w:eastAsia="en-GB"/>
              </w:rPr>
              <w:t>in learning conversations with the teacher. Pace, challenge and differentiation is planned for in order to continuously move learning forward and ensure pupils feel they are achieving. </w:t>
            </w:r>
            <w:r w:rsidR="00446EDC">
              <w:rPr>
                <w:rFonts w:ascii="Calibri" w:eastAsia="Times New Roman" w:hAnsi="Calibri" w:cs="Calibri"/>
                <w:sz w:val="20"/>
                <w:szCs w:val="20"/>
                <w:lang w:eastAsia="en-GB"/>
              </w:rPr>
              <w:t xml:space="preserve">Pupils have the opportunity to choose the tasks that most suitably challenge them. Pupils plan </w:t>
            </w:r>
            <w:r w:rsidR="00FD2091">
              <w:rPr>
                <w:rFonts w:ascii="Calibri" w:eastAsia="Times New Roman" w:hAnsi="Calibri" w:cs="Calibri"/>
                <w:sz w:val="20"/>
                <w:szCs w:val="20"/>
                <w:lang w:eastAsia="en-GB"/>
              </w:rPr>
              <w:t>learning</w:t>
            </w:r>
            <w:r w:rsidR="00446EDC">
              <w:rPr>
                <w:rFonts w:ascii="Calibri" w:eastAsia="Times New Roman" w:hAnsi="Calibri" w:cs="Calibri"/>
                <w:sz w:val="20"/>
                <w:szCs w:val="20"/>
                <w:lang w:eastAsia="en-GB"/>
              </w:rPr>
              <w:t xml:space="preserve"> with the teach</w:t>
            </w:r>
            <w:r w:rsidR="00280F8C">
              <w:rPr>
                <w:rFonts w:ascii="Calibri" w:eastAsia="Times New Roman" w:hAnsi="Calibri" w:cs="Calibri"/>
                <w:sz w:val="20"/>
                <w:szCs w:val="20"/>
                <w:lang w:eastAsia="en-GB"/>
              </w:rPr>
              <w:t>er</w:t>
            </w:r>
            <w:r w:rsidR="00446EDC">
              <w:rPr>
                <w:rFonts w:ascii="Calibri" w:eastAsia="Times New Roman" w:hAnsi="Calibri" w:cs="Calibri"/>
                <w:sz w:val="20"/>
                <w:szCs w:val="20"/>
                <w:lang w:eastAsia="en-GB"/>
              </w:rPr>
              <w:t xml:space="preserve"> from the Es and </w:t>
            </w:r>
            <w:proofErr w:type="spellStart"/>
            <w:r w:rsidR="00446EDC">
              <w:rPr>
                <w:rFonts w:ascii="Calibri" w:eastAsia="Times New Roman" w:hAnsi="Calibri" w:cs="Calibri"/>
                <w:sz w:val="20"/>
                <w:szCs w:val="20"/>
                <w:lang w:eastAsia="en-GB"/>
              </w:rPr>
              <w:t>Os</w:t>
            </w:r>
            <w:proofErr w:type="spellEnd"/>
            <w:r w:rsidR="00FD2091">
              <w:rPr>
                <w:rFonts w:ascii="Calibri" w:eastAsia="Times New Roman" w:hAnsi="Calibri" w:cs="Calibri"/>
                <w:sz w:val="20"/>
                <w:szCs w:val="20"/>
                <w:lang w:eastAsia="en-GB"/>
              </w:rPr>
              <w:t xml:space="preserve"> at the start of each theme</w:t>
            </w:r>
            <w:r w:rsidR="00BF7FAF">
              <w:rPr>
                <w:rFonts w:ascii="Calibri" w:eastAsia="Times New Roman" w:hAnsi="Calibri" w:cs="Calibri"/>
                <w:sz w:val="20"/>
                <w:szCs w:val="20"/>
                <w:lang w:eastAsia="en-GB"/>
              </w:rPr>
              <w:t xml:space="preserve">, using thinking routines as </w:t>
            </w:r>
            <w:proofErr w:type="spellStart"/>
            <w:r w:rsidR="00BF7FAF">
              <w:rPr>
                <w:rFonts w:ascii="Calibri" w:eastAsia="Times New Roman" w:hAnsi="Calibri" w:cs="Calibri"/>
                <w:sz w:val="20"/>
                <w:szCs w:val="20"/>
                <w:lang w:eastAsia="en-GB"/>
              </w:rPr>
              <w:t>scaffols</w:t>
            </w:r>
            <w:proofErr w:type="spellEnd"/>
            <w:r w:rsidR="00BF7FAF">
              <w:rPr>
                <w:rFonts w:ascii="Calibri" w:eastAsia="Times New Roman" w:hAnsi="Calibri" w:cs="Calibri"/>
                <w:sz w:val="20"/>
                <w:szCs w:val="20"/>
                <w:lang w:eastAsia="en-GB"/>
              </w:rPr>
              <w:t xml:space="preserve"> to generate big questions.</w:t>
            </w:r>
          </w:p>
          <w:p w14:paraId="7BC2DDE8" w14:textId="3C1D7B0D" w:rsidR="00AF5FDA" w:rsidRDefault="00FD2091" w:rsidP="00AF5FDA">
            <w:pPr>
              <w:rPr>
                <w:rFonts w:ascii="Calibri" w:eastAsia="Times New Roman" w:hAnsi="Calibri" w:cs="Calibri"/>
                <w:sz w:val="20"/>
                <w:szCs w:val="20"/>
                <w:lang w:eastAsia="en-GB"/>
              </w:rPr>
            </w:pPr>
            <w:r>
              <w:rPr>
                <w:rFonts w:ascii="Calibri" w:eastAsia="Times New Roman" w:hAnsi="Calibri" w:cs="Calibri"/>
                <w:sz w:val="20"/>
                <w:szCs w:val="20"/>
                <w:lang w:eastAsia="en-GB"/>
              </w:rPr>
              <w:t>W</w:t>
            </w:r>
            <w:r w:rsidR="00AF5FDA" w:rsidRPr="00545B7C">
              <w:rPr>
                <w:rFonts w:ascii="Calibri" w:eastAsia="Times New Roman" w:hAnsi="Calibri" w:cs="Calibri"/>
                <w:sz w:val="20"/>
                <w:szCs w:val="20"/>
                <w:lang w:eastAsia="en-GB"/>
              </w:rPr>
              <w:t>ider achievements</w:t>
            </w:r>
            <w:r>
              <w:rPr>
                <w:rFonts w:ascii="Calibri" w:eastAsia="Times New Roman" w:hAnsi="Calibri" w:cs="Calibri"/>
                <w:sz w:val="20"/>
                <w:szCs w:val="20"/>
                <w:lang w:eastAsia="en-GB"/>
              </w:rPr>
              <w:t xml:space="preserve"> are tracked</w:t>
            </w:r>
            <w:r w:rsidR="00BF7FAF">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 xml:space="preserve">Where </w:t>
            </w:r>
            <w:r w:rsidR="00BF7FAF">
              <w:rPr>
                <w:rFonts w:ascii="Calibri" w:eastAsia="Times New Roman" w:hAnsi="Calibri" w:cs="Calibri"/>
                <w:sz w:val="20"/>
                <w:szCs w:val="20"/>
                <w:lang w:eastAsia="en-GB"/>
              </w:rPr>
              <w:t>there are gaps, we problem solve to provide lunchtime or after school clubs, sometimes with support from Active Schools and sometimes led by pupils or parents.</w:t>
            </w:r>
          </w:p>
          <w:p w14:paraId="7DC808D6" w14:textId="3B2A1F77" w:rsidR="00AF5FDA" w:rsidRDefault="00AF5FDA" w:rsidP="00AF5FDA">
            <w:pPr>
              <w:rPr>
                <w:rFonts w:ascii="Calibri" w:eastAsia="Times New Roman" w:hAnsi="Calibri" w:cs="Calibri"/>
                <w:sz w:val="20"/>
                <w:szCs w:val="20"/>
                <w:lang w:eastAsia="en-GB"/>
              </w:rPr>
            </w:pPr>
            <w:r w:rsidRPr="00545B7C">
              <w:rPr>
                <w:rFonts w:ascii="Calibri" w:eastAsia="Times New Roman" w:hAnsi="Calibri" w:cs="Calibri"/>
                <w:sz w:val="20"/>
                <w:szCs w:val="20"/>
                <w:lang w:eastAsia="en-GB"/>
              </w:rPr>
              <w:t>T</w:t>
            </w:r>
            <w:r w:rsidR="00FD2091">
              <w:rPr>
                <w:rFonts w:ascii="Calibri" w:eastAsia="Times New Roman" w:hAnsi="Calibri" w:cs="Calibri"/>
                <w:sz w:val="20"/>
                <w:szCs w:val="20"/>
                <w:lang w:eastAsia="en-GB"/>
              </w:rPr>
              <w:t>ee</w:t>
            </w:r>
            <w:r w:rsidRPr="00545B7C">
              <w:rPr>
                <w:rFonts w:ascii="Calibri" w:eastAsia="Times New Roman" w:hAnsi="Calibri" w:cs="Calibri"/>
                <w:sz w:val="20"/>
                <w:szCs w:val="20"/>
                <w:lang w:eastAsia="en-GB"/>
              </w:rPr>
              <w:t xml:space="preserve">ny Tiny Tots is a playgroup set up by the school alongside the community group and the church. Our community cafes once a term </w:t>
            </w:r>
            <w:proofErr w:type="gramStart"/>
            <w:r w:rsidRPr="00545B7C">
              <w:rPr>
                <w:rFonts w:ascii="Calibri" w:eastAsia="Times New Roman" w:hAnsi="Calibri" w:cs="Calibri"/>
                <w:sz w:val="20"/>
                <w:szCs w:val="20"/>
                <w:lang w:eastAsia="en-GB"/>
              </w:rPr>
              <w:t>are</w:t>
            </w:r>
            <w:proofErr w:type="gramEnd"/>
            <w:r w:rsidRPr="00545B7C">
              <w:rPr>
                <w:rFonts w:ascii="Calibri" w:eastAsia="Times New Roman" w:hAnsi="Calibri" w:cs="Calibri"/>
                <w:sz w:val="20"/>
                <w:szCs w:val="20"/>
                <w:lang w:eastAsia="en-GB"/>
              </w:rPr>
              <w:t xml:space="preserve"> themed </w:t>
            </w:r>
            <w:r w:rsidR="00FD2091">
              <w:rPr>
                <w:rFonts w:ascii="Calibri" w:eastAsia="Times New Roman" w:hAnsi="Calibri" w:cs="Calibri"/>
                <w:sz w:val="20"/>
                <w:szCs w:val="20"/>
                <w:lang w:eastAsia="en-GB"/>
              </w:rPr>
              <w:t xml:space="preserve">and </w:t>
            </w:r>
            <w:r w:rsidRPr="00545B7C">
              <w:rPr>
                <w:rFonts w:ascii="Calibri" w:eastAsia="Times New Roman" w:hAnsi="Calibri" w:cs="Calibri"/>
                <w:sz w:val="20"/>
                <w:szCs w:val="20"/>
                <w:lang w:eastAsia="en-GB"/>
              </w:rPr>
              <w:t>attract a wider audience</w:t>
            </w:r>
            <w:r w:rsidR="00FD2091">
              <w:rPr>
                <w:rFonts w:ascii="Calibri" w:eastAsia="Times New Roman" w:hAnsi="Calibri" w:cs="Calibri"/>
                <w:sz w:val="20"/>
                <w:szCs w:val="20"/>
                <w:lang w:eastAsia="en-GB"/>
              </w:rPr>
              <w:t xml:space="preserve"> from the local community</w:t>
            </w:r>
            <w:r w:rsidRPr="00545B7C">
              <w:rPr>
                <w:rFonts w:ascii="Calibri" w:eastAsia="Times New Roman" w:hAnsi="Calibri" w:cs="Calibri"/>
                <w:sz w:val="20"/>
                <w:szCs w:val="20"/>
                <w:lang w:eastAsia="en-GB"/>
              </w:rPr>
              <w:t>. The children perform/entertain/inform the audience. The money from this and other events are split evenly between a local and global charity of the pupils’ choice. </w:t>
            </w:r>
            <w:r w:rsidR="0084479F">
              <w:rPr>
                <w:rFonts w:ascii="Calibri" w:eastAsia="Times New Roman" w:hAnsi="Calibri" w:cs="Calibri"/>
                <w:sz w:val="20"/>
                <w:szCs w:val="20"/>
                <w:lang w:eastAsia="en-GB"/>
              </w:rPr>
              <w:t xml:space="preserve">Unfortunately, </w:t>
            </w:r>
            <w:r>
              <w:rPr>
                <w:rFonts w:ascii="Calibri" w:eastAsia="Times New Roman" w:hAnsi="Calibri" w:cs="Calibri"/>
                <w:sz w:val="20"/>
                <w:szCs w:val="20"/>
                <w:lang w:eastAsia="en-GB"/>
              </w:rPr>
              <w:t>Covid restrictions have not allowed us to carry out these activities recently</w:t>
            </w:r>
            <w:r w:rsidR="00BF7FAF">
              <w:rPr>
                <w:rFonts w:ascii="Calibri" w:eastAsia="Times New Roman" w:hAnsi="Calibri" w:cs="Calibri"/>
                <w:sz w:val="20"/>
                <w:szCs w:val="20"/>
                <w:lang w:eastAsia="en-GB"/>
              </w:rPr>
              <w:t xml:space="preserve"> but they will resume in 2022-23.</w:t>
            </w:r>
            <w:r>
              <w:rPr>
                <w:rFonts w:ascii="Calibri" w:eastAsia="Times New Roman" w:hAnsi="Calibri" w:cs="Calibri"/>
                <w:sz w:val="20"/>
                <w:szCs w:val="20"/>
                <w:lang w:eastAsia="en-GB"/>
              </w:rPr>
              <w:t xml:space="preserve"> </w:t>
            </w:r>
          </w:p>
          <w:p w14:paraId="5E2C673D" w14:textId="2D8C9799" w:rsidR="007C7529" w:rsidRPr="00545B7C" w:rsidRDefault="007C7529" w:rsidP="00AF5FDA">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p>
          <w:p w14:paraId="5CDF9286" w14:textId="17CED962" w:rsidR="00AF5FDA" w:rsidRPr="00545B7C" w:rsidRDefault="00AF5FDA" w:rsidP="00BF7FAF">
            <w:pPr>
              <w:textAlignment w:val="baseline"/>
              <w:rPr>
                <w:rFonts w:cstheme="minorHAnsi"/>
                <w:b/>
                <w:color w:val="595959"/>
                <w:sz w:val="20"/>
                <w:szCs w:val="20"/>
              </w:rPr>
            </w:pPr>
            <w:r w:rsidRPr="00545B7C">
              <w:rPr>
                <w:rFonts w:ascii="Calibri" w:eastAsia="Times New Roman" w:hAnsi="Calibri" w:cs="Calibri"/>
                <w:sz w:val="20"/>
                <w:szCs w:val="20"/>
                <w:lang w:eastAsia="en-GB"/>
              </w:rPr>
              <w:t xml:space="preserve">Through our tracking and planning meetings we spend a lot of time discussing concerns, barriers to learning and planning interventions to support the pupils. </w:t>
            </w:r>
            <w:r w:rsidR="00FD2091">
              <w:rPr>
                <w:rFonts w:ascii="Calibri" w:eastAsia="Times New Roman" w:hAnsi="Calibri" w:cs="Calibri"/>
                <w:sz w:val="20"/>
                <w:szCs w:val="20"/>
                <w:lang w:eastAsia="en-GB"/>
              </w:rPr>
              <w:t xml:space="preserve">Teacher judgement is </w:t>
            </w:r>
            <w:proofErr w:type="gramStart"/>
            <w:r w:rsidR="00FD2091">
              <w:rPr>
                <w:rFonts w:ascii="Calibri" w:eastAsia="Times New Roman" w:hAnsi="Calibri" w:cs="Calibri"/>
                <w:sz w:val="20"/>
                <w:szCs w:val="20"/>
                <w:lang w:eastAsia="en-GB"/>
              </w:rPr>
              <w:t>improving</w:t>
            </w:r>
            <w:proofErr w:type="gramEnd"/>
            <w:r w:rsidR="00FD2091">
              <w:rPr>
                <w:rFonts w:ascii="Calibri" w:eastAsia="Times New Roman" w:hAnsi="Calibri" w:cs="Calibri"/>
                <w:sz w:val="20"/>
                <w:szCs w:val="20"/>
                <w:lang w:eastAsia="en-GB"/>
              </w:rPr>
              <w:t xml:space="preserve"> and moderation activities are routinely planned for in collegiate sessions. </w:t>
            </w:r>
          </w:p>
        </w:tc>
      </w:tr>
      <w:tr w:rsidR="0055133B" w:rsidRPr="00103028" w14:paraId="20F3D4E5" w14:textId="77777777" w:rsidTr="00477985">
        <w:trPr>
          <w:trHeight w:val="627"/>
        </w:trPr>
        <w:tc>
          <w:tcPr>
            <w:tcW w:w="9782" w:type="dxa"/>
            <w:shd w:val="clear" w:color="auto" w:fill="E2EFD9" w:themeFill="accent6" w:themeFillTint="33"/>
            <w:vAlign w:val="center"/>
          </w:tcPr>
          <w:p w14:paraId="0725124B" w14:textId="77777777" w:rsidR="001C18FA" w:rsidRDefault="001C18FA" w:rsidP="00477985">
            <w:pPr>
              <w:rPr>
                <w:rFonts w:ascii="Arial" w:hAnsi="Arial" w:cs="Arial"/>
                <w:b/>
                <w:color w:val="595959"/>
                <w:sz w:val="24"/>
                <w:szCs w:val="28"/>
              </w:rPr>
            </w:pPr>
            <w:r w:rsidRPr="00B677DA">
              <w:rPr>
                <w:rFonts w:ascii="Arial" w:hAnsi="Arial" w:cs="Arial"/>
                <w:b/>
                <w:color w:val="595959"/>
                <w:sz w:val="24"/>
                <w:szCs w:val="28"/>
              </w:rPr>
              <w:t>How do you know?</w:t>
            </w:r>
          </w:p>
          <w:p w14:paraId="5A4B972F" w14:textId="10E3C92C" w:rsidR="0055133B" w:rsidRPr="00103028" w:rsidRDefault="0055133B" w:rsidP="00524ABD">
            <w:pPr>
              <w:rPr>
                <w:rFonts w:ascii="Arial" w:hAnsi="Arial" w:cs="Arial"/>
                <w:b/>
                <w:color w:val="595959"/>
                <w:sz w:val="24"/>
                <w:szCs w:val="28"/>
              </w:rPr>
            </w:pPr>
            <w:r w:rsidRPr="00C44346">
              <w:rPr>
                <w:rFonts w:ascii="Arial" w:hAnsi="Arial" w:cs="Arial"/>
                <w:b/>
                <w:color w:val="595959"/>
                <w:sz w:val="24"/>
                <w:szCs w:val="28"/>
              </w:rPr>
              <w:t>What evidence do you have of positive impact on learners?</w:t>
            </w:r>
            <w:r w:rsidRPr="00C44346">
              <w:rPr>
                <w:rFonts w:ascii="Arial" w:hAnsi="Arial" w:cs="Arial"/>
                <w:b/>
                <w:color w:val="595959"/>
                <w:sz w:val="24"/>
                <w:szCs w:val="28"/>
              </w:rPr>
              <w:tab/>
            </w:r>
          </w:p>
        </w:tc>
      </w:tr>
      <w:tr w:rsidR="0055133B" w:rsidRPr="00C44346" w14:paraId="087FCEFD" w14:textId="77777777" w:rsidTr="00DA361F">
        <w:trPr>
          <w:trHeight w:val="3364"/>
        </w:trPr>
        <w:tc>
          <w:tcPr>
            <w:tcW w:w="9782" w:type="dxa"/>
            <w:shd w:val="clear" w:color="auto" w:fill="auto"/>
            <w:vAlign w:val="center"/>
          </w:tcPr>
          <w:p w14:paraId="34AB8B65" w14:textId="40172B0B" w:rsidR="00524ABD" w:rsidRPr="00545B7C" w:rsidRDefault="00BA7D9B" w:rsidP="00524ABD">
            <w:p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Most</w:t>
            </w:r>
            <w:r w:rsidR="00524ABD" w:rsidRPr="00545B7C">
              <w:rPr>
                <w:rFonts w:ascii="Calibri" w:eastAsia="Times New Roman" w:hAnsi="Calibri" w:cs="Calibri"/>
                <w:sz w:val="20"/>
                <w:szCs w:val="20"/>
                <w:lang w:eastAsia="en-GB"/>
              </w:rPr>
              <w:t xml:space="preserve"> pupils are on track o</w:t>
            </w:r>
            <w:r w:rsidR="00524ABD" w:rsidRPr="00545B7C">
              <w:rPr>
                <w:rFonts w:eastAsia="Times New Roman"/>
                <w:sz w:val="20"/>
                <w:szCs w:val="20"/>
                <w:lang w:eastAsia="en-GB"/>
              </w:rPr>
              <w:t xml:space="preserve">r exceeding </w:t>
            </w:r>
            <w:r w:rsidR="00524ABD" w:rsidRPr="00545B7C">
              <w:rPr>
                <w:rFonts w:ascii="Calibri" w:eastAsia="Times New Roman" w:hAnsi="Calibri" w:cs="Calibri"/>
                <w:sz w:val="20"/>
                <w:szCs w:val="20"/>
                <w:lang w:eastAsia="en-GB"/>
              </w:rPr>
              <w:t>in reading</w:t>
            </w:r>
            <w:r>
              <w:rPr>
                <w:rFonts w:ascii="Calibri" w:eastAsia="Times New Roman" w:hAnsi="Calibri" w:cs="Calibri"/>
                <w:sz w:val="20"/>
                <w:szCs w:val="20"/>
                <w:lang w:eastAsia="en-GB"/>
              </w:rPr>
              <w:t>. There is a similar picture in</w:t>
            </w:r>
            <w:r w:rsidR="00BF7FAF">
              <w:rPr>
                <w:rFonts w:ascii="Calibri" w:eastAsia="Times New Roman" w:hAnsi="Calibri" w:cs="Calibri"/>
                <w:sz w:val="20"/>
                <w:szCs w:val="20"/>
                <w:lang w:eastAsia="en-GB"/>
              </w:rPr>
              <w:t xml:space="preserve"> </w:t>
            </w:r>
            <w:proofErr w:type="gramStart"/>
            <w:r>
              <w:rPr>
                <w:rFonts w:ascii="Calibri" w:eastAsia="Times New Roman" w:hAnsi="Calibri" w:cs="Calibri"/>
                <w:sz w:val="20"/>
                <w:szCs w:val="20"/>
                <w:lang w:eastAsia="en-GB"/>
              </w:rPr>
              <w:t>numeracy</w:t>
            </w:r>
            <w:proofErr w:type="gramEnd"/>
            <w:r>
              <w:rPr>
                <w:rFonts w:ascii="Calibri" w:eastAsia="Times New Roman" w:hAnsi="Calibri" w:cs="Calibri"/>
                <w:sz w:val="20"/>
                <w:szCs w:val="20"/>
                <w:lang w:eastAsia="en-GB"/>
              </w:rPr>
              <w:t xml:space="preserve"> but attainment is not a</w:t>
            </w:r>
            <w:r w:rsidR="00DD6482">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strong</w:t>
            </w:r>
            <w:r w:rsidR="00BF7FAF">
              <w:rPr>
                <w:rFonts w:ascii="Calibri" w:eastAsia="Times New Roman" w:hAnsi="Calibri" w:cs="Calibri"/>
                <w:sz w:val="20"/>
                <w:szCs w:val="20"/>
                <w:lang w:eastAsia="en-GB"/>
              </w:rPr>
              <w:t xml:space="preserve"> in writing, dipping from the ‘most’ category ‘to the ‘majority’ category</w:t>
            </w:r>
            <w:r w:rsidR="00DD6482">
              <w:rPr>
                <w:rFonts w:ascii="Calibri" w:eastAsia="Times New Roman" w:hAnsi="Calibri" w:cs="Calibri"/>
                <w:sz w:val="20"/>
                <w:szCs w:val="20"/>
                <w:lang w:eastAsia="en-GB"/>
              </w:rPr>
              <w:t xml:space="preserve">. </w:t>
            </w:r>
            <w:r w:rsidR="00BF7FAF">
              <w:rPr>
                <w:rFonts w:ascii="Calibri" w:eastAsia="Times New Roman" w:hAnsi="Calibri" w:cs="Calibri"/>
                <w:sz w:val="20"/>
                <w:szCs w:val="20"/>
                <w:lang w:eastAsia="en-GB"/>
              </w:rPr>
              <w:t>This will need continuing focus.</w:t>
            </w:r>
          </w:p>
          <w:p w14:paraId="340F82A6" w14:textId="00062B1D" w:rsidR="00524ABD" w:rsidRPr="00545B7C" w:rsidRDefault="00524ABD" w:rsidP="00524ABD">
            <w:pPr>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The teacher assessment levels in our latest tracking data takes account of pupils’ SNSA score</w:t>
            </w:r>
            <w:r w:rsidR="00BA7D9B">
              <w:rPr>
                <w:rFonts w:ascii="Calibri" w:eastAsia="Times New Roman" w:hAnsi="Calibri" w:cs="Calibri"/>
                <w:sz w:val="20"/>
                <w:szCs w:val="20"/>
                <w:lang w:eastAsia="en-GB"/>
              </w:rPr>
              <w:t>s</w:t>
            </w:r>
            <w:r w:rsidRPr="00545B7C">
              <w:rPr>
                <w:rFonts w:ascii="Calibri" w:eastAsia="Times New Roman" w:hAnsi="Calibri" w:cs="Calibri"/>
                <w:sz w:val="20"/>
                <w:szCs w:val="20"/>
                <w:lang w:eastAsia="en-GB"/>
              </w:rPr>
              <w:t xml:space="preserve"> and Progress in maths, OWCS and NGRT results</w:t>
            </w:r>
            <w:r w:rsidR="00280F8C">
              <w:rPr>
                <w:rFonts w:ascii="Calibri" w:eastAsia="Times New Roman" w:hAnsi="Calibri" w:cs="Calibri"/>
                <w:sz w:val="20"/>
                <w:szCs w:val="20"/>
                <w:lang w:eastAsia="en-GB"/>
              </w:rPr>
              <w:t>, as well as other evidence such as Star Reader.</w:t>
            </w:r>
          </w:p>
          <w:p w14:paraId="3308E38A" w14:textId="77777777" w:rsidR="0045286C" w:rsidRDefault="0045286C" w:rsidP="00524ABD">
            <w:pPr>
              <w:textAlignment w:val="baseline"/>
              <w:rPr>
                <w:rFonts w:ascii="Calibri" w:eastAsia="Times New Roman" w:hAnsi="Calibri" w:cs="Calibri"/>
                <w:sz w:val="20"/>
                <w:szCs w:val="20"/>
                <w:lang w:eastAsia="en-GB"/>
              </w:rPr>
            </w:pPr>
          </w:p>
          <w:p w14:paraId="5213F5CB" w14:textId="770E01F7" w:rsidR="00524ABD" w:rsidRDefault="00524ABD" w:rsidP="00524ABD">
            <w:pPr>
              <w:textAlignment w:val="baseline"/>
              <w:rPr>
                <w:rFonts w:ascii="Calibri" w:eastAsia="Times New Roman" w:hAnsi="Calibri" w:cs="Calibri"/>
                <w:sz w:val="20"/>
                <w:szCs w:val="20"/>
                <w:lang w:eastAsia="en-GB"/>
              </w:rPr>
            </w:pPr>
            <w:r w:rsidRPr="00545B7C">
              <w:rPr>
                <w:rFonts w:ascii="Calibri" w:eastAsia="Times New Roman" w:hAnsi="Calibri" w:cs="Calibri"/>
                <w:sz w:val="20"/>
                <w:szCs w:val="20"/>
                <w:lang w:eastAsia="en-GB"/>
              </w:rPr>
              <w:t xml:space="preserve">The table below shows the number of pupils </w:t>
            </w:r>
            <w:r w:rsidR="00BF7FAF">
              <w:rPr>
                <w:rFonts w:ascii="Calibri" w:eastAsia="Times New Roman" w:hAnsi="Calibri" w:cs="Calibri"/>
                <w:sz w:val="20"/>
                <w:szCs w:val="20"/>
                <w:lang w:eastAsia="en-GB"/>
              </w:rPr>
              <w:t xml:space="preserve">(whole school) who are </w:t>
            </w:r>
            <w:r w:rsidRPr="00545B7C">
              <w:rPr>
                <w:rFonts w:ascii="Calibri" w:eastAsia="Times New Roman" w:hAnsi="Calibri" w:cs="Calibri"/>
                <w:sz w:val="20"/>
                <w:szCs w:val="20"/>
                <w:lang w:eastAsia="en-GB"/>
              </w:rPr>
              <w:t xml:space="preserve">on track or exceeding over the past </w:t>
            </w:r>
            <w:r w:rsidR="00BF7FAF">
              <w:rPr>
                <w:rFonts w:ascii="Calibri" w:eastAsia="Times New Roman" w:hAnsi="Calibri" w:cs="Calibri"/>
                <w:sz w:val="20"/>
                <w:szCs w:val="20"/>
                <w:lang w:eastAsia="en-GB"/>
              </w:rPr>
              <w:t>3 years.</w:t>
            </w:r>
            <w:r w:rsidR="00D2060C">
              <w:rPr>
                <w:rFonts w:ascii="Calibri" w:eastAsia="Times New Roman" w:hAnsi="Calibri" w:cs="Calibri"/>
                <w:sz w:val="20"/>
                <w:szCs w:val="20"/>
                <w:lang w:eastAsia="en-GB"/>
              </w:rPr>
              <w:t xml:space="preserve"> </w:t>
            </w:r>
            <w:r w:rsidR="00BF7FAF">
              <w:rPr>
                <w:rFonts w:ascii="Calibri" w:eastAsia="Times New Roman" w:hAnsi="Calibri" w:cs="Calibri"/>
                <w:sz w:val="20"/>
                <w:szCs w:val="20"/>
                <w:lang w:eastAsia="en-GB"/>
              </w:rPr>
              <w:t>The figures shown below are teacher assessment levels.</w:t>
            </w:r>
          </w:p>
          <w:p w14:paraId="6F6E62F4" w14:textId="77777777" w:rsidR="0045286C" w:rsidRDefault="0045286C" w:rsidP="00524ABD">
            <w:pPr>
              <w:textAlignment w:val="baseline"/>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5"/>
              <w:gridCol w:w="975"/>
              <w:gridCol w:w="990"/>
              <w:gridCol w:w="1125"/>
            </w:tblGrid>
            <w:tr w:rsidR="00D2060C" w:rsidRPr="00545B7C" w14:paraId="100FE734" w14:textId="41E082F8" w:rsidTr="00BF7FAF">
              <w:tc>
                <w:tcPr>
                  <w:tcW w:w="1875" w:type="dxa"/>
                  <w:shd w:val="clear" w:color="auto" w:fill="auto"/>
                  <w:hideMark/>
                </w:tcPr>
                <w:p w14:paraId="62C93E44" w14:textId="77777777" w:rsidR="00D2060C" w:rsidRPr="00545B7C" w:rsidRDefault="00D2060C" w:rsidP="00524ABD">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b/>
                      <w:bCs/>
                      <w:sz w:val="20"/>
                      <w:szCs w:val="20"/>
                      <w:lang w:eastAsia="en-GB"/>
                    </w:rPr>
                    <w:t>TA levels</w:t>
                  </w:r>
                  <w:r w:rsidRPr="00545B7C">
                    <w:rPr>
                      <w:rFonts w:ascii="Calibri" w:eastAsia="Times New Roman" w:hAnsi="Calibri" w:cs="Calibri"/>
                      <w:sz w:val="20"/>
                      <w:szCs w:val="20"/>
                      <w:lang w:eastAsia="en-GB"/>
                    </w:rPr>
                    <w:t> </w:t>
                  </w:r>
                </w:p>
              </w:tc>
              <w:tc>
                <w:tcPr>
                  <w:tcW w:w="975" w:type="dxa"/>
                  <w:shd w:val="clear" w:color="auto" w:fill="auto"/>
                  <w:hideMark/>
                </w:tcPr>
                <w:p w14:paraId="5D66A885" w14:textId="77777777" w:rsidR="00D2060C" w:rsidRPr="00545B7C" w:rsidRDefault="00D2060C" w:rsidP="00524ABD">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Reading </w:t>
                  </w:r>
                </w:p>
              </w:tc>
              <w:tc>
                <w:tcPr>
                  <w:tcW w:w="990" w:type="dxa"/>
                  <w:shd w:val="clear" w:color="auto" w:fill="auto"/>
                  <w:hideMark/>
                </w:tcPr>
                <w:p w14:paraId="465BCCC9" w14:textId="77777777" w:rsidR="00D2060C" w:rsidRPr="00545B7C" w:rsidRDefault="00D2060C" w:rsidP="00524ABD">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Writing </w:t>
                  </w:r>
                </w:p>
              </w:tc>
              <w:tc>
                <w:tcPr>
                  <w:tcW w:w="1125" w:type="dxa"/>
                  <w:shd w:val="clear" w:color="auto" w:fill="auto"/>
                  <w:hideMark/>
                </w:tcPr>
                <w:p w14:paraId="4ACC0606" w14:textId="77777777" w:rsidR="00D2060C" w:rsidRPr="00545B7C" w:rsidRDefault="00D2060C" w:rsidP="00524ABD">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Numeracy </w:t>
                  </w:r>
                </w:p>
              </w:tc>
            </w:tr>
            <w:tr w:rsidR="00D2060C" w:rsidRPr="00545B7C" w14:paraId="3EF33326" w14:textId="5D5BEA88" w:rsidTr="00BF7FAF">
              <w:tc>
                <w:tcPr>
                  <w:tcW w:w="1875" w:type="dxa"/>
                  <w:shd w:val="clear" w:color="auto" w:fill="auto"/>
                </w:tcPr>
                <w:p w14:paraId="4D257342" w14:textId="674153C7"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Feb 2020 </w:t>
                  </w:r>
                </w:p>
              </w:tc>
              <w:tc>
                <w:tcPr>
                  <w:tcW w:w="975" w:type="dxa"/>
                  <w:shd w:val="clear" w:color="auto" w:fill="auto"/>
                </w:tcPr>
                <w:p w14:paraId="30C37BC0" w14:textId="5037EF28"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72% </w:t>
                  </w:r>
                </w:p>
              </w:tc>
              <w:tc>
                <w:tcPr>
                  <w:tcW w:w="990" w:type="dxa"/>
                  <w:shd w:val="clear" w:color="auto" w:fill="auto"/>
                </w:tcPr>
                <w:p w14:paraId="566F473F" w14:textId="0CDEA0A9"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74% </w:t>
                  </w:r>
                </w:p>
              </w:tc>
              <w:tc>
                <w:tcPr>
                  <w:tcW w:w="1125" w:type="dxa"/>
                  <w:shd w:val="clear" w:color="auto" w:fill="auto"/>
                </w:tcPr>
                <w:p w14:paraId="060D1535" w14:textId="53C61FAD"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82% </w:t>
                  </w:r>
                </w:p>
              </w:tc>
            </w:tr>
            <w:tr w:rsidR="00D2060C" w:rsidRPr="00545B7C" w14:paraId="08D20655" w14:textId="2843F89B" w:rsidTr="00BF7FAF">
              <w:tc>
                <w:tcPr>
                  <w:tcW w:w="1875" w:type="dxa"/>
                  <w:shd w:val="clear" w:color="auto" w:fill="auto"/>
                </w:tcPr>
                <w:p w14:paraId="12FE08AE" w14:textId="42BD1A48"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June 2021</w:t>
                  </w:r>
                </w:p>
              </w:tc>
              <w:tc>
                <w:tcPr>
                  <w:tcW w:w="975" w:type="dxa"/>
                  <w:shd w:val="clear" w:color="auto" w:fill="auto"/>
                </w:tcPr>
                <w:p w14:paraId="369FC6D1" w14:textId="2CB8725C"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84%</w:t>
                  </w:r>
                </w:p>
              </w:tc>
              <w:tc>
                <w:tcPr>
                  <w:tcW w:w="990" w:type="dxa"/>
                  <w:shd w:val="clear" w:color="auto" w:fill="auto"/>
                </w:tcPr>
                <w:p w14:paraId="2A9AFDF8" w14:textId="65746D42"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75%</w:t>
                  </w:r>
                </w:p>
              </w:tc>
              <w:tc>
                <w:tcPr>
                  <w:tcW w:w="1125" w:type="dxa"/>
                  <w:shd w:val="clear" w:color="auto" w:fill="auto"/>
                </w:tcPr>
                <w:p w14:paraId="170DD5DC" w14:textId="55528A5D" w:rsidR="00D2060C" w:rsidRPr="00545B7C" w:rsidRDefault="00D2060C"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75%</w:t>
                  </w:r>
                </w:p>
              </w:tc>
            </w:tr>
            <w:tr w:rsidR="00BF7FAF" w:rsidRPr="00545B7C" w14:paraId="4A8517B3" w14:textId="77777777" w:rsidTr="00BF7FAF">
              <w:tc>
                <w:tcPr>
                  <w:tcW w:w="1875" w:type="dxa"/>
                  <w:shd w:val="clear" w:color="auto" w:fill="auto"/>
                </w:tcPr>
                <w:p w14:paraId="50BF0798" w14:textId="7FC9A9A3" w:rsidR="00BF7FAF" w:rsidRDefault="00BF7FAF"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June 2022</w:t>
                  </w:r>
                </w:p>
              </w:tc>
              <w:tc>
                <w:tcPr>
                  <w:tcW w:w="975" w:type="dxa"/>
                  <w:shd w:val="clear" w:color="auto" w:fill="auto"/>
                </w:tcPr>
                <w:p w14:paraId="4B93362D" w14:textId="05257991" w:rsidR="00BF7FAF" w:rsidRDefault="00BF7FAF"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81%</w:t>
                  </w:r>
                </w:p>
              </w:tc>
              <w:tc>
                <w:tcPr>
                  <w:tcW w:w="990" w:type="dxa"/>
                  <w:shd w:val="clear" w:color="auto" w:fill="auto"/>
                </w:tcPr>
                <w:p w14:paraId="699232AA" w14:textId="67DBE398" w:rsidR="00BF7FAF" w:rsidRDefault="00BF7FAF"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71%</w:t>
                  </w:r>
                </w:p>
              </w:tc>
              <w:tc>
                <w:tcPr>
                  <w:tcW w:w="1125" w:type="dxa"/>
                  <w:shd w:val="clear" w:color="auto" w:fill="auto"/>
                </w:tcPr>
                <w:p w14:paraId="28AE8730" w14:textId="2BF2394E" w:rsidR="00BF7FAF" w:rsidRDefault="00BF7FAF" w:rsidP="00D206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84%</w:t>
                  </w:r>
                </w:p>
              </w:tc>
            </w:tr>
          </w:tbl>
          <w:p w14:paraId="7C49A133" w14:textId="5EE1FEF6" w:rsidR="00524ABD" w:rsidRPr="00545B7C" w:rsidRDefault="0045286C" w:rsidP="00524ABD">
            <w:p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Reading</w:t>
            </w:r>
            <w:r w:rsidR="00524ABD" w:rsidRPr="00545B7C">
              <w:rPr>
                <w:rFonts w:ascii="Calibri" w:eastAsia="Times New Roman" w:hAnsi="Calibri" w:cs="Calibri"/>
                <w:sz w:val="20"/>
                <w:szCs w:val="20"/>
                <w:lang w:eastAsia="en-GB"/>
              </w:rPr>
              <w:t xml:space="preserve"> and Numeracy are broadly sim</w:t>
            </w:r>
            <w:r>
              <w:rPr>
                <w:rFonts w:ascii="Calibri" w:eastAsia="Times New Roman" w:hAnsi="Calibri" w:cs="Calibri"/>
                <w:sz w:val="20"/>
                <w:szCs w:val="20"/>
                <w:lang w:eastAsia="en-GB"/>
              </w:rPr>
              <w:t>ilar. Attainment in numeracy has improved</w:t>
            </w:r>
            <w:r w:rsidR="007801C3">
              <w:rPr>
                <w:rFonts w:ascii="Calibri" w:eastAsia="Times New Roman" w:hAnsi="Calibri" w:cs="Calibri"/>
                <w:sz w:val="20"/>
                <w:szCs w:val="20"/>
                <w:lang w:eastAsia="en-GB"/>
              </w:rPr>
              <w:t xml:space="preserve"> from a dip last year.</w:t>
            </w:r>
            <w:r>
              <w:rPr>
                <w:rFonts w:ascii="Calibri" w:eastAsia="Times New Roman" w:hAnsi="Calibri" w:cs="Calibri"/>
                <w:sz w:val="20"/>
                <w:szCs w:val="20"/>
                <w:lang w:eastAsia="en-GB"/>
              </w:rPr>
              <w:t xml:space="preserve"> L</w:t>
            </w:r>
            <w:r w:rsidR="00524ABD" w:rsidRPr="00545B7C">
              <w:rPr>
                <w:rFonts w:ascii="Calibri" w:eastAsia="Times New Roman" w:hAnsi="Calibri" w:cs="Calibri"/>
                <w:sz w:val="20"/>
                <w:szCs w:val="20"/>
                <w:lang w:eastAsia="en-GB"/>
              </w:rPr>
              <w:t xml:space="preserve">evels in </w:t>
            </w:r>
            <w:r w:rsidR="00DD6482">
              <w:rPr>
                <w:rFonts w:ascii="Calibri" w:eastAsia="Times New Roman" w:hAnsi="Calibri" w:cs="Calibri"/>
                <w:sz w:val="20"/>
                <w:szCs w:val="20"/>
                <w:lang w:eastAsia="en-GB"/>
              </w:rPr>
              <w:t>reading</w:t>
            </w:r>
            <w:r w:rsidR="00524ABD" w:rsidRPr="00545B7C">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are broadly similar</w:t>
            </w:r>
            <w:r w:rsidR="00524ABD" w:rsidRPr="00545B7C">
              <w:rPr>
                <w:rFonts w:ascii="Calibri" w:eastAsia="Times New Roman" w:hAnsi="Calibri" w:cs="Calibri"/>
                <w:sz w:val="20"/>
                <w:szCs w:val="20"/>
                <w:lang w:eastAsia="en-GB"/>
              </w:rPr>
              <w:t>. Almost all pupils who are not working at an appropriate level for their age and stage, have additional support needs and are currently level 1 or above on the staged intervention model.  </w:t>
            </w:r>
          </w:p>
          <w:p w14:paraId="2495E5D7" w14:textId="261BE9E3" w:rsidR="00524ABD" w:rsidRPr="00545B7C" w:rsidRDefault="00FD2091" w:rsidP="00524ABD">
            <w:pPr>
              <w:rPr>
                <w:rStyle w:val="normaltextrun1"/>
                <w:rFonts w:ascii="Calibri" w:hAnsi="Calibri" w:cs="Calibri"/>
                <w:sz w:val="20"/>
                <w:szCs w:val="20"/>
              </w:rPr>
            </w:pPr>
            <w:r>
              <w:rPr>
                <w:rStyle w:val="normaltextrun1"/>
                <w:rFonts w:ascii="Calibri" w:hAnsi="Calibri" w:cs="Calibri"/>
                <w:sz w:val="20"/>
                <w:szCs w:val="20"/>
              </w:rPr>
              <w:t>A</w:t>
            </w:r>
            <w:r w:rsidR="00524ABD" w:rsidRPr="00545B7C">
              <w:rPr>
                <w:rStyle w:val="normaltextrun1"/>
                <w:rFonts w:ascii="Calibri" w:hAnsi="Calibri" w:cs="Calibri"/>
                <w:sz w:val="20"/>
                <w:szCs w:val="20"/>
              </w:rPr>
              <w:t xml:space="preserve"> wide range of evidence </w:t>
            </w:r>
            <w:r>
              <w:rPr>
                <w:rStyle w:val="normaltextrun1"/>
                <w:rFonts w:ascii="Calibri" w:hAnsi="Calibri" w:cs="Calibri"/>
                <w:sz w:val="20"/>
                <w:szCs w:val="20"/>
              </w:rPr>
              <w:t>i</w:t>
            </w:r>
            <w:r>
              <w:rPr>
                <w:rStyle w:val="normaltextrun1"/>
              </w:rPr>
              <w:t xml:space="preserve">s </w:t>
            </w:r>
            <w:proofErr w:type="gramStart"/>
            <w:r w:rsidRPr="00FD2091">
              <w:rPr>
                <w:rStyle w:val="normaltextrun1"/>
                <w:sz w:val="20"/>
                <w:szCs w:val="20"/>
              </w:rPr>
              <w:t>taken into account</w:t>
            </w:r>
            <w:proofErr w:type="gramEnd"/>
            <w:r>
              <w:rPr>
                <w:rStyle w:val="normaltextrun1"/>
              </w:rPr>
              <w:t xml:space="preserve"> </w:t>
            </w:r>
            <w:r w:rsidR="00524ABD" w:rsidRPr="00545B7C">
              <w:rPr>
                <w:rStyle w:val="normaltextrun1"/>
                <w:rFonts w:ascii="Calibri" w:hAnsi="Calibri" w:cs="Calibri"/>
                <w:sz w:val="20"/>
                <w:szCs w:val="20"/>
              </w:rPr>
              <w:t xml:space="preserve">when making a teacher judgement and </w:t>
            </w:r>
            <w:r w:rsidRPr="00FD2091">
              <w:rPr>
                <w:rStyle w:val="normaltextrun1"/>
                <w:rFonts w:ascii="Calibri" w:hAnsi="Calibri" w:cs="Calibri"/>
                <w:sz w:val="20"/>
                <w:szCs w:val="20"/>
              </w:rPr>
              <w:t>t</w:t>
            </w:r>
            <w:r w:rsidRPr="00FD2091">
              <w:rPr>
                <w:rStyle w:val="normaltextrun1"/>
                <w:sz w:val="20"/>
                <w:szCs w:val="20"/>
              </w:rPr>
              <w:t xml:space="preserve">eachers </w:t>
            </w:r>
            <w:r w:rsidR="00524ABD" w:rsidRPr="00545B7C">
              <w:rPr>
                <w:rStyle w:val="normaltextrun1"/>
                <w:rFonts w:ascii="Calibri" w:hAnsi="Calibri" w:cs="Calibri"/>
                <w:sz w:val="20"/>
                <w:szCs w:val="20"/>
              </w:rPr>
              <w:t>work closely with ASL teachers and other experts.</w:t>
            </w:r>
            <w:r>
              <w:rPr>
                <w:rStyle w:val="normaltextrun1"/>
                <w:rFonts w:ascii="Calibri" w:hAnsi="Calibri" w:cs="Calibri"/>
                <w:sz w:val="20"/>
                <w:szCs w:val="20"/>
              </w:rPr>
              <w:t xml:space="preserve"> E</w:t>
            </w:r>
            <w:r w:rsidR="00524ABD" w:rsidRPr="00545B7C">
              <w:rPr>
                <w:rStyle w:val="normaltextrun1"/>
                <w:rFonts w:ascii="Calibri" w:hAnsi="Calibri" w:cs="Calibri"/>
                <w:sz w:val="20"/>
                <w:szCs w:val="20"/>
              </w:rPr>
              <w:t>ngagement, attendance, SIMD</w:t>
            </w:r>
            <w:r>
              <w:rPr>
                <w:rStyle w:val="normaltextrun1"/>
                <w:rFonts w:ascii="Calibri" w:hAnsi="Calibri" w:cs="Calibri"/>
                <w:sz w:val="20"/>
                <w:szCs w:val="20"/>
              </w:rPr>
              <w:t xml:space="preserve"> and </w:t>
            </w:r>
            <w:r w:rsidR="00524ABD" w:rsidRPr="00545B7C">
              <w:rPr>
                <w:rStyle w:val="normaltextrun1"/>
                <w:rFonts w:ascii="Calibri" w:hAnsi="Calibri" w:cs="Calibri"/>
                <w:sz w:val="20"/>
                <w:szCs w:val="20"/>
              </w:rPr>
              <w:t>PEF pupils</w:t>
            </w:r>
            <w:r>
              <w:rPr>
                <w:rStyle w:val="normaltextrun1"/>
                <w:rFonts w:ascii="Calibri" w:hAnsi="Calibri" w:cs="Calibri"/>
                <w:sz w:val="20"/>
                <w:szCs w:val="20"/>
              </w:rPr>
              <w:t xml:space="preserve"> are also tracked. </w:t>
            </w:r>
          </w:p>
          <w:p w14:paraId="7B791D05" w14:textId="770A0C1D" w:rsidR="00524ABD" w:rsidRPr="00545B7C" w:rsidRDefault="00524ABD" w:rsidP="00524ABD">
            <w:pPr>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 xml:space="preserve">Staff use a range of assessment approaches and these are </w:t>
            </w:r>
            <w:r w:rsidR="00FD2091" w:rsidRPr="00FD2091">
              <w:rPr>
                <w:rFonts w:ascii="Calibri" w:eastAsia="Times New Roman" w:hAnsi="Calibri" w:cs="Calibri"/>
                <w:sz w:val="20"/>
                <w:szCs w:val="20"/>
                <w:lang w:eastAsia="en-GB"/>
              </w:rPr>
              <w:t>p</w:t>
            </w:r>
            <w:r w:rsidR="00FD2091" w:rsidRPr="00FD2091">
              <w:rPr>
                <w:rFonts w:eastAsia="Times New Roman"/>
                <w:sz w:val="20"/>
                <w:szCs w:val="20"/>
                <w:lang w:eastAsia="en-GB"/>
              </w:rPr>
              <w:t>lanned at the outset</w:t>
            </w:r>
            <w:r w:rsidRPr="00545B7C">
              <w:rPr>
                <w:rFonts w:ascii="Calibri" w:eastAsia="Times New Roman" w:hAnsi="Calibri" w:cs="Calibri"/>
                <w:sz w:val="20"/>
                <w:szCs w:val="20"/>
                <w:lang w:eastAsia="en-GB"/>
              </w:rPr>
              <w:t xml:space="preserve"> in our termly plans as ‘assessment evidence’. We are beginning to experiment with holistic assessment in maths in particular but are in the very early stages of this. </w:t>
            </w:r>
            <w:r w:rsidR="0045286C">
              <w:rPr>
                <w:rFonts w:ascii="Calibri" w:eastAsia="Times New Roman" w:hAnsi="Calibri" w:cs="Calibri"/>
                <w:sz w:val="20"/>
                <w:szCs w:val="20"/>
                <w:lang w:eastAsia="en-GB"/>
              </w:rPr>
              <w:t>This will need to continue as a focus.</w:t>
            </w:r>
          </w:p>
          <w:p w14:paraId="16CCC800" w14:textId="501C480F" w:rsidR="00524ABD" w:rsidRPr="00545B7C" w:rsidRDefault="00FD2091" w:rsidP="00524ABD">
            <w:p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There is</w:t>
            </w:r>
            <w:r w:rsidR="00524ABD" w:rsidRPr="00545B7C">
              <w:rPr>
                <w:rFonts w:ascii="Calibri" w:eastAsia="Times New Roman" w:hAnsi="Calibri" w:cs="Calibri"/>
                <w:sz w:val="20"/>
                <w:szCs w:val="20"/>
                <w:lang w:eastAsia="en-GB"/>
              </w:rPr>
              <w:t xml:space="preserve"> an achievements wall in the main corridor where each pupil is recognised.  </w:t>
            </w:r>
          </w:p>
          <w:p w14:paraId="49216571" w14:textId="224AF479" w:rsidR="00524ABD" w:rsidRDefault="00FD2091" w:rsidP="00524ABD">
            <w:pP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Pupils have opportunities to lead/achieve via the following; house </w:t>
            </w:r>
            <w:r w:rsidR="00524ABD" w:rsidRPr="00545B7C">
              <w:rPr>
                <w:rFonts w:ascii="Calibri" w:eastAsia="Times New Roman" w:hAnsi="Calibri" w:cs="Calibri"/>
                <w:sz w:val="20"/>
                <w:szCs w:val="20"/>
                <w:lang w:eastAsia="en-GB"/>
              </w:rPr>
              <w:t>captains, volunteering, digital leaders, pupil groups, house challenges, clubs (some led by pupils), peer mentors, feedback – written or verbal, assemblies, value warriors, house point champions etc. </w:t>
            </w:r>
          </w:p>
          <w:p w14:paraId="4E29751F" w14:textId="2DB5A0B5" w:rsidR="00524ABD" w:rsidRPr="00545B7C" w:rsidRDefault="00FD2091" w:rsidP="00524ABD">
            <w:p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 xml:space="preserve">Wider </w:t>
            </w:r>
            <w:r w:rsidR="00280F8C">
              <w:rPr>
                <w:rFonts w:ascii="Calibri" w:eastAsia="Times New Roman" w:hAnsi="Calibri" w:cs="Calibri"/>
                <w:sz w:val="20"/>
                <w:szCs w:val="20"/>
                <w:lang w:eastAsia="en-GB"/>
              </w:rPr>
              <w:t>achievement</w:t>
            </w:r>
            <w:r>
              <w:rPr>
                <w:rFonts w:ascii="Calibri" w:eastAsia="Times New Roman" w:hAnsi="Calibri" w:cs="Calibri"/>
                <w:sz w:val="20"/>
                <w:szCs w:val="20"/>
                <w:lang w:eastAsia="en-GB"/>
              </w:rPr>
              <w:t xml:space="preserve"> t</w:t>
            </w:r>
            <w:r w:rsidR="00524ABD" w:rsidRPr="00545B7C">
              <w:rPr>
                <w:rFonts w:ascii="Calibri" w:eastAsia="Times New Roman" w:hAnsi="Calibri" w:cs="Calibri"/>
                <w:sz w:val="20"/>
                <w:szCs w:val="20"/>
                <w:lang w:eastAsia="en-GB"/>
              </w:rPr>
              <w:t xml:space="preserve">rackers showed that swimming was a gap so the whole school has had swimming lessons </w:t>
            </w:r>
            <w:r>
              <w:rPr>
                <w:rFonts w:ascii="Calibri" w:eastAsia="Times New Roman" w:hAnsi="Calibri" w:cs="Calibri"/>
                <w:sz w:val="20"/>
                <w:szCs w:val="20"/>
                <w:lang w:eastAsia="en-GB"/>
              </w:rPr>
              <w:t xml:space="preserve">prior to the </w:t>
            </w:r>
            <w:proofErr w:type="gramStart"/>
            <w:r>
              <w:rPr>
                <w:rFonts w:ascii="Calibri" w:eastAsia="Times New Roman" w:hAnsi="Calibri" w:cs="Calibri"/>
                <w:sz w:val="20"/>
                <w:szCs w:val="20"/>
                <w:lang w:eastAsia="en-GB"/>
              </w:rPr>
              <w:t>pandemic</w:t>
            </w:r>
            <w:proofErr w:type="gramEnd"/>
            <w:r>
              <w:rPr>
                <w:rFonts w:ascii="Calibri" w:eastAsia="Times New Roman" w:hAnsi="Calibri" w:cs="Calibri"/>
                <w:sz w:val="20"/>
                <w:szCs w:val="20"/>
                <w:lang w:eastAsia="en-GB"/>
              </w:rPr>
              <w:t xml:space="preserve"> </w:t>
            </w:r>
            <w:r w:rsidR="00280F8C">
              <w:rPr>
                <w:rFonts w:ascii="Calibri" w:eastAsia="Times New Roman" w:hAnsi="Calibri" w:cs="Calibri"/>
                <w:sz w:val="20"/>
                <w:szCs w:val="20"/>
                <w:lang w:eastAsia="en-GB"/>
              </w:rPr>
              <w:t xml:space="preserve">and </w:t>
            </w:r>
            <w:r w:rsidR="0045286C">
              <w:rPr>
                <w:rFonts w:ascii="Calibri" w:eastAsia="Times New Roman" w:hAnsi="Calibri" w:cs="Calibri"/>
                <w:sz w:val="20"/>
                <w:szCs w:val="20"/>
                <w:lang w:eastAsia="en-GB"/>
              </w:rPr>
              <w:t xml:space="preserve">we will now be able to recommence this. </w:t>
            </w:r>
            <w:r>
              <w:rPr>
                <w:rFonts w:ascii="Calibri" w:eastAsia="Times New Roman" w:hAnsi="Calibri" w:cs="Calibri"/>
                <w:sz w:val="20"/>
                <w:szCs w:val="20"/>
                <w:lang w:eastAsia="en-GB"/>
              </w:rPr>
              <w:t xml:space="preserve"> </w:t>
            </w:r>
            <w:r w:rsidR="00524ABD" w:rsidRPr="00545B7C">
              <w:rPr>
                <w:rFonts w:ascii="Calibri" w:eastAsia="Times New Roman" w:hAnsi="Calibri" w:cs="Calibri"/>
                <w:sz w:val="20"/>
                <w:szCs w:val="20"/>
                <w:lang w:eastAsia="en-GB"/>
              </w:rPr>
              <w:t>  </w:t>
            </w:r>
          </w:p>
          <w:p w14:paraId="1A91EBB4" w14:textId="1ED6FD16" w:rsidR="00524ABD" w:rsidRPr="00545B7C" w:rsidRDefault="00524ABD" w:rsidP="00524ABD">
            <w:pPr>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 xml:space="preserve">P7s </w:t>
            </w:r>
            <w:r w:rsidR="0045286C">
              <w:rPr>
                <w:rFonts w:ascii="Calibri" w:eastAsia="Times New Roman" w:hAnsi="Calibri" w:cs="Calibri"/>
                <w:sz w:val="20"/>
                <w:szCs w:val="20"/>
                <w:lang w:eastAsia="en-GB"/>
              </w:rPr>
              <w:t xml:space="preserve">usually </w:t>
            </w:r>
            <w:r w:rsidRPr="00545B7C">
              <w:rPr>
                <w:rFonts w:ascii="Calibri" w:eastAsia="Times New Roman" w:hAnsi="Calibri" w:cs="Calibri"/>
                <w:sz w:val="20"/>
                <w:szCs w:val="20"/>
                <w:lang w:eastAsia="en-GB"/>
              </w:rPr>
              <w:t>take part in a career fayre every year alongside mini cluster schools</w:t>
            </w:r>
            <w:r w:rsidR="00280F8C">
              <w:rPr>
                <w:rFonts w:ascii="Calibri" w:eastAsia="Times New Roman" w:hAnsi="Calibri" w:cs="Calibri"/>
                <w:sz w:val="20"/>
                <w:szCs w:val="20"/>
                <w:lang w:eastAsia="en-GB"/>
              </w:rPr>
              <w:t xml:space="preserve"> and p</w:t>
            </w:r>
            <w:r w:rsidRPr="00545B7C">
              <w:rPr>
                <w:rFonts w:ascii="Calibri" w:eastAsia="Times New Roman" w:hAnsi="Calibri" w:cs="Calibri"/>
                <w:sz w:val="20"/>
                <w:szCs w:val="20"/>
                <w:lang w:eastAsia="en-GB"/>
              </w:rPr>
              <w:t xml:space="preserve">upils work with STEM ambassadors to build </w:t>
            </w:r>
            <w:r w:rsidR="00280F8C">
              <w:rPr>
                <w:rFonts w:ascii="Calibri" w:eastAsia="Times New Roman" w:hAnsi="Calibri" w:cs="Calibri"/>
                <w:sz w:val="20"/>
                <w:szCs w:val="20"/>
                <w:lang w:eastAsia="en-GB"/>
              </w:rPr>
              <w:t xml:space="preserve">and race </w:t>
            </w:r>
            <w:r w:rsidRPr="00545B7C">
              <w:rPr>
                <w:rFonts w:ascii="Calibri" w:eastAsia="Times New Roman" w:hAnsi="Calibri" w:cs="Calibri"/>
                <w:sz w:val="20"/>
                <w:szCs w:val="20"/>
                <w:lang w:eastAsia="en-GB"/>
              </w:rPr>
              <w:t>the green Goblin Car. </w:t>
            </w:r>
            <w:r w:rsidR="0045286C">
              <w:rPr>
                <w:rFonts w:ascii="Calibri" w:eastAsia="Times New Roman" w:hAnsi="Calibri" w:cs="Calibri"/>
                <w:sz w:val="20"/>
                <w:szCs w:val="20"/>
                <w:lang w:eastAsia="en-GB"/>
              </w:rPr>
              <w:t>Both of these events will hopefully be reinstated for the 2022-23 session.</w:t>
            </w:r>
          </w:p>
          <w:p w14:paraId="6E82C98E" w14:textId="0285D515" w:rsidR="00524ABD" w:rsidRDefault="00652343" w:rsidP="00652343">
            <w:pPr>
              <w:textAlignment w:val="baseline"/>
              <w:rPr>
                <w:rFonts w:ascii="Calibri" w:eastAsia="Times New Roman" w:hAnsi="Calibri" w:cs="Calibri"/>
                <w:sz w:val="20"/>
                <w:szCs w:val="20"/>
                <w:lang w:eastAsia="en-GB"/>
              </w:rPr>
            </w:pPr>
            <w:r w:rsidRPr="00545B7C">
              <w:rPr>
                <w:rFonts w:ascii="Calibri" w:eastAsia="Times New Roman" w:hAnsi="Calibri" w:cs="Calibri"/>
                <w:sz w:val="20"/>
                <w:szCs w:val="20"/>
                <w:lang w:eastAsia="en-GB"/>
              </w:rPr>
              <w:t xml:space="preserve">Pupils Council have created an </w:t>
            </w:r>
            <w:r w:rsidR="00524ABD" w:rsidRPr="00545B7C">
              <w:rPr>
                <w:rFonts w:ascii="Calibri" w:eastAsia="Times New Roman" w:hAnsi="Calibri" w:cs="Calibri"/>
                <w:sz w:val="20"/>
                <w:szCs w:val="20"/>
                <w:lang w:eastAsia="en-GB"/>
              </w:rPr>
              <w:t xml:space="preserve">anti-bullying policy </w:t>
            </w:r>
            <w:r w:rsidRPr="00545B7C">
              <w:rPr>
                <w:rFonts w:ascii="Calibri" w:eastAsia="Times New Roman" w:hAnsi="Calibri" w:cs="Calibri"/>
                <w:sz w:val="20"/>
                <w:szCs w:val="20"/>
                <w:lang w:eastAsia="en-GB"/>
              </w:rPr>
              <w:t xml:space="preserve">and positive relationships policy </w:t>
            </w:r>
            <w:r w:rsidR="00524ABD" w:rsidRPr="00545B7C">
              <w:rPr>
                <w:rFonts w:ascii="Calibri" w:eastAsia="Times New Roman" w:hAnsi="Calibri" w:cs="Calibri"/>
                <w:sz w:val="20"/>
                <w:szCs w:val="20"/>
                <w:lang w:eastAsia="en-GB"/>
              </w:rPr>
              <w:t xml:space="preserve">with </w:t>
            </w:r>
            <w:r w:rsidR="00280F8C">
              <w:rPr>
                <w:rFonts w:ascii="Calibri" w:eastAsia="Times New Roman" w:hAnsi="Calibri" w:cs="Calibri"/>
                <w:sz w:val="20"/>
                <w:szCs w:val="20"/>
                <w:lang w:eastAsia="en-GB"/>
              </w:rPr>
              <w:t xml:space="preserve">the </w:t>
            </w:r>
            <w:proofErr w:type="gramStart"/>
            <w:r w:rsidR="00524ABD" w:rsidRPr="00545B7C">
              <w:rPr>
                <w:rFonts w:ascii="Calibri" w:eastAsia="Times New Roman" w:hAnsi="Calibri" w:cs="Calibri"/>
                <w:sz w:val="20"/>
                <w:szCs w:val="20"/>
                <w:lang w:eastAsia="en-GB"/>
              </w:rPr>
              <w:t>staff</w:t>
            </w:r>
            <w:proofErr w:type="gramEnd"/>
            <w:r w:rsidR="00524ABD" w:rsidRPr="00545B7C">
              <w:rPr>
                <w:rFonts w:ascii="Calibri" w:eastAsia="Times New Roman" w:hAnsi="Calibri" w:cs="Calibri"/>
                <w:sz w:val="20"/>
                <w:szCs w:val="20"/>
                <w:lang w:eastAsia="en-GB"/>
              </w:rPr>
              <w:t xml:space="preserve"> and </w:t>
            </w:r>
            <w:r w:rsidRPr="00545B7C">
              <w:rPr>
                <w:rFonts w:ascii="Calibri" w:eastAsia="Times New Roman" w:hAnsi="Calibri" w:cs="Calibri"/>
                <w:sz w:val="20"/>
                <w:szCs w:val="20"/>
                <w:lang w:eastAsia="en-GB"/>
              </w:rPr>
              <w:t>these have been approved by Parent Council.</w:t>
            </w:r>
          </w:p>
          <w:p w14:paraId="3DAFA391" w14:textId="02E40D00" w:rsidR="006C3630" w:rsidRDefault="006C3630" w:rsidP="00652343">
            <w:pPr>
              <w:textAlignment w:val="baseline"/>
              <w:rPr>
                <w:rFonts w:ascii="Arial" w:hAnsi="Arial" w:cs="Arial"/>
                <w:color w:val="595959"/>
                <w:sz w:val="20"/>
                <w:szCs w:val="20"/>
              </w:rPr>
            </w:pP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782"/>
            </w:tblGrid>
            <w:tr w:rsidR="003D4831" w:rsidRPr="00545B7C" w14:paraId="0C4CC537" w14:textId="77777777" w:rsidTr="00E30786">
              <w:trPr>
                <w:trHeight w:val="627"/>
              </w:trPr>
              <w:tc>
                <w:tcPr>
                  <w:tcW w:w="9782" w:type="dxa"/>
                  <w:shd w:val="clear" w:color="auto" w:fill="auto"/>
                  <w:vAlign w:val="center"/>
                </w:tcPr>
                <w:p w14:paraId="57070FF4" w14:textId="0688E2AF" w:rsidR="003D4831" w:rsidRPr="00545B7C" w:rsidRDefault="004041C5" w:rsidP="003D4831">
                  <w:pPr>
                    <w:textAlignment w:val="baseline"/>
                    <w:rPr>
                      <w:rFonts w:eastAsia="Times New Roman" w:cstheme="minorHAnsi"/>
                      <w:sz w:val="20"/>
                      <w:szCs w:val="20"/>
                      <w:lang w:eastAsia="en-GB"/>
                    </w:rPr>
                  </w:pPr>
                  <w:r>
                    <w:rPr>
                      <w:rFonts w:eastAsia="Times New Roman" w:cstheme="minorHAnsi"/>
                      <w:sz w:val="20"/>
                      <w:szCs w:val="20"/>
                      <w:lang w:eastAsia="en-GB"/>
                    </w:rPr>
                    <w:t>Across the school, t</w:t>
                  </w:r>
                  <w:r w:rsidR="003D4831" w:rsidRPr="00545B7C">
                    <w:rPr>
                      <w:rFonts w:eastAsia="Times New Roman" w:cstheme="minorHAnsi"/>
                      <w:sz w:val="20"/>
                      <w:szCs w:val="20"/>
                      <w:lang w:eastAsia="en-GB"/>
                    </w:rPr>
                    <w:t>here are pockets of pupils who have ASN</w:t>
                  </w:r>
                  <w:r>
                    <w:rPr>
                      <w:rFonts w:eastAsia="Times New Roman" w:cstheme="minorHAnsi"/>
                      <w:sz w:val="20"/>
                      <w:szCs w:val="20"/>
                      <w:lang w:eastAsia="en-GB"/>
                    </w:rPr>
                    <w:t xml:space="preserve"> and gaps in their learning</w:t>
                  </w:r>
                  <w:r w:rsidR="003D4831" w:rsidRPr="00545B7C">
                    <w:rPr>
                      <w:rFonts w:eastAsia="Times New Roman" w:cstheme="minorHAnsi"/>
                      <w:sz w:val="20"/>
                      <w:szCs w:val="20"/>
                      <w:lang w:eastAsia="en-GB"/>
                    </w:rPr>
                    <w:t xml:space="preserve">. These pupils are making progress but in smaller steps.  </w:t>
                  </w:r>
                  <w:r>
                    <w:rPr>
                      <w:rFonts w:eastAsia="Times New Roman" w:cstheme="minorHAnsi"/>
                      <w:sz w:val="20"/>
                      <w:szCs w:val="20"/>
                      <w:lang w:eastAsia="en-GB"/>
                    </w:rPr>
                    <w:t xml:space="preserve">These pupils will </w:t>
                  </w:r>
                  <w:r w:rsidR="007801C3">
                    <w:rPr>
                      <w:rFonts w:eastAsia="Times New Roman" w:cstheme="minorHAnsi"/>
                      <w:sz w:val="20"/>
                      <w:szCs w:val="20"/>
                      <w:lang w:eastAsia="en-GB"/>
                    </w:rPr>
                    <w:t xml:space="preserve">require </w:t>
                  </w:r>
                  <w:r>
                    <w:rPr>
                      <w:rFonts w:eastAsia="Times New Roman" w:cstheme="minorHAnsi"/>
                      <w:sz w:val="20"/>
                      <w:szCs w:val="20"/>
                      <w:lang w:eastAsia="en-GB"/>
                    </w:rPr>
                    <w:t xml:space="preserve">further intervention, particular in the middle stages. </w:t>
                  </w:r>
                </w:p>
                <w:p w14:paraId="44FBF169" w14:textId="572445E6"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In the past </w:t>
                  </w:r>
                  <w:r w:rsidR="00FD2091">
                    <w:rPr>
                      <w:rFonts w:eastAsia="Times New Roman" w:cstheme="minorHAnsi"/>
                      <w:sz w:val="20"/>
                      <w:szCs w:val="20"/>
                      <w:lang w:eastAsia="en-GB"/>
                    </w:rPr>
                    <w:t>few</w:t>
                  </w:r>
                  <w:r w:rsidRPr="00545B7C">
                    <w:rPr>
                      <w:rFonts w:eastAsia="Times New Roman" w:cstheme="minorHAnsi"/>
                      <w:sz w:val="20"/>
                      <w:szCs w:val="20"/>
                      <w:lang w:eastAsia="en-GB"/>
                    </w:rPr>
                    <w:t xml:space="preserve"> years, Big Maths has had a significant impact on procedures</w:t>
                  </w:r>
                  <w:r w:rsidR="00E76953">
                    <w:rPr>
                      <w:rFonts w:eastAsia="Times New Roman" w:cstheme="minorHAnsi"/>
                      <w:sz w:val="20"/>
                      <w:szCs w:val="20"/>
                      <w:lang w:eastAsia="en-GB"/>
                    </w:rPr>
                    <w:t xml:space="preserve"> and calculation</w:t>
                  </w:r>
                  <w:r w:rsidRPr="00545B7C">
                    <w:rPr>
                      <w:rFonts w:eastAsia="Times New Roman" w:cstheme="minorHAnsi"/>
                      <w:sz w:val="20"/>
                      <w:szCs w:val="20"/>
                      <w:lang w:eastAsia="en-GB"/>
                    </w:rPr>
                    <w:t xml:space="preserve"> in number across the school.  </w:t>
                  </w:r>
                  <w:r w:rsidR="007C7529">
                    <w:rPr>
                      <w:rFonts w:eastAsia="Times New Roman" w:cstheme="minorHAnsi"/>
                      <w:sz w:val="20"/>
                      <w:szCs w:val="20"/>
                      <w:lang w:eastAsia="en-GB"/>
                    </w:rPr>
                    <w:t xml:space="preserve">Diagnostics suggest that problem </w:t>
                  </w:r>
                  <w:proofErr w:type="gramStart"/>
                  <w:r w:rsidR="007C7529">
                    <w:rPr>
                      <w:rFonts w:eastAsia="Times New Roman" w:cstheme="minorHAnsi"/>
                      <w:sz w:val="20"/>
                      <w:szCs w:val="20"/>
                      <w:lang w:eastAsia="en-GB"/>
                    </w:rPr>
                    <w:t>solving</w:t>
                  </w:r>
                  <w:proofErr w:type="gramEnd"/>
                  <w:r w:rsidR="007C7529">
                    <w:rPr>
                      <w:rFonts w:eastAsia="Times New Roman" w:cstheme="minorHAnsi"/>
                      <w:sz w:val="20"/>
                      <w:szCs w:val="20"/>
                      <w:lang w:eastAsia="en-GB"/>
                    </w:rPr>
                    <w:t xml:space="preserve"> and reasoning </w:t>
                  </w:r>
                  <w:r w:rsidR="004041C5">
                    <w:rPr>
                      <w:rFonts w:eastAsia="Times New Roman" w:cstheme="minorHAnsi"/>
                      <w:sz w:val="20"/>
                      <w:szCs w:val="20"/>
                      <w:lang w:eastAsia="en-GB"/>
                    </w:rPr>
                    <w:t xml:space="preserve">has improved slightly as a result of whole school interventions this year. The HT has enrolled all teaching staff on maths recovery training to address the attainment issue in the middle stages. </w:t>
                  </w:r>
                </w:p>
                <w:p w14:paraId="106926F5" w14:textId="0E12815C"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Phonics international (whole school approach) has improved spelling levels for </w:t>
                  </w:r>
                  <w:r w:rsidR="00280F8C">
                    <w:rPr>
                      <w:rFonts w:eastAsia="Times New Roman" w:cstheme="minorHAnsi"/>
                      <w:sz w:val="20"/>
                      <w:szCs w:val="20"/>
                      <w:lang w:eastAsia="en-GB"/>
                    </w:rPr>
                    <w:t>most</w:t>
                  </w:r>
                  <w:r w:rsidRPr="00545B7C">
                    <w:rPr>
                      <w:rFonts w:eastAsia="Times New Roman" w:cstheme="minorHAnsi"/>
                      <w:sz w:val="20"/>
                      <w:szCs w:val="20"/>
                      <w:lang w:eastAsia="en-GB"/>
                    </w:rPr>
                    <w:t xml:space="preserve"> of pupils.  </w:t>
                  </w:r>
                </w:p>
                <w:p w14:paraId="2D08485E" w14:textId="4A7FD0BC"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Thinking routines </w:t>
                  </w:r>
                  <w:r w:rsidR="00FD2091">
                    <w:rPr>
                      <w:rFonts w:eastAsia="Times New Roman" w:cstheme="minorHAnsi"/>
                      <w:sz w:val="20"/>
                      <w:szCs w:val="20"/>
                      <w:lang w:eastAsia="en-GB"/>
                    </w:rPr>
                    <w:t>have been</w:t>
                  </w:r>
                  <w:r w:rsidRPr="00545B7C">
                    <w:rPr>
                      <w:rFonts w:eastAsia="Times New Roman" w:cstheme="minorHAnsi"/>
                      <w:sz w:val="20"/>
                      <w:szCs w:val="20"/>
                      <w:lang w:eastAsia="en-GB"/>
                    </w:rPr>
                    <w:t xml:space="preserve"> implemented in order to develop higher order thinking skills and are having a positive impact on the quality and depth of class discussions and as a tool for planning for writing.  </w:t>
                  </w:r>
                  <w:r w:rsidR="004041C5">
                    <w:rPr>
                      <w:rFonts w:eastAsia="Times New Roman" w:cstheme="minorHAnsi"/>
                      <w:sz w:val="20"/>
                      <w:szCs w:val="20"/>
                      <w:lang w:eastAsia="en-GB"/>
                    </w:rPr>
                    <w:t>Some t</w:t>
                  </w:r>
                  <w:r w:rsidR="00FD2091">
                    <w:rPr>
                      <w:rFonts w:eastAsia="Times New Roman" w:cstheme="minorHAnsi"/>
                      <w:sz w:val="20"/>
                      <w:szCs w:val="20"/>
                      <w:lang w:eastAsia="en-GB"/>
                    </w:rPr>
                    <w:t xml:space="preserve">eachers are now GTCS accredited as Leaders of Learning. </w:t>
                  </w:r>
                </w:p>
                <w:p w14:paraId="31CCFCF1" w14:textId="202D5104"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Our curriculum </w:t>
                  </w:r>
                  <w:r w:rsidR="004041C5">
                    <w:rPr>
                      <w:rFonts w:eastAsia="Times New Roman" w:cstheme="minorHAnsi"/>
                      <w:sz w:val="20"/>
                      <w:szCs w:val="20"/>
                      <w:lang w:eastAsia="en-GB"/>
                    </w:rPr>
                    <w:t>is bundled and</w:t>
                  </w:r>
                  <w:r w:rsidRPr="00545B7C">
                    <w:rPr>
                      <w:rFonts w:eastAsia="Times New Roman" w:cstheme="minorHAnsi"/>
                      <w:sz w:val="20"/>
                      <w:szCs w:val="20"/>
                      <w:lang w:eastAsia="en-GB"/>
                    </w:rPr>
                    <w:t xml:space="preserve"> underpinned by the UN </w:t>
                  </w:r>
                  <w:r w:rsidR="004B1C96" w:rsidRPr="00545B7C">
                    <w:rPr>
                      <w:rFonts w:eastAsia="Times New Roman" w:cstheme="minorHAnsi"/>
                      <w:sz w:val="20"/>
                      <w:szCs w:val="20"/>
                      <w:lang w:eastAsia="en-GB"/>
                    </w:rPr>
                    <w:t>Sustainability</w:t>
                  </w:r>
                  <w:r w:rsidRPr="00545B7C">
                    <w:rPr>
                      <w:rFonts w:eastAsia="Times New Roman" w:cstheme="minorHAnsi"/>
                      <w:sz w:val="20"/>
                      <w:szCs w:val="20"/>
                      <w:lang w:eastAsia="en-GB"/>
                    </w:rPr>
                    <w:t xml:space="preserve"> Goals and UNCRC.</w:t>
                  </w:r>
                </w:p>
                <w:p w14:paraId="20106545" w14:textId="550E7BEC" w:rsidR="003D4831" w:rsidRPr="00545B7C" w:rsidRDefault="00FD2091" w:rsidP="003D4831">
                  <w:pPr>
                    <w:rPr>
                      <w:rFonts w:eastAsia="Times New Roman" w:cstheme="minorHAnsi"/>
                      <w:sz w:val="20"/>
                      <w:szCs w:val="20"/>
                      <w:lang w:eastAsia="en-GB"/>
                    </w:rPr>
                  </w:pPr>
                  <w:r>
                    <w:rPr>
                      <w:rFonts w:eastAsia="Times New Roman" w:cstheme="minorHAnsi"/>
                      <w:sz w:val="20"/>
                      <w:szCs w:val="20"/>
                      <w:lang w:eastAsia="en-GB"/>
                    </w:rPr>
                    <w:t xml:space="preserve">Pre-pandemic, </w:t>
                  </w:r>
                  <w:proofErr w:type="spellStart"/>
                  <w:r w:rsidR="003D4831" w:rsidRPr="00545B7C">
                    <w:rPr>
                      <w:rFonts w:eastAsia="Times New Roman" w:cstheme="minorHAnsi"/>
                      <w:sz w:val="20"/>
                      <w:szCs w:val="20"/>
                      <w:lang w:eastAsia="en-GB"/>
                    </w:rPr>
                    <w:t>Therapet</w:t>
                  </w:r>
                  <w:proofErr w:type="spellEnd"/>
                  <w:r w:rsidR="003D4831" w:rsidRPr="00545B7C">
                    <w:rPr>
                      <w:rFonts w:eastAsia="Times New Roman" w:cstheme="minorHAnsi"/>
                      <w:sz w:val="20"/>
                      <w:szCs w:val="20"/>
                      <w:lang w:eastAsia="en-GB"/>
                    </w:rPr>
                    <w:t xml:space="preserve"> massively improved confidence for pupils reading out loud, performing</w:t>
                  </w:r>
                  <w:r w:rsidR="00E76953">
                    <w:rPr>
                      <w:rFonts w:eastAsia="Times New Roman" w:cstheme="minorHAnsi"/>
                      <w:sz w:val="20"/>
                      <w:szCs w:val="20"/>
                      <w:lang w:eastAsia="en-GB"/>
                    </w:rPr>
                    <w:t xml:space="preserve"> and</w:t>
                  </w:r>
                  <w:r w:rsidR="003D4831" w:rsidRPr="00545B7C">
                    <w:rPr>
                      <w:rFonts w:eastAsia="Times New Roman" w:cstheme="minorHAnsi"/>
                      <w:sz w:val="20"/>
                      <w:szCs w:val="20"/>
                      <w:lang w:eastAsia="en-GB"/>
                    </w:rPr>
                    <w:t xml:space="preserve"> presenting. </w:t>
                  </w:r>
                  <w:r w:rsidR="004041C5">
                    <w:rPr>
                      <w:rFonts w:eastAsia="Times New Roman" w:cstheme="minorHAnsi"/>
                      <w:sz w:val="20"/>
                      <w:szCs w:val="20"/>
                      <w:lang w:eastAsia="en-GB"/>
                    </w:rPr>
                    <w:t>This will be reintroduced in the next session.</w:t>
                  </w:r>
                </w:p>
                <w:p w14:paraId="3009D8FE" w14:textId="28EE73EB"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SNSA, Schonell, NGRT, PIM, Emerging literacy trackers etc </w:t>
                  </w:r>
                  <w:r w:rsidR="00FD2091">
                    <w:rPr>
                      <w:rFonts w:eastAsia="Times New Roman" w:cstheme="minorHAnsi"/>
                      <w:sz w:val="20"/>
                      <w:szCs w:val="20"/>
                      <w:lang w:eastAsia="en-GB"/>
                    </w:rPr>
                    <w:t xml:space="preserve">are analysed </w:t>
                  </w:r>
                  <w:r w:rsidRPr="00545B7C">
                    <w:rPr>
                      <w:rFonts w:eastAsia="Times New Roman" w:cstheme="minorHAnsi"/>
                      <w:sz w:val="20"/>
                      <w:szCs w:val="20"/>
                      <w:lang w:eastAsia="en-GB"/>
                    </w:rPr>
                    <w:t>to identify strengths and weaknesses. Pupil</w:t>
                  </w:r>
                  <w:r w:rsidR="00D512F2">
                    <w:rPr>
                      <w:rFonts w:eastAsia="Times New Roman" w:cstheme="minorHAnsi"/>
                      <w:sz w:val="20"/>
                      <w:szCs w:val="20"/>
                      <w:lang w:eastAsia="en-GB"/>
                    </w:rPr>
                    <w:t xml:space="preserve"> </w:t>
                  </w:r>
                  <w:r w:rsidRPr="00545B7C">
                    <w:rPr>
                      <w:rFonts w:eastAsia="Times New Roman" w:cstheme="minorHAnsi"/>
                      <w:sz w:val="20"/>
                      <w:szCs w:val="20"/>
                      <w:lang w:eastAsia="en-GB"/>
                    </w:rPr>
                    <w:t>and parent questionnaires are also issued and analysed. These then inform the school improvement plan and interventions. </w:t>
                  </w:r>
                </w:p>
                <w:p w14:paraId="04D64259" w14:textId="0B87F75E"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Moderation activities are built into the collegiate calendar e.g. writing. We have also worked with mini cluster </w:t>
                  </w:r>
                  <w:proofErr w:type="gramStart"/>
                  <w:r w:rsidRPr="00545B7C">
                    <w:rPr>
                      <w:rFonts w:eastAsia="Times New Roman" w:cstheme="minorHAnsi"/>
                      <w:sz w:val="20"/>
                      <w:szCs w:val="20"/>
                      <w:lang w:eastAsia="en-GB"/>
                    </w:rPr>
                    <w:t>colleagues</w:t>
                  </w:r>
                  <w:proofErr w:type="gramEnd"/>
                  <w:r w:rsidRPr="00545B7C">
                    <w:rPr>
                      <w:rFonts w:eastAsia="Times New Roman" w:cstheme="minorHAnsi"/>
                      <w:sz w:val="20"/>
                      <w:szCs w:val="20"/>
                      <w:lang w:eastAsia="en-GB"/>
                    </w:rPr>
                    <w:t xml:space="preserve"> </w:t>
                  </w:r>
                  <w:r w:rsidR="00280F8C">
                    <w:rPr>
                      <w:rFonts w:eastAsia="Times New Roman" w:cstheme="minorHAnsi"/>
                      <w:sz w:val="20"/>
                      <w:szCs w:val="20"/>
                      <w:lang w:eastAsia="en-GB"/>
                    </w:rPr>
                    <w:t xml:space="preserve">pre-pandemic </w:t>
                  </w:r>
                  <w:r w:rsidRPr="00545B7C">
                    <w:rPr>
                      <w:rFonts w:eastAsia="Times New Roman" w:cstheme="minorHAnsi"/>
                      <w:sz w:val="20"/>
                      <w:szCs w:val="20"/>
                      <w:lang w:eastAsia="en-GB"/>
                    </w:rPr>
                    <w:t>to explore moderation of reading and L&amp;T e.g. non-negotiable, resources, types of assessment.  At whole cluster level we have analysed P7 SNSA data to identify weak areas that can be acted upon both at primary and secondary level.</w:t>
                  </w:r>
                </w:p>
                <w:p w14:paraId="2ABBFB0B" w14:textId="77777777"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Achievements are acknowledged and reflected upon in individual profiles and in many other ways. </w:t>
                  </w:r>
                </w:p>
                <w:p w14:paraId="089A9D02" w14:textId="00B6E7CB" w:rsidR="003D4831" w:rsidRPr="00545B7C" w:rsidRDefault="003D4831" w:rsidP="003D4831">
                  <w:pPr>
                    <w:rPr>
                      <w:rStyle w:val="eop"/>
                      <w:rFonts w:cstheme="minorHAnsi"/>
                      <w:sz w:val="20"/>
                      <w:szCs w:val="20"/>
                    </w:rPr>
                  </w:pPr>
                  <w:r w:rsidRPr="00545B7C">
                    <w:rPr>
                      <w:rStyle w:val="normaltextrun1"/>
                      <w:rFonts w:cstheme="minorHAnsi"/>
                      <w:sz w:val="20"/>
                      <w:szCs w:val="20"/>
                    </w:rPr>
                    <w:t>We plan forest school for one or two days every term. Activities are planned related to our theme. These vary between art and crafts, numeracy, problem solving, measuring, cooking, den building</w:t>
                  </w:r>
                  <w:r w:rsidR="004041C5">
                    <w:rPr>
                      <w:rStyle w:val="normaltextrun1"/>
                      <w:rFonts w:cstheme="minorHAnsi"/>
                      <w:sz w:val="20"/>
                      <w:szCs w:val="20"/>
                    </w:rPr>
                    <w:t>,</w:t>
                  </w:r>
                  <w:r w:rsidR="004041C5">
                    <w:rPr>
                      <w:rStyle w:val="normaltextrun1"/>
                    </w:rPr>
                    <w:t xml:space="preserve"> HWB</w:t>
                  </w:r>
                  <w:r w:rsidRPr="00545B7C">
                    <w:rPr>
                      <w:rStyle w:val="normaltextrun1"/>
                      <w:rFonts w:cstheme="minorHAnsi"/>
                      <w:sz w:val="20"/>
                      <w:szCs w:val="20"/>
                    </w:rPr>
                    <w:t xml:space="preserve"> etc. We also hold a house challenge problem solving activity in each session. Pupils gain skills in co-operation, teambuilding, respect for the environment, cooking, measuring, fine motor skills, construction and so on. </w:t>
                  </w:r>
                  <w:r w:rsidRPr="00545B7C">
                    <w:rPr>
                      <w:rStyle w:val="eop"/>
                      <w:rFonts w:cstheme="minorHAnsi"/>
                      <w:sz w:val="20"/>
                      <w:szCs w:val="20"/>
                    </w:rPr>
                    <w:t> </w:t>
                  </w:r>
                </w:p>
                <w:p w14:paraId="2E85F832" w14:textId="5BF6B90C"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Rights Respecting School</w:t>
                  </w:r>
                  <w:r w:rsidR="0084479F">
                    <w:rPr>
                      <w:rFonts w:eastAsia="Times New Roman" w:cstheme="minorHAnsi"/>
                      <w:sz w:val="20"/>
                      <w:szCs w:val="20"/>
                      <w:lang w:eastAsia="en-GB"/>
                    </w:rPr>
                    <w:t xml:space="preserve">s </w:t>
                  </w:r>
                  <w:r w:rsidRPr="00545B7C">
                    <w:rPr>
                      <w:rFonts w:eastAsia="Times New Roman" w:cstheme="minorHAnsi"/>
                      <w:sz w:val="20"/>
                      <w:szCs w:val="20"/>
                      <w:lang w:eastAsia="en-GB"/>
                    </w:rPr>
                    <w:t>and Y</w:t>
                  </w:r>
                  <w:r w:rsidR="0084479F">
                    <w:rPr>
                      <w:rFonts w:eastAsia="Times New Roman" w:cstheme="minorHAnsi"/>
                      <w:sz w:val="20"/>
                      <w:szCs w:val="20"/>
                      <w:lang w:eastAsia="en-GB"/>
                    </w:rPr>
                    <w:t xml:space="preserve">oung </w:t>
                  </w:r>
                  <w:r w:rsidRPr="00545B7C">
                    <w:rPr>
                      <w:rFonts w:eastAsia="Times New Roman" w:cstheme="minorHAnsi"/>
                      <w:sz w:val="20"/>
                      <w:szCs w:val="20"/>
                      <w:lang w:eastAsia="en-GB"/>
                    </w:rPr>
                    <w:t>L</w:t>
                  </w:r>
                  <w:r w:rsidR="0084479F">
                    <w:rPr>
                      <w:rFonts w:eastAsia="Times New Roman" w:cstheme="minorHAnsi"/>
                      <w:sz w:val="20"/>
                      <w:szCs w:val="20"/>
                      <w:lang w:eastAsia="en-GB"/>
                    </w:rPr>
                    <w:t xml:space="preserve">eaders </w:t>
                  </w:r>
                  <w:r w:rsidRPr="00545B7C">
                    <w:rPr>
                      <w:rFonts w:eastAsia="Times New Roman" w:cstheme="minorHAnsi"/>
                      <w:sz w:val="20"/>
                      <w:szCs w:val="20"/>
                      <w:lang w:eastAsia="en-GB"/>
                    </w:rPr>
                    <w:t>O</w:t>
                  </w:r>
                  <w:r w:rsidR="0084479F">
                    <w:rPr>
                      <w:rFonts w:eastAsia="Times New Roman" w:cstheme="minorHAnsi"/>
                      <w:sz w:val="20"/>
                      <w:szCs w:val="20"/>
                      <w:lang w:eastAsia="en-GB"/>
                    </w:rPr>
                    <w:t xml:space="preserve">f </w:t>
                  </w:r>
                  <w:proofErr w:type="gramStart"/>
                  <w:r w:rsidRPr="00545B7C">
                    <w:rPr>
                      <w:rFonts w:eastAsia="Times New Roman" w:cstheme="minorHAnsi"/>
                      <w:sz w:val="20"/>
                      <w:szCs w:val="20"/>
                      <w:lang w:eastAsia="en-GB"/>
                    </w:rPr>
                    <w:t>L</w:t>
                  </w:r>
                  <w:r w:rsidR="0084479F">
                    <w:rPr>
                      <w:rFonts w:eastAsia="Times New Roman" w:cstheme="minorHAnsi"/>
                      <w:sz w:val="20"/>
                      <w:szCs w:val="20"/>
                      <w:lang w:eastAsia="en-GB"/>
                    </w:rPr>
                    <w:t>earning</w:t>
                  </w:r>
                  <w:r w:rsidR="009E2959">
                    <w:rPr>
                      <w:rFonts w:eastAsia="Times New Roman" w:cstheme="minorHAnsi"/>
                      <w:sz w:val="20"/>
                      <w:szCs w:val="20"/>
                      <w:lang w:eastAsia="en-GB"/>
                    </w:rPr>
                    <w:t>(</w:t>
                  </w:r>
                  <w:proofErr w:type="gramEnd"/>
                  <w:r w:rsidR="009E2959">
                    <w:rPr>
                      <w:rFonts w:eastAsia="Times New Roman" w:cstheme="minorHAnsi"/>
                      <w:sz w:val="20"/>
                      <w:szCs w:val="20"/>
                      <w:lang w:eastAsia="en-GB"/>
                    </w:rPr>
                    <w:t>based on wee HGIOUS</w:t>
                  </w:r>
                  <w:r w:rsidRPr="00545B7C">
                    <w:rPr>
                      <w:rFonts w:eastAsia="Times New Roman" w:cstheme="minorHAnsi"/>
                      <w:sz w:val="20"/>
                      <w:szCs w:val="20"/>
                      <w:lang w:eastAsia="en-GB"/>
                    </w:rPr>
                    <w:t xml:space="preserve"> are </w:t>
                  </w:r>
                  <w:r w:rsidR="009E2959">
                    <w:rPr>
                      <w:rFonts w:eastAsia="Times New Roman" w:cstheme="minorHAnsi"/>
                      <w:sz w:val="20"/>
                      <w:szCs w:val="20"/>
                      <w:lang w:eastAsia="en-GB"/>
                    </w:rPr>
                    <w:t xml:space="preserve">programmes that are </w:t>
                  </w:r>
                  <w:r w:rsidRPr="00545B7C">
                    <w:rPr>
                      <w:rFonts w:eastAsia="Times New Roman" w:cstheme="minorHAnsi"/>
                      <w:sz w:val="20"/>
                      <w:szCs w:val="20"/>
                      <w:lang w:eastAsia="en-GB"/>
                    </w:rPr>
                    <w:t xml:space="preserve">being used as vehicles for promoting a safe, inclusive, respectful ethos in order that maximum learning can take place. Pupils are deeply involved in the process. We have </w:t>
                  </w:r>
                  <w:r w:rsidR="009E2959">
                    <w:rPr>
                      <w:rFonts w:eastAsia="Times New Roman" w:cstheme="minorHAnsi"/>
                      <w:sz w:val="20"/>
                      <w:szCs w:val="20"/>
                      <w:lang w:eastAsia="en-GB"/>
                    </w:rPr>
                    <w:t>2</w:t>
                  </w:r>
                  <w:r w:rsidRPr="00545B7C">
                    <w:rPr>
                      <w:rFonts w:eastAsia="Times New Roman" w:cstheme="minorHAnsi"/>
                      <w:sz w:val="20"/>
                      <w:szCs w:val="20"/>
                      <w:lang w:eastAsia="en-GB"/>
                    </w:rPr>
                    <w:t xml:space="preserve"> parent</w:t>
                  </w:r>
                  <w:r w:rsidR="0084479F">
                    <w:rPr>
                      <w:rFonts w:eastAsia="Times New Roman" w:cstheme="minorHAnsi"/>
                      <w:sz w:val="20"/>
                      <w:szCs w:val="20"/>
                      <w:lang w:eastAsia="en-GB"/>
                    </w:rPr>
                    <w:t xml:space="preserve"> </w:t>
                  </w:r>
                  <w:r w:rsidRPr="00545B7C">
                    <w:rPr>
                      <w:rFonts w:eastAsia="Times New Roman" w:cstheme="minorHAnsi"/>
                      <w:sz w:val="20"/>
                      <w:szCs w:val="20"/>
                      <w:lang w:eastAsia="en-GB"/>
                    </w:rPr>
                    <w:t>rep</w:t>
                  </w:r>
                  <w:r w:rsidR="009E2959">
                    <w:rPr>
                      <w:rFonts w:eastAsia="Times New Roman" w:cstheme="minorHAnsi"/>
                      <w:sz w:val="20"/>
                      <w:szCs w:val="20"/>
                      <w:lang w:eastAsia="en-GB"/>
                    </w:rPr>
                    <w:t>s</w:t>
                  </w:r>
                  <w:r w:rsidRPr="00545B7C">
                    <w:rPr>
                      <w:rFonts w:eastAsia="Times New Roman" w:cstheme="minorHAnsi"/>
                      <w:sz w:val="20"/>
                      <w:szCs w:val="20"/>
                      <w:lang w:eastAsia="en-GB"/>
                    </w:rPr>
                    <w:t xml:space="preserve"> on our RRS</w:t>
                  </w:r>
                  <w:r w:rsidR="0084479F">
                    <w:rPr>
                      <w:rFonts w:eastAsia="Times New Roman" w:cstheme="minorHAnsi"/>
                      <w:sz w:val="20"/>
                      <w:szCs w:val="20"/>
                      <w:lang w:eastAsia="en-GB"/>
                    </w:rPr>
                    <w:t>/Pupil Voice group.</w:t>
                  </w:r>
                </w:p>
                <w:p w14:paraId="648F5EEB" w14:textId="5E69D92A" w:rsidR="003D4831" w:rsidRPr="00545B7C" w:rsidRDefault="003D4831" w:rsidP="003D4831">
                  <w:pPr>
                    <w:rPr>
                      <w:rFonts w:eastAsia="Times New Roman" w:cstheme="minorHAnsi"/>
                      <w:sz w:val="20"/>
                      <w:szCs w:val="20"/>
                      <w:lang w:eastAsia="en-GB"/>
                    </w:rPr>
                  </w:pPr>
                  <w:r w:rsidRPr="00545B7C">
                    <w:rPr>
                      <w:rFonts w:eastAsia="Times New Roman" w:cstheme="minorHAnsi"/>
                      <w:sz w:val="20"/>
                      <w:szCs w:val="20"/>
                      <w:lang w:eastAsia="en-GB"/>
                    </w:rPr>
                    <w:t>Every pupil is involved in a pupil group and have a say in school developments which are actioned. Y</w:t>
                  </w:r>
                  <w:r w:rsidR="0084479F">
                    <w:rPr>
                      <w:rFonts w:eastAsia="Times New Roman" w:cstheme="minorHAnsi"/>
                      <w:sz w:val="20"/>
                      <w:szCs w:val="20"/>
                      <w:lang w:eastAsia="en-GB"/>
                    </w:rPr>
                    <w:t xml:space="preserve">oung </w:t>
                  </w:r>
                  <w:r w:rsidRPr="00545B7C">
                    <w:rPr>
                      <w:rFonts w:eastAsia="Times New Roman" w:cstheme="minorHAnsi"/>
                      <w:sz w:val="20"/>
                      <w:szCs w:val="20"/>
                      <w:lang w:eastAsia="en-GB"/>
                    </w:rPr>
                    <w:t>L</w:t>
                  </w:r>
                  <w:r w:rsidR="0084479F">
                    <w:rPr>
                      <w:rFonts w:eastAsia="Times New Roman" w:cstheme="minorHAnsi"/>
                      <w:sz w:val="20"/>
                      <w:szCs w:val="20"/>
                      <w:lang w:eastAsia="en-GB"/>
                    </w:rPr>
                    <w:t xml:space="preserve">eaders </w:t>
                  </w:r>
                  <w:proofErr w:type="gramStart"/>
                  <w:r w:rsidRPr="00545B7C">
                    <w:rPr>
                      <w:rFonts w:eastAsia="Times New Roman" w:cstheme="minorHAnsi"/>
                      <w:sz w:val="20"/>
                      <w:szCs w:val="20"/>
                      <w:lang w:eastAsia="en-GB"/>
                    </w:rPr>
                    <w:t>O</w:t>
                  </w:r>
                  <w:r w:rsidR="0084479F">
                    <w:rPr>
                      <w:rFonts w:eastAsia="Times New Roman" w:cstheme="minorHAnsi"/>
                      <w:sz w:val="20"/>
                      <w:szCs w:val="20"/>
                      <w:lang w:eastAsia="en-GB"/>
                    </w:rPr>
                    <w:t>f</w:t>
                  </w:r>
                  <w:proofErr w:type="gramEnd"/>
                  <w:r w:rsidR="0084479F">
                    <w:rPr>
                      <w:rFonts w:eastAsia="Times New Roman" w:cstheme="minorHAnsi"/>
                      <w:sz w:val="20"/>
                      <w:szCs w:val="20"/>
                      <w:lang w:eastAsia="en-GB"/>
                    </w:rPr>
                    <w:t xml:space="preserve"> Learning </w:t>
                  </w:r>
                  <w:r w:rsidRPr="00545B7C">
                    <w:rPr>
                      <w:rFonts w:eastAsia="Times New Roman" w:cstheme="minorHAnsi"/>
                      <w:sz w:val="20"/>
                      <w:szCs w:val="20"/>
                      <w:lang w:eastAsia="en-GB"/>
                    </w:rPr>
                    <w:t xml:space="preserve">and RRS </w:t>
                  </w:r>
                  <w:r w:rsidR="0084479F">
                    <w:rPr>
                      <w:rFonts w:eastAsia="Times New Roman" w:cstheme="minorHAnsi"/>
                      <w:sz w:val="20"/>
                      <w:szCs w:val="20"/>
                      <w:lang w:eastAsia="en-GB"/>
                    </w:rPr>
                    <w:t xml:space="preserve">group </w:t>
                  </w:r>
                  <w:r w:rsidRPr="00545B7C">
                    <w:rPr>
                      <w:rFonts w:eastAsia="Times New Roman" w:cstheme="minorHAnsi"/>
                      <w:sz w:val="20"/>
                      <w:szCs w:val="20"/>
                      <w:lang w:eastAsia="en-GB"/>
                    </w:rPr>
                    <w:t>have visited other settings, brought back good practice and implemented it. </w:t>
                  </w:r>
                </w:p>
                <w:p w14:paraId="6B394585" w14:textId="197EB481" w:rsidR="003D4831" w:rsidRPr="00545B7C" w:rsidRDefault="003D4831" w:rsidP="003D4831">
                  <w:pPr>
                    <w:rPr>
                      <w:rFonts w:eastAsia="Times New Roman" w:cstheme="minorHAnsi"/>
                      <w:sz w:val="20"/>
                      <w:szCs w:val="20"/>
                      <w:lang w:eastAsia="en-GB"/>
                    </w:rPr>
                  </w:pPr>
                  <w:r w:rsidRPr="00545B7C">
                    <w:rPr>
                      <w:rStyle w:val="normaltextrun1"/>
                      <w:rFonts w:cstheme="minorHAnsi"/>
                      <w:sz w:val="20"/>
                      <w:szCs w:val="20"/>
                    </w:rPr>
                    <w:t>Play Leaders</w:t>
                  </w:r>
                  <w:r w:rsidR="0084479F">
                    <w:rPr>
                      <w:rStyle w:val="normaltextrun1"/>
                      <w:rFonts w:cstheme="minorHAnsi"/>
                      <w:sz w:val="20"/>
                      <w:szCs w:val="20"/>
                    </w:rPr>
                    <w:t xml:space="preserve"> and </w:t>
                  </w:r>
                  <w:r w:rsidRPr="00545B7C">
                    <w:rPr>
                      <w:rStyle w:val="normaltextrun1"/>
                      <w:rFonts w:cstheme="minorHAnsi"/>
                      <w:sz w:val="20"/>
                      <w:szCs w:val="20"/>
                    </w:rPr>
                    <w:t xml:space="preserve">Peer mediating are programmes </w:t>
                  </w:r>
                  <w:r w:rsidR="00D512F2">
                    <w:rPr>
                      <w:rStyle w:val="normaltextrun1"/>
                      <w:rFonts w:cstheme="minorHAnsi"/>
                      <w:sz w:val="20"/>
                      <w:szCs w:val="20"/>
                    </w:rPr>
                    <w:t>are</w:t>
                  </w:r>
                  <w:r w:rsidRPr="00545B7C">
                    <w:rPr>
                      <w:rStyle w:val="normaltextrun1"/>
                      <w:rFonts w:cstheme="minorHAnsi"/>
                      <w:sz w:val="20"/>
                      <w:szCs w:val="20"/>
                    </w:rPr>
                    <w:t xml:space="preserve"> used</w:t>
                  </w:r>
                  <w:r w:rsidR="00280F8C">
                    <w:rPr>
                      <w:rStyle w:val="normaltextrun1"/>
                      <w:rFonts w:cstheme="minorHAnsi"/>
                      <w:sz w:val="20"/>
                      <w:szCs w:val="20"/>
                    </w:rPr>
                    <w:t xml:space="preserve"> </w:t>
                  </w:r>
                  <w:r w:rsidRPr="00545B7C">
                    <w:rPr>
                      <w:rStyle w:val="normaltextrun1"/>
                      <w:rFonts w:cstheme="minorHAnsi"/>
                      <w:sz w:val="20"/>
                      <w:szCs w:val="20"/>
                    </w:rPr>
                    <w:t>to develop leadership skills and HWB.</w:t>
                  </w:r>
                  <w:r w:rsidRPr="00545B7C">
                    <w:rPr>
                      <w:rStyle w:val="eop"/>
                      <w:rFonts w:cstheme="minorHAnsi"/>
                      <w:sz w:val="20"/>
                      <w:szCs w:val="20"/>
                    </w:rPr>
                    <w:t xml:space="preserve">  </w:t>
                  </w:r>
                  <w:r w:rsidRPr="00545B7C">
                    <w:rPr>
                      <w:rFonts w:eastAsia="Times New Roman" w:cstheme="minorHAnsi"/>
                      <w:sz w:val="20"/>
                      <w:szCs w:val="20"/>
                      <w:lang w:eastAsia="en-GB"/>
                    </w:rPr>
                    <w:t>Community Café, Teeny Tiny Tots, Christmas singing at Nethermains residential home, Volunteering, Community Litter picks, Coffee, Carols and Cakes (Christmas Events) are all either open to the community to attend or are a support to the community. </w:t>
                  </w:r>
                </w:p>
                <w:p w14:paraId="0F2CEB97" w14:textId="41D8B351" w:rsidR="003D4831" w:rsidRPr="00545B7C" w:rsidRDefault="003D4831" w:rsidP="003D4831">
                  <w:pPr>
                    <w:textAlignment w:val="baseline"/>
                    <w:rPr>
                      <w:rFonts w:eastAsia="Times New Roman" w:cstheme="minorHAnsi"/>
                      <w:sz w:val="20"/>
                      <w:szCs w:val="20"/>
                      <w:lang w:eastAsia="en-GB"/>
                    </w:rPr>
                  </w:pPr>
                  <w:r w:rsidRPr="00545B7C">
                    <w:rPr>
                      <w:rFonts w:eastAsia="Times New Roman" w:cstheme="minorHAnsi"/>
                      <w:sz w:val="20"/>
                      <w:szCs w:val="20"/>
                      <w:lang w:eastAsia="en-GB"/>
                    </w:rPr>
                    <w:t xml:space="preserve">Pupils often share their talents at the community café or inform attendees </w:t>
                  </w:r>
                  <w:r w:rsidR="00F5657C">
                    <w:rPr>
                      <w:rFonts w:eastAsia="Times New Roman" w:cstheme="minorHAnsi"/>
                      <w:sz w:val="20"/>
                      <w:szCs w:val="20"/>
                      <w:lang w:eastAsia="en-GB"/>
                    </w:rPr>
                    <w:t>t</w:t>
                  </w:r>
                  <w:r w:rsidR="00F5657C">
                    <w:rPr>
                      <w:rFonts w:eastAsia="Times New Roman"/>
                      <w:lang w:eastAsia="en-GB"/>
                    </w:rPr>
                    <w:t xml:space="preserve">hrough a themed presentation </w:t>
                  </w:r>
                  <w:r w:rsidRPr="00545B7C">
                    <w:rPr>
                      <w:rFonts w:eastAsia="Times New Roman" w:cstheme="minorHAnsi"/>
                      <w:sz w:val="20"/>
                      <w:szCs w:val="20"/>
                      <w:lang w:eastAsia="en-GB"/>
                    </w:rPr>
                    <w:t>e.g. French, RRS focus, digital. </w:t>
                  </w:r>
                </w:p>
                <w:p w14:paraId="4956C577" w14:textId="7A175D89" w:rsidR="003D4831" w:rsidRDefault="003D4831" w:rsidP="003D4831">
                  <w:pPr>
                    <w:rPr>
                      <w:rFonts w:eastAsia="Times New Roman" w:cstheme="minorHAnsi"/>
                      <w:sz w:val="20"/>
                      <w:szCs w:val="20"/>
                      <w:lang w:eastAsia="en-GB"/>
                    </w:rPr>
                  </w:pPr>
                  <w:r w:rsidRPr="00545B7C">
                    <w:rPr>
                      <w:rFonts w:eastAsia="Times New Roman" w:cstheme="minorHAnsi"/>
                      <w:sz w:val="20"/>
                      <w:szCs w:val="20"/>
                      <w:lang w:eastAsia="en-GB"/>
                    </w:rPr>
                    <w:t>Pupils’ have the opportunity to share and celebrate the</w:t>
                  </w:r>
                  <w:r w:rsidR="00F5657C">
                    <w:rPr>
                      <w:rFonts w:eastAsia="Times New Roman" w:cstheme="minorHAnsi"/>
                      <w:sz w:val="20"/>
                      <w:szCs w:val="20"/>
                      <w:lang w:eastAsia="en-GB"/>
                    </w:rPr>
                    <w:t>ir</w:t>
                  </w:r>
                  <w:r w:rsidRPr="00545B7C">
                    <w:rPr>
                      <w:rFonts w:eastAsia="Times New Roman" w:cstheme="minorHAnsi"/>
                      <w:sz w:val="20"/>
                      <w:szCs w:val="20"/>
                      <w:lang w:eastAsia="en-GB"/>
                    </w:rPr>
                    <w:t xml:space="preserve"> achievements on a weekly basis at assembly. They can highlight them on the achievement wall and/or in their profiles.</w:t>
                  </w:r>
                </w:p>
                <w:p w14:paraId="20E23642" w14:textId="77777777" w:rsidR="003D4831" w:rsidRDefault="003D4831" w:rsidP="003D4831">
                  <w:pPr>
                    <w:rPr>
                      <w:rFonts w:eastAsia="Times New Roman" w:cstheme="minorHAnsi"/>
                      <w:sz w:val="20"/>
                      <w:szCs w:val="20"/>
                      <w:lang w:eastAsia="en-GB"/>
                    </w:rPr>
                  </w:pPr>
                </w:p>
                <w:p w14:paraId="21483528" w14:textId="77777777" w:rsidR="003D4831" w:rsidRPr="00071DCF" w:rsidRDefault="003D4831" w:rsidP="003D4831">
                  <w:pPr>
                    <w:rPr>
                      <w:rFonts w:eastAsia="Times New Roman" w:cstheme="minorHAnsi"/>
                      <w:b/>
                      <w:sz w:val="24"/>
                      <w:szCs w:val="24"/>
                      <w:lang w:eastAsia="en-GB"/>
                    </w:rPr>
                  </w:pPr>
                  <w:r w:rsidRPr="00071DCF">
                    <w:rPr>
                      <w:rFonts w:eastAsia="Times New Roman" w:cstheme="minorHAnsi"/>
                      <w:b/>
                      <w:sz w:val="24"/>
                      <w:szCs w:val="24"/>
                      <w:lang w:eastAsia="en-GB"/>
                    </w:rPr>
                    <w:t>Nursery:</w:t>
                  </w:r>
                </w:p>
                <w:tbl>
                  <w:tblPr>
                    <w:tblStyle w:val="TableGrid"/>
                    <w:tblW w:w="0" w:type="auto"/>
                    <w:tblLook w:val="04A0" w:firstRow="1" w:lastRow="0" w:firstColumn="1" w:lastColumn="0" w:noHBand="0" w:noVBand="1"/>
                  </w:tblPr>
                  <w:tblGrid>
                    <w:gridCol w:w="9497"/>
                  </w:tblGrid>
                  <w:tr w:rsidR="003D4831" w:rsidRPr="00395ABF" w14:paraId="096EAB31" w14:textId="77777777" w:rsidTr="000446BC">
                    <w:tc>
                      <w:tcPr>
                        <w:tcW w:w="9497" w:type="dxa"/>
                        <w:tcBorders>
                          <w:top w:val="nil"/>
                          <w:left w:val="nil"/>
                          <w:bottom w:val="nil"/>
                          <w:right w:val="nil"/>
                        </w:tcBorders>
                      </w:tcPr>
                      <w:p w14:paraId="7F1CA83A" w14:textId="77777777" w:rsidR="003D4831" w:rsidRPr="00395ABF" w:rsidRDefault="003D4831" w:rsidP="003D4831">
                        <w:pPr>
                          <w:pStyle w:val="ListParagraph"/>
                          <w:widowControl w:val="0"/>
                          <w:ind w:left="1440"/>
                          <w:rPr>
                            <w:b/>
                          </w:rPr>
                        </w:pPr>
                      </w:p>
                    </w:tc>
                  </w:tr>
                  <w:tr w:rsidR="003D4831" w14:paraId="034BC65C" w14:textId="77777777" w:rsidTr="000446BC">
                    <w:tc>
                      <w:tcPr>
                        <w:tcW w:w="9497" w:type="dxa"/>
                        <w:tcBorders>
                          <w:top w:val="nil"/>
                          <w:left w:val="nil"/>
                          <w:bottom w:val="nil"/>
                          <w:right w:val="nil"/>
                        </w:tcBorders>
                      </w:tcPr>
                      <w:p w14:paraId="54956B8C" w14:textId="77777777" w:rsidR="003D4831" w:rsidRPr="00DB5FFE" w:rsidRDefault="003D4831" w:rsidP="003D4831">
                        <w:pPr>
                          <w:rPr>
                            <w:b/>
                          </w:rPr>
                        </w:pPr>
                      </w:p>
                    </w:tc>
                  </w:tr>
                  <w:tr w:rsidR="003D4831" w:rsidRPr="00FC524B" w14:paraId="35326491" w14:textId="77777777" w:rsidTr="000446BC">
                    <w:tc>
                      <w:tcPr>
                        <w:tcW w:w="9497" w:type="dxa"/>
                        <w:tcBorders>
                          <w:top w:val="nil"/>
                          <w:left w:val="nil"/>
                          <w:bottom w:val="nil"/>
                          <w:right w:val="nil"/>
                        </w:tcBorders>
                      </w:tcPr>
                      <w:tbl>
                        <w:tblPr>
                          <w:tblStyle w:val="TableGrid"/>
                          <w:tblW w:w="0" w:type="auto"/>
                          <w:tblLook w:val="04A0" w:firstRow="1" w:lastRow="0" w:firstColumn="1" w:lastColumn="0" w:noHBand="0" w:noVBand="1"/>
                        </w:tblPr>
                        <w:tblGrid>
                          <w:gridCol w:w="9281"/>
                        </w:tblGrid>
                        <w:tr w:rsidR="00DA361F" w:rsidRPr="00395ABF" w14:paraId="0D377342" w14:textId="77777777" w:rsidTr="00AB04DC">
                          <w:tc>
                            <w:tcPr>
                              <w:tcW w:w="9497" w:type="dxa"/>
                              <w:tcBorders>
                                <w:top w:val="nil"/>
                                <w:left w:val="nil"/>
                                <w:bottom w:val="nil"/>
                                <w:right w:val="nil"/>
                              </w:tcBorders>
                            </w:tcPr>
                            <w:p w14:paraId="524070E2" w14:textId="77777777" w:rsidR="00DA361F" w:rsidRPr="00395ABF" w:rsidRDefault="00DA361F" w:rsidP="00DA361F">
                              <w:pPr>
                                <w:pStyle w:val="ListParagraph"/>
                                <w:widowControl w:val="0"/>
                                <w:ind w:left="1440"/>
                                <w:rPr>
                                  <w:b/>
                                </w:rPr>
                              </w:pPr>
                            </w:p>
                          </w:tc>
                        </w:tr>
                        <w:tr w:rsidR="00DA361F" w:rsidRPr="00DB5FFE" w14:paraId="0E68BFFF" w14:textId="77777777" w:rsidTr="00AB04DC">
                          <w:tc>
                            <w:tcPr>
                              <w:tcW w:w="9497" w:type="dxa"/>
                              <w:tcBorders>
                                <w:top w:val="nil"/>
                                <w:left w:val="nil"/>
                                <w:bottom w:val="nil"/>
                                <w:right w:val="nil"/>
                              </w:tcBorders>
                            </w:tcPr>
                            <w:p w14:paraId="551E81DC" w14:textId="77777777" w:rsidR="00DA361F" w:rsidRPr="00DB5FFE" w:rsidRDefault="00DA361F" w:rsidP="00DA361F">
                              <w:pPr>
                                <w:rPr>
                                  <w:b/>
                                </w:rPr>
                              </w:pPr>
                            </w:p>
                          </w:tc>
                        </w:tr>
                        <w:tr w:rsidR="00DA361F" w:rsidRPr="00623C73" w14:paraId="6C071003" w14:textId="77777777" w:rsidTr="00AB04DC">
                          <w:tc>
                            <w:tcPr>
                              <w:tcW w:w="9497" w:type="dxa"/>
                              <w:tcBorders>
                                <w:top w:val="nil"/>
                                <w:left w:val="nil"/>
                                <w:bottom w:val="nil"/>
                                <w:right w:val="nil"/>
                              </w:tcBorders>
                            </w:tcPr>
                            <w:p w14:paraId="787CEFC3" w14:textId="77777777" w:rsidR="00DA361F" w:rsidRPr="00623C73" w:rsidRDefault="00DA361F" w:rsidP="00DA361F">
                              <w:pPr>
                                <w:rPr>
                                  <w:bCs/>
                                </w:rPr>
                              </w:pPr>
                            </w:p>
                          </w:tc>
                        </w:tr>
                        <w:tr w:rsidR="00DA361F" w:rsidRPr="009104B6" w14:paraId="13998A6F" w14:textId="77777777" w:rsidTr="00AB04DC">
                          <w:tc>
                            <w:tcPr>
                              <w:tcW w:w="9497" w:type="dxa"/>
                              <w:tcBorders>
                                <w:top w:val="nil"/>
                                <w:left w:val="nil"/>
                                <w:bottom w:val="nil"/>
                                <w:right w:val="nil"/>
                              </w:tcBorders>
                            </w:tcPr>
                            <w:p w14:paraId="630A0CCA" w14:textId="77777777" w:rsidR="00DA361F" w:rsidRPr="009104B6" w:rsidRDefault="00DA361F" w:rsidP="00071DCF">
                              <w:pPr>
                                <w:pStyle w:val="ListParagraph"/>
                                <w:rPr>
                                  <w:bCs/>
                                </w:rPr>
                              </w:pPr>
                            </w:p>
                          </w:tc>
                        </w:tr>
                        <w:tr w:rsidR="00DA361F" w:rsidRPr="00C876FE" w14:paraId="79EFC4DF" w14:textId="77777777" w:rsidTr="00AB04DC">
                          <w:tc>
                            <w:tcPr>
                              <w:tcW w:w="9497" w:type="dxa"/>
                              <w:tcBorders>
                                <w:top w:val="nil"/>
                                <w:left w:val="nil"/>
                                <w:bottom w:val="nil"/>
                                <w:right w:val="nil"/>
                              </w:tcBorders>
                            </w:tcPr>
                            <w:p w14:paraId="07AC5970" w14:textId="1BEFE89B" w:rsidR="00DA361F" w:rsidRPr="00C876FE" w:rsidRDefault="00DA361F" w:rsidP="00071DCF">
                              <w:pPr>
                                <w:pStyle w:val="ListParagraph"/>
                                <w:rPr>
                                  <w:bCs/>
                                </w:rPr>
                              </w:pPr>
                            </w:p>
                          </w:tc>
                        </w:tr>
                        <w:tr w:rsidR="00DA361F" w:rsidRPr="00C876FE" w14:paraId="5BC5F2EE" w14:textId="77777777" w:rsidTr="00AB04DC">
                          <w:tc>
                            <w:tcPr>
                              <w:tcW w:w="9497" w:type="dxa"/>
                              <w:tcBorders>
                                <w:top w:val="nil"/>
                                <w:left w:val="nil"/>
                                <w:bottom w:val="nil"/>
                                <w:right w:val="nil"/>
                              </w:tcBorders>
                            </w:tcPr>
                            <w:p w14:paraId="7E609F23" w14:textId="77777777" w:rsidR="00DA361F" w:rsidRPr="00C876FE" w:rsidRDefault="00DA361F" w:rsidP="00DA361F">
                              <w:pPr>
                                <w:pStyle w:val="ListParagraph"/>
                                <w:rPr>
                                  <w:bCs/>
                                </w:rPr>
                              </w:pPr>
                            </w:p>
                          </w:tc>
                        </w:tr>
                        <w:tr w:rsidR="00DA361F" w:rsidRPr="00C876FE" w14:paraId="720BB31F" w14:textId="77777777" w:rsidTr="00AB04DC">
                          <w:tc>
                            <w:tcPr>
                              <w:tcW w:w="9497" w:type="dxa"/>
                              <w:tcBorders>
                                <w:top w:val="nil"/>
                                <w:left w:val="nil"/>
                                <w:bottom w:val="nil"/>
                                <w:right w:val="nil"/>
                              </w:tcBorders>
                            </w:tcPr>
                            <w:p w14:paraId="54057FFB" w14:textId="5DBB455E" w:rsidR="00DA361F" w:rsidRPr="00C876FE" w:rsidRDefault="00DA361F" w:rsidP="00071DCF">
                              <w:pPr>
                                <w:pStyle w:val="ListParagraph"/>
                                <w:rPr>
                                  <w:bCs/>
                                </w:rPr>
                              </w:pPr>
                            </w:p>
                          </w:tc>
                        </w:tr>
                      </w:tbl>
                      <w:p w14:paraId="5432A009" w14:textId="77777777" w:rsidR="003D4831" w:rsidRPr="00623C73" w:rsidRDefault="003D4831" w:rsidP="003D4831">
                        <w:pPr>
                          <w:rPr>
                            <w:bCs/>
                          </w:rPr>
                        </w:pPr>
                      </w:p>
                    </w:tc>
                  </w:tr>
                  <w:tr w:rsidR="003D4831" w14:paraId="67BE7188" w14:textId="77777777" w:rsidTr="000446BC">
                    <w:tc>
                      <w:tcPr>
                        <w:tcW w:w="9497" w:type="dxa"/>
                        <w:tcBorders>
                          <w:top w:val="nil"/>
                          <w:left w:val="nil"/>
                          <w:bottom w:val="nil"/>
                          <w:right w:val="nil"/>
                        </w:tcBorders>
                      </w:tcPr>
                      <w:p w14:paraId="019FBA65" w14:textId="77777777" w:rsidR="003D4831" w:rsidRPr="009104B6" w:rsidRDefault="003D4831" w:rsidP="003D4831">
                        <w:pPr>
                          <w:rPr>
                            <w:bCs/>
                          </w:rPr>
                        </w:pPr>
                      </w:p>
                    </w:tc>
                  </w:tr>
                  <w:tr w:rsidR="003D4831" w14:paraId="1BB2D200" w14:textId="77777777" w:rsidTr="000446BC">
                    <w:tc>
                      <w:tcPr>
                        <w:tcW w:w="9497" w:type="dxa"/>
                        <w:tcBorders>
                          <w:top w:val="nil"/>
                          <w:left w:val="nil"/>
                          <w:bottom w:val="nil"/>
                          <w:right w:val="nil"/>
                        </w:tcBorders>
                      </w:tcPr>
                      <w:p w14:paraId="44B2D56F" w14:textId="14D443F3" w:rsidR="003D4831" w:rsidRPr="00C876FE" w:rsidRDefault="003D4831" w:rsidP="00F83894">
                        <w:pPr>
                          <w:pStyle w:val="ListParagraph"/>
                          <w:rPr>
                            <w:bCs/>
                          </w:rPr>
                        </w:pPr>
                      </w:p>
                    </w:tc>
                  </w:tr>
                  <w:tr w:rsidR="003D4831" w14:paraId="47E69324" w14:textId="77777777" w:rsidTr="000446BC">
                    <w:tc>
                      <w:tcPr>
                        <w:tcW w:w="9497" w:type="dxa"/>
                        <w:tcBorders>
                          <w:top w:val="nil"/>
                          <w:left w:val="nil"/>
                          <w:bottom w:val="nil"/>
                          <w:right w:val="nil"/>
                        </w:tcBorders>
                      </w:tcPr>
                      <w:p w14:paraId="362F1933" w14:textId="77777777" w:rsidR="003D4831" w:rsidRPr="00C876FE" w:rsidRDefault="003D4831" w:rsidP="003D4831">
                        <w:pPr>
                          <w:pStyle w:val="ListParagraph"/>
                          <w:rPr>
                            <w:bCs/>
                          </w:rPr>
                        </w:pPr>
                      </w:p>
                    </w:tc>
                  </w:tr>
                  <w:tr w:rsidR="003D4831" w14:paraId="02F96A03" w14:textId="77777777" w:rsidTr="00F83894">
                    <w:trPr>
                      <w:trHeight w:val="60"/>
                    </w:trPr>
                    <w:tc>
                      <w:tcPr>
                        <w:tcW w:w="9497" w:type="dxa"/>
                        <w:tcBorders>
                          <w:top w:val="nil"/>
                          <w:left w:val="nil"/>
                          <w:bottom w:val="nil"/>
                          <w:right w:val="nil"/>
                        </w:tcBorders>
                      </w:tcPr>
                      <w:p w14:paraId="73A7AF35" w14:textId="2E3F840A" w:rsidR="003D4831" w:rsidRPr="00C876FE" w:rsidRDefault="003D4831" w:rsidP="00F83894">
                        <w:pPr>
                          <w:pStyle w:val="ListParagraph"/>
                          <w:rPr>
                            <w:bCs/>
                          </w:rPr>
                        </w:pPr>
                      </w:p>
                    </w:tc>
                  </w:tr>
                </w:tbl>
                <w:p w14:paraId="35649BFB" w14:textId="77777777" w:rsidR="003D4831" w:rsidRPr="00545B7C" w:rsidRDefault="003D4831" w:rsidP="003D4831">
                  <w:pPr>
                    <w:rPr>
                      <w:rFonts w:eastAsia="Times New Roman" w:cstheme="minorHAnsi"/>
                      <w:b/>
                      <w:sz w:val="20"/>
                      <w:szCs w:val="20"/>
                      <w:lang w:eastAsia="en-GB"/>
                    </w:rPr>
                  </w:pPr>
                </w:p>
                <w:p w14:paraId="6FC0AA13" w14:textId="77777777" w:rsidR="003D4831" w:rsidRPr="00545B7C" w:rsidRDefault="003D4831" w:rsidP="003D4831">
                  <w:pPr>
                    <w:rPr>
                      <w:rFonts w:cstheme="minorHAnsi"/>
                      <w:b/>
                      <w:color w:val="595959"/>
                      <w:sz w:val="20"/>
                      <w:szCs w:val="20"/>
                    </w:rPr>
                  </w:pPr>
                </w:p>
                <w:p w14:paraId="4D498D18" w14:textId="77777777" w:rsidR="003D4831" w:rsidRPr="00545B7C" w:rsidRDefault="003D4831" w:rsidP="003D4831">
                  <w:pPr>
                    <w:rPr>
                      <w:rFonts w:cstheme="minorHAnsi"/>
                      <w:b/>
                      <w:color w:val="595959"/>
                      <w:sz w:val="20"/>
                      <w:szCs w:val="20"/>
                    </w:rPr>
                  </w:pPr>
                </w:p>
                <w:p w14:paraId="19B6A4AB" w14:textId="77777777" w:rsidR="003D4831" w:rsidRPr="00545B7C" w:rsidRDefault="003D4831" w:rsidP="003D4831">
                  <w:pPr>
                    <w:rPr>
                      <w:rFonts w:cstheme="minorHAnsi"/>
                      <w:b/>
                      <w:color w:val="595959"/>
                      <w:sz w:val="20"/>
                      <w:szCs w:val="20"/>
                    </w:rPr>
                  </w:pPr>
                </w:p>
                <w:p w14:paraId="0ED7EA86" w14:textId="77777777" w:rsidR="003D4831" w:rsidRPr="00545B7C" w:rsidRDefault="003D4831" w:rsidP="003D4831">
                  <w:pPr>
                    <w:rPr>
                      <w:rFonts w:cstheme="minorHAnsi"/>
                      <w:b/>
                      <w:color w:val="595959"/>
                      <w:sz w:val="20"/>
                      <w:szCs w:val="20"/>
                    </w:rPr>
                  </w:pPr>
                </w:p>
              </w:tc>
            </w:tr>
          </w:tbl>
          <w:p w14:paraId="7DA2C1E5" w14:textId="67F577C2" w:rsidR="00FC7FAC" w:rsidRDefault="00FC7FAC" w:rsidP="00652343">
            <w:pPr>
              <w:textAlignment w:val="baseline"/>
              <w:rPr>
                <w:rFonts w:ascii="Arial" w:hAnsi="Arial" w:cs="Arial"/>
                <w:color w:val="595959"/>
                <w:sz w:val="20"/>
                <w:szCs w:val="20"/>
              </w:rPr>
            </w:pPr>
          </w:p>
          <w:p w14:paraId="4F003A32" w14:textId="56C57F82" w:rsidR="00FC7FAC" w:rsidRDefault="00FC7FAC" w:rsidP="00652343">
            <w:pPr>
              <w:textAlignment w:val="baseline"/>
              <w:rPr>
                <w:rFonts w:ascii="Arial" w:hAnsi="Arial" w:cs="Arial"/>
                <w:color w:val="595959"/>
                <w:sz w:val="20"/>
                <w:szCs w:val="20"/>
              </w:rPr>
            </w:pPr>
          </w:p>
          <w:p w14:paraId="71B974EA" w14:textId="77777777" w:rsidR="00FC7FAC" w:rsidRDefault="00FC7FAC" w:rsidP="00652343">
            <w:pPr>
              <w:textAlignment w:val="baseline"/>
              <w:rPr>
                <w:rFonts w:ascii="Arial" w:hAnsi="Arial" w:cs="Arial"/>
                <w:color w:val="595959"/>
                <w:sz w:val="20"/>
                <w:szCs w:val="20"/>
              </w:rPr>
            </w:pPr>
          </w:p>
          <w:p w14:paraId="453B2178" w14:textId="7C9365A7" w:rsidR="006C3630" w:rsidRPr="00545B7C" w:rsidRDefault="006C3630" w:rsidP="00652343">
            <w:pPr>
              <w:textAlignment w:val="baseline"/>
              <w:rPr>
                <w:rFonts w:ascii="Arial" w:hAnsi="Arial" w:cs="Arial"/>
                <w:b/>
                <w:color w:val="595959"/>
                <w:sz w:val="20"/>
                <w:szCs w:val="20"/>
              </w:rPr>
            </w:pPr>
          </w:p>
        </w:tc>
      </w:tr>
      <w:tr w:rsidR="0055133B" w:rsidRPr="00C44346" w14:paraId="3BB6B20E" w14:textId="77777777" w:rsidTr="00477985">
        <w:trPr>
          <w:trHeight w:val="627"/>
        </w:trPr>
        <w:tc>
          <w:tcPr>
            <w:tcW w:w="9782" w:type="dxa"/>
            <w:shd w:val="clear" w:color="auto" w:fill="E2EFD9" w:themeFill="accent6" w:themeFillTint="33"/>
            <w:vAlign w:val="center"/>
          </w:tcPr>
          <w:p w14:paraId="403937A0" w14:textId="77777777" w:rsidR="001C18FA" w:rsidRDefault="001C18FA" w:rsidP="00477985">
            <w:pPr>
              <w:rPr>
                <w:rFonts w:ascii="Arial" w:hAnsi="Arial" w:cs="Arial"/>
                <w:b/>
                <w:color w:val="595959"/>
                <w:sz w:val="24"/>
                <w:szCs w:val="28"/>
              </w:rPr>
            </w:pPr>
            <w:r w:rsidRPr="00C44346">
              <w:rPr>
                <w:rFonts w:ascii="Arial" w:hAnsi="Arial" w:cs="Arial"/>
                <w:b/>
                <w:color w:val="595959"/>
                <w:sz w:val="24"/>
                <w:szCs w:val="28"/>
              </w:rPr>
              <w:t>What are you going to do now?</w:t>
            </w:r>
          </w:p>
          <w:p w14:paraId="2A3483F2" w14:textId="2CF7F9DC" w:rsidR="0055133B" w:rsidRPr="00C44346" w:rsidRDefault="0055133B" w:rsidP="00477985">
            <w:pPr>
              <w:rPr>
                <w:rFonts w:ascii="Arial" w:hAnsi="Arial" w:cs="Arial"/>
                <w:b/>
                <w:color w:val="595959"/>
                <w:sz w:val="24"/>
                <w:szCs w:val="28"/>
              </w:rPr>
            </w:pPr>
            <w:r w:rsidRPr="00C44346">
              <w:rPr>
                <w:rFonts w:ascii="Arial" w:hAnsi="Arial" w:cs="Arial"/>
                <w:b/>
                <w:color w:val="595959"/>
                <w:sz w:val="24"/>
                <w:szCs w:val="28"/>
              </w:rPr>
              <w:t>What are your improvement priorities in this area?</w:t>
            </w:r>
          </w:p>
        </w:tc>
      </w:tr>
      <w:tr w:rsidR="0055133B" w:rsidRPr="00C44346" w14:paraId="3AD31159" w14:textId="77777777" w:rsidTr="00477985">
        <w:trPr>
          <w:trHeight w:val="627"/>
        </w:trPr>
        <w:tc>
          <w:tcPr>
            <w:tcW w:w="9782" w:type="dxa"/>
            <w:shd w:val="clear" w:color="auto" w:fill="auto"/>
            <w:vAlign w:val="center"/>
          </w:tcPr>
          <w:p w14:paraId="2199ED70" w14:textId="69DED050" w:rsidR="00C26E05" w:rsidRPr="00F86765" w:rsidRDefault="00C26E05" w:rsidP="00652343">
            <w:pPr>
              <w:pStyle w:val="ListParagraph"/>
              <w:numPr>
                <w:ilvl w:val="0"/>
                <w:numId w:val="16"/>
              </w:numPr>
              <w:textAlignment w:val="baseline"/>
              <w:rPr>
                <w:rFonts w:ascii="Times New Roman" w:eastAsia="Times New Roman" w:hAnsi="Times New Roman" w:cs="Times New Roman"/>
                <w:sz w:val="20"/>
                <w:szCs w:val="20"/>
                <w:lang w:eastAsia="en-GB"/>
              </w:rPr>
            </w:pPr>
            <w:r w:rsidRPr="00545B7C">
              <w:rPr>
                <w:rFonts w:ascii="Calibri" w:eastAsia="Times New Roman" w:hAnsi="Calibri" w:cs="Calibri"/>
                <w:sz w:val="20"/>
                <w:szCs w:val="20"/>
                <w:lang w:eastAsia="en-GB"/>
              </w:rPr>
              <w:t>Analyse standardised data – SNSA, PIM, NGRT, Schonell, Emerging literacy trackers. Plan for improvement based on weak areas. </w:t>
            </w:r>
          </w:p>
          <w:p w14:paraId="23EA8B05" w14:textId="371D573F" w:rsidR="00F86765" w:rsidRPr="00545B7C" w:rsidRDefault="00F86765"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Plan moderation collegiate activities for both reading and </w:t>
            </w:r>
            <w:r w:rsidR="00E76953">
              <w:rPr>
                <w:rFonts w:ascii="Times New Roman" w:eastAsia="Times New Roman" w:hAnsi="Times New Roman" w:cs="Times New Roman"/>
                <w:sz w:val="20"/>
                <w:szCs w:val="20"/>
                <w:lang w:eastAsia="en-GB"/>
              </w:rPr>
              <w:t>maths</w:t>
            </w:r>
            <w:r>
              <w:rPr>
                <w:rFonts w:ascii="Times New Roman" w:eastAsia="Times New Roman" w:hAnsi="Times New Roman" w:cs="Times New Roman"/>
                <w:sz w:val="20"/>
                <w:szCs w:val="20"/>
                <w:lang w:eastAsia="en-GB"/>
              </w:rPr>
              <w:t>.</w:t>
            </w:r>
          </w:p>
          <w:p w14:paraId="3177B63A" w14:textId="2022B07B" w:rsidR="00C26E05" w:rsidRPr="00545B7C" w:rsidRDefault="007C7529"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 xml:space="preserve">Explore best practice in problem solving and </w:t>
            </w:r>
            <w:r w:rsidR="00F86765">
              <w:rPr>
                <w:rFonts w:ascii="Calibri" w:eastAsia="Times New Roman" w:hAnsi="Calibri" w:cs="Calibri"/>
                <w:sz w:val="20"/>
                <w:szCs w:val="20"/>
                <w:lang w:eastAsia="en-GB"/>
              </w:rPr>
              <w:t>reasoning</w:t>
            </w:r>
            <w:r>
              <w:rPr>
                <w:rFonts w:ascii="Calibri" w:eastAsia="Times New Roman" w:hAnsi="Calibri" w:cs="Calibri"/>
                <w:sz w:val="20"/>
                <w:szCs w:val="20"/>
                <w:lang w:eastAsia="en-GB"/>
              </w:rPr>
              <w:t xml:space="preserve"> in maths.</w:t>
            </w:r>
          </w:p>
          <w:p w14:paraId="64714116" w14:textId="66E3FE85" w:rsidR="00C26E05" w:rsidRPr="00545B7C" w:rsidRDefault="00C26E05" w:rsidP="00652343">
            <w:pPr>
              <w:pStyle w:val="ListParagraph"/>
              <w:numPr>
                <w:ilvl w:val="0"/>
                <w:numId w:val="16"/>
              </w:numPr>
              <w:textAlignment w:val="baseline"/>
              <w:rPr>
                <w:rStyle w:val="normaltextrun1"/>
                <w:rFonts w:ascii="Calibri" w:hAnsi="Calibri" w:cs="Calibri"/>
                <w:sz w:val="20"/>
                <w:szCs w:val="20"/>
              </w:rPr>
            </w:pPr>
            <w:r w:rsidRPr="00545B7C">
              <w:rPr>
                <w:rStyle w:val="normaltextrun1"/>
                <w:rFonts w:ascii="Calibri" w:hAnsi="Calibri" w:cs="Calibri"/>
                <w:sz w:val="20"/>
                <w:szCs w:val="20"/>
              </w:rPr>
              <w:t>Continue to feature literacy and numeracy in school improvement plan, responding to weak aspects of assessments</w:t>
            </w:r>
            <w:r w:rsidR="007801C3">
              <w:rPr>
                <w:rStyle w:val="normaltextrun1"/>
                <w:rFonts w:ascii="Calibri" w:hAnsi="Calibri" w:cs="Calibri"/>
                <w:sz w:val="20"/>
                <w:szCs w:val="20"/>
              </w:rPr>
              <w:t xml:space="preserve"> </w:t>
            </w:r>
            <w:r w:rsidR="007801C3">
              <w:rPr>
                <w:rStyle w:val="normaltextrun1"/>
              </w:rPr>
              <w:t xml:space="preserve">and </w:t>
            </w:r>
          </w:p>
          <w:p w14:paraId="3BF2DAEF" w14:textId="77777777" w:rsidR="00C26E05" w:rsidRPr="00545B7C" w:rsidRDefault="00C26E05" w:rsidP="00652343">
            <w:pPr>
              <w:pStyle w:val="ListParagraph"/>
              <w:numPr>
                <w:ilvl w:val="0"/>
                <w:numId w:val="16"/>
              </w:numPr>
              <w:textAlignment w:val="baseline"/>
              <w:rPr>
                <w:rStyle w:val="eop"/>
                <w:rFonts w:ascii="Calibri" w:hAnsi="Calibri" w:cs="Calibri"/>
                <w:sz w:val="20"/>
                <w:szCs w:val="20"/>
              </w:rPr>
            </w:pPr>
            <w:r w:rsidRPr="00545B7C">
              <w:rPr>
                <w:rStyle w:val="normaltextrun1"/>
                <w:rFonts w:ascii="Calibri" w:hAnsi="Calibri" w:cs="Calibri"/>
                <w:sz w:val="20"/>
                <w:szCs w:val="20"/>
              </w:rPr>
              <w:t>Continue to adjust our approach when an intervention is not effective. What could we do differently?</w:t>
            </w:r>
            <w:r w:rsidRPr="00545B7C">
              <w:rPr>
                <w:rStyle w:val="eop"/>
                <w:rFonts w:ascii="Calibri" w:hAnsi="Calibri" w:cs="Calibri"/>
                <w:sz w:val="20"/>
                <w:szCs w:val="20"/>
              </w:rPr>
              <w:t> </w:t>
            </w:r>
          </w:p>
          <w:p w14:paraId="28C1244F" w14:textId="42155FE3" w:rsidR="00C26E05" w:rsidRPr="007801C3" w:rsidRDefault="007801C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Begin to make use of benchmarking recording system on SharePoint.</w:t>
            </w:r>
          </w:p>
          <w:p w14:paraId="31281591" w14:textId="47E4DF0A" w:rsidR="00C26E05" w:rsidRPr="00545B7C" w:rsidRDefault="007801C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R</w:t>
            </w:r>
            <w:r w:rsidR="00F86765">
              <w:rPr>
                <w:rFonts w:ascii="Calibri" w:eastAsia="Times New Roman" w:hAnsi="Calibri" w:cs="Calibri"/>
                <w:sz w:val="20"/>
                <w:szCs w:val="20"/>
                <w:lang w:eastAsia="en-GB"/>
              </w:rPr>
              <w:t xml:space="preserve">e-establish swimming lessons for all pupils. </w:t>
            </w:r>
          </w:p>
          <w:p w14:paraId="42D34C80" w14:textId="77777777" w:rsidR="00C26E05" w:rsidRPr="00545B7C" w:rsidRDefault="00C26E05" w:rsidP="00652343">
            <w:pPr>
              <w:pStyle w:val="ListParagraph"/>
              <w:numPr>
                <w:ilvl w:val="0"/>
                <w:numId w:val="16"/>
              </w:numPr>
              <w:textAlignment w:val="baseline"/>
              <w:rPr>
                <w:rFonts w:ascii="Calibri" w:eastAsia="Times New Roman" w:hAnsi="Calibri" w:cs="Calibri"/>
                <w:sz w:val="20"/>
                <w:szCs w:val="20"/>
                <w:lang w:eastAsia="en-GB"/>
              </w:rPr>
            </w:pPr>
            <w:r w:rsidRPr="00545B7C">
              <w:rPr>
                <w:rFonts w:ascii="Calibri" w:eastAsia="Times New Roman" w:hAnsi="Calibri" w:cs="Calibri"/>
                <w:sz w:val="20"/>
                <w:szCs w:val="20"/>
                <w:lang w:eastAsia="en-GB"/>
              </w:rPr>
              <w:t>Continue to analyse wider achievement data and update the format as required to reflect current developments, pupil groups, opportunities etc. </w:t>
            </w:r>
          </w:p>
          <w:p w14:paraId="7A89DDD9" w14:textId="404A7FED" w:rsidR="00C26E05" w:rsidRPr="00545B7C" w:rsidRDefault="007801C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 xml:space="preserve">Create a </w:t>
            </w:r>
            <w:r w:rsidR="00C26E05" w:rsidRPr="00545B7C">
              <w:rPr>
                <w:rFonts w:ascii="Calibri" w:eastAsia="Times New Roman" w:hAnsi="Calibri" w:cs="Calibri"/>
                <w:sz w:val="20"/>
                <w:szCs w:val="20"/>
                <w:lang w:eastAsia="en-GB"/>
              </w:rPr>
              <w:t xml:space="preserve">develop outdoor learning on a daily/weekly basis linked to </w:t>
            </w:r>
            <w:r>
              <w:rPr>
                <w:rFonts w:ascii="Calibri" w:eastAsia="Times New Roman" w:hAnsi="Calibri" w:cs="Calibri"/>
                <w:sz w:val="20"/>
                <w:szCs w:val="20"/>
                <w:lang w:eastAsia="en-GB"/>
              </w:rPr>
              <w:t>writing in particular</w:t>
            </w:r>
            <w:r w:rsidR="00C26E05" w:rsidRPr="00545B7C">
              <w:rPr>
                <w:rFonts w:ascii="Calibri" w:eastAsia="Times New Roman" w:hAnsi="Calibri" w:cs="Calibri"/>
                <w:sz w:val="20"/>
                <w:szCs w:val="20"/>
                <w:lang w:eastAsia="en-GB"/>
              </w:rPr>
              <w:t>.  </w:t>
            </w:r>
          </w:p>
          <w:p w14:paraId="204DE6E2" w14:textId="0F25F6F2" w:rsidR="00C26E05" w:rsidRPr="00545B7C" w:rsidRDefault="007C7529" w:rsidP="00652343">
            <w:pPr>
              <w:pStyle w:val="ListParagraph"/>
              <w:numPr>
                <w:ilvl w:val="0"/>
                <w:numId w:val="16"/>
              </w:numP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Develop a ‘You Said, We Did’ approach for parents and pupils</w:t>
            </w:r>
            <w:r w:rsidR="00042AB3">
              <w:rPr>
                <w:rFonts w:ascii="Calibri" w:eastAsia="Times New Roman" w:hAnsi="Calibri" w:cs="Calibri"/>
                <w:sz w:val="20"/>
                <w:szCs w:val="20"/>
                <w:lang w:eastAsia="en-GB"/>
              </w:rPr>
              <w:t xml:space="preserve"> – this is part of our RRS Gold action plan</w:t>
            </w:r>
          </w:p>
          <w:p w14:paraId="40256542" w14:textId="051A873C" w:rsidR="00C26E05" w:rsidRPr="007801C3" w:rsidRDefault="00E7695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Re-establish</w:t>
            </w:r>
            <w:r w:rsidR="007C7529">
              <w:rPr>
                <w:rFonts w:ascii="Calibri" w:eastAsia="Times New Roman" w:hAnsi="Calibri" w:cs="Calibri"/>
                <w:sz w:val="20"/>
                <w:szCs w:val="20"/>
                <w:lang w:eastAsia="en-GB"/>
              </w:rPr>
              <w:t xml:space="preserve"> </w:t>
            </w:r>
            <w:r w:rsidR="007801C3">
              <w:rPr>
                <w:rFonts w:ascii="Calibri" w:eastAsia="Times New Roman" w:hAnsi="Calibri" w:cs="Calibri"/>
                <w:sz w:val="20"/>
                <w:szCs w:val="20"/>
                <w:lang w:eastAsia="en-GB"/>
              </w:rPr>
              <w:t xml:space="preserve">Community Café and </w:t>
            </w:r>
            <w:r w:rsidR="007C7529">
              <w:rPr>
                <w:rFonts w:ascii="Calibri" w:eastAsia="Times New Roman" w:hAnsi="Calibri" w:cs="Calibri"/>
                <w:sz w:val="20"/>
                <w:szCs w:val="20"/>
                <w:lang w:eastAsia="en-GB"/>
              </w:rPr>
              <w:t xml:space="preserve">Teeny Tiny Tots </w:t>
            </w:r>
            <w:r>
              <w:rPr>
                <w:rFonts w:ascii="Calibri" w:eastAsia="Times New Roman" w:hAnsi="Calibri" w:cs="Calibri"/>
                <w:sz w:val="20"/>
                <w:szCs w:val="20"/>
                <w:lang w:eastAsia="en-GB"/>
              </w:rPr>
              <w:t>if</w:t>
            </w:r>
            <w:r w:rsidR="007C7529">
              <w:rPr>
                <w:rFonts w:ascii="Calibri" w:eastAsia="Times New Roman" w:hAnsi="Calibri" w:cs="Calibri"/>
                <w:sz w:val="20"/>
                <w:szCs w:val="20"/>
                <w:lang w:eastAsia="en-GB"/>
              </w:rPr>
              <w:t xml:space="preserve"> possible.</w:t>
            </w:r>
          </w:p>
          <w:p w14:paraId="65C2BDFE" w14:textId="34BDAF6D" w:rsidR="007801C3" w:rsidRPr="007801C3" w:rsidRDefault="007801C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Whole school training on Maths Recovery</w:t>
            </w:r>
          </w:p>
          <w:p w14:paraId="0BA926EF" w14:textId="77777777" w:rsidR="007801C3" w:rsidRPr="007801C3" w:rsidRDefault="007801C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PEF funded class teacher to support writing and potentially numeracy, particularly in middle stages</w:t>
            </w:r>
          </w:p>
          <w:p w14:paraId="6BFFB7CB" w14:textId="4EAB6DE3" w:rsidR="007801C3" w:rsidRPr="00F86765" w:rsidRDefault="007801C3" w:rsidP="00652343">
            <w:pPr>
              <w:pStyle w:val="ListParagraph"/>
              <w:numPr>
                <w:ilvl w:val="0"/>
                <w:numId w:val="16"/>
              </w:numPr>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 xml:space="preserve">Re-introduce </w:t>
            </w:r>
            <w:proofErr w:type="spellStart"/>
            <w:r>
              <w:rPr>
                <w:rFonts w:ascii="Calibri" w:eastAsia="Times New Roman" w:hAnsi="Calibri" w:cs="Calibri"/>
                <w:sz w:val="20"/>
                <w:szCs w:val="20"/>
                <w:lang w:eastAsia="en-GB"/>
              </w:rPr>
              <w:t>Therapet</w:t>
            </w:r>
            <w:proofErr w:type="spellEnd"/>
            <w:r>
              <w:rPr>
                <w:rFonts w:ascii="Calibri" w:eastAsia="Times New Roman" w:hAnsi="Calibri" w:cs="Calibri"/>
                <w:sz w:val="20"/>
                <w:szCs w:val="20"/>
                <w:lang w:eastAsia="en-GB"/>
              </w:rPr>
              <w:t>.</w:t>
            </w:r>
          </w:p>
          <w:p w14:paraId="79378636" w14:textId="77777777" w:rsidR="00F86765" w:rsidRPr="00545B7C" w:rsidRDefault="00F86765" w:rsidP="00F86765">
            <w:pPr>
              <w:pStyle w:val="ListParagraph"/>
              <w:textAlignment w:val="baseline"/>
              <w:rPr>
                <w:rFonts w:ascii="Times New Roman" w:eastAsia="Times New Roman" w:hAnsi="Times New Roman" w:cs="Times New Roman"/>
                <w:sz w:val="20"/>
                <w:szCs w:val="20"/>
                <w:lang w:eastAsia="en-GB"/>
              </w:rPr>
            </w:pPr>
          </w:p>
          <w:p w14:paraId="1D0E6635" w14:textId="094562C4" w:rsidR="006C3630" w:rsidRPr="00170456" w:rsidRDefault="006C3630" w:rsidP="00652343">
            <w:pPr>
              <w:pStyle w:val="ListParagraph"/>
              <w:numPr>
                <w:ilvl w:val="0"/>
                <w:numId w:val="16"/>
              </w:numPr>
              <w:textAlignment w:val="baseline"/>
              <w:rPr>
                <w:rFonts w:ascii="Arial" w:hAnsi="Arial" w:cs="Arial"/>
                <w:b/>
                <w:bCs/>
                <w:color w:val="595959"/>
                <w:sz w:val="20"/>
                <w:szCs w:val="20"/>
              </w:rPr>
            </w:pPr>
            <w:r w:rsidRPr="00170456">
              <w:rPr>
                <w:rFonts w:ascii="Arial" w:hAnsi="Arial" w:cs="Arial"/>
                <w:b/>
                <w:bCs/>
                <w:color w:val="595959"/>
                <w:sz w:val="20"/>
                <w:szCs w:val="20"/>
              </w:rPr>
              <w:t>Nursery:</w:t>
            </w:r>
          </w:p>
          <w:p w14:paraId="1501EF18" w14:textId="746116CA" w:rsidR="00DA361F" w:rsidRPr="00792B50" w:rsidRDefault="00DA361F" w:rsidP="00C44DCF">
            <w:pPr>
              <w:pStyle w:val="ListParagraph"/>
              <w:rPr>
                <w:bCs/>
              </w:rPr>
            </w:pPr>
            <w:r w:rsidRPr="00792B50">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7"/>
            </w:tblGrid>
            <w:tr w:rsidR="006C3630" w14:paraId="09A7DBAC" w14:textId="77777777" w:rsidTr="00BC2FCA">
              <w:tc>
                <w:tcPr>
                  <w:tcW w:w="6747" w:type="dxa"/>
                </w:tcPr>
                <w:p w14:paraId="526F0F39" w14:textId="77777777" w:rsidR="006C3630" w:rsidRPr="00C16DAF" w:rsidRDefault="006C3630" w:rsidP="006C3630">
                  <w:pPr>
                    <w:rPr>
                      <w:bCs/>
                    </w:rPr>
                  </w:pPr>
                </w:p>
              </w:tc>
            </w:tr>
            <w:tr w:rsidR="006C3630" w14:paraId="4044782F" w14:textId="77777777" w:rsidTr="00BC2FCA">
              <w:tc>
                <w:tcPr>
                  <w:tcW w:w="6747" w:type="dxa"/>
                </w:tcPr>
                <w:p w14:paraId="3EAAF9F8" w14:textId="77777777" w:rsidR="006C3630" w:rsidRPr="00C16DAF" w:rsidRDefault="006C3630" w:rsidP="006C3630">
                  <w:pPr>
                    <w:rPr>
                      <w:bCs/>
                    </w:rPr>
                  </w:pPr>
                </w:p>
              </w:tc>
            </w:tr>
            <w:tr w:rsidR="006C3630" w14:paraId="34DC2F7E" w14:textId="77777777" w:rsidTr="00BC2FCA">
              <w:tc>
                <w:tcPr>
                  <w:tcW w:w="6747" w:type="dxa"/>
                </w:tcPr>
                <w:p w14:paraId="6AAD59D2" w14:textId="77777777" w:rsidR="006C3630" w:rsidRPr="00C16DAF" w:rsidRDefault="006C3630" w:rsidP="006C3630">
                  <w:pPr>
                    <w:rPr>
                      <w:bCs/>
                    </w:rPr>
                  </w:pPr>
                </w:p>
                <w:p w14:paraId="175BB930" w14:textId="77777777" w:rsidR="006C3630" w:rsidRPr="00C16DAF" w:rsidRDefault="006C3630" w:rsidP="006C3630">
                  <w:pPr>
                    <w:rPr>
                      <w:bCs/>
                    </w:rPr>
                  </w:pPr>
                </w:p>
              </w:tc>
            </w:tr>
            <w:tr w:rsidR="006C3630" w14:paraId="292F0537" w14:textId="77777777" w:rsidTr="00BC2FCA">
              <w:tc>
                <w:tcPr>
                  <w:tcW w:w="6747" w:type="dxa"/>
                </w:tcPr>
                <w:p w14:paraId="59DDB329" w14:textId="77777777" w:rsidR="006C3630" w:rsidRPr="00C16DAF" w:rsidRDefault="006C3630" w:rsidP="006C3630">
                  <w:pPr>
                    <w:rPr>
                      <w:bCs/>
                    </w:rPr>
                  </w:pPr>
                </w:p>
              </w:tc>
            </w:tr>
            <w:tr w:rsidR="006C3630" w14:paraId="1FF8C5FE" w14:textId="77777777" w:rsidTr="00BC2FCA">
              <w:tc>
                <w:tcPr>
                  <w:tcW w:w="6747" w:type="dxa"/>
                </w:tcPr>
                <w:p w14:paraId="26A4EBDA" w14:textId="77777777" w:rsidR="006C3630" w:rsidRPr="00C16DAF" w:rsidRDefault="006C3630" w:rsidP="00A24A7B">
                  <w:pPr>
                    <w:rPr>
                      <w:bCs/>
                    </w:rPr>
                  </w:pPr>
                </w:p>
              </w:tc>
            </w:tr>
            <w:tr w:rsidR="006C3630" w14:paraId="3E96D128" w14:textId="77777777" w:rsidTr="00BC2FCA">
              <w:tc>
                <w:tcPr>
                  <w:tcW w:w="6747" w:type="dxa"/>
                </w:tcPr>
                <w:p w14:paraId="29ABCAFB" w14:textId="77777777" w:rsidR="006C3630" w:rsidRPr="00C16DAF" w:rsidRDefault="006C3630" w:rsidP="00A24A7B">
                  <w:pPr>
                    <w:rPr>
                      <w:bCs/>
                    </w:rPr>
                  </w:pPr>
                </w:p>
              </w:tc>
            </w:tr>
            <w:tr w:rsidR="006C3630" w14:paraId="657E499D" w14:textId="77777777" w:rsidTr="00BC2FCA">
              <w:tc>
                <w:tcPr>
                  <w:tcW w:w="6747" w:type="dxa"/>
                </w:tcPr>
                <w:p w14:paraId="669490DA" w14:textId="77777777" w:rsidR="006C3630" w:rsidRPr="00C16DAF" w:rsidRDefault="006C3630" w:rsidP="006C3630">
                  <w:pPr>
                    <w:rPr>
                      <w:bCs/>
                    </w:rPr>
                  </w:pPr>
                </w:p>
                <w:p w14:paraId="6C85D661" w14:textId="77777777" w:rsidR="006C3630" w:rsidRPr="00C16DAF" w:rsidRDefault="006C3630" w:rsidP="006C3630">
                  <w:pPr>
                    <w:rPr>
                      <w:bCs/>
                    </w:rPr>
                  </w:pPr>
                </w:p>
              </w:tc>
            </w:tr>
          </w:tbl>
          <w:p w14:paraId="6AD9A670" w14:textId="310EBA50" w:rsidR="006C3630" w:rsidRPr="00545B7C" w:rsidRDefault="006C3630" w:rsidP="00652343">
            <w:pPr>
              <w:pStyle w:val="ListParagraph"/>
              <w:numPr>
                <w:ilvl w:val="0"/>
                <w:numId w:val="16"/>
              </w:numPr>
              <w:textAlignment w:val="baseline"/>
              <w:rPr>
                <w:rFonts w:ascii="Arial" w:hAnsi="Arial" w:cs="Arial"/>
                <w:b/>
                <w:color w:val="595959"/>
                <w:sz w:val="20"/>
                <w:szCs w:val="20"/>
              </w:rPr>
            </w:pPr>
          </w:p>
        </w:tc>
      </w:tr>
    </w:tbl>
    <w:p w14:paraId="73558E3B" w14:textId="343E732F" w:rsidR="0055133B" w:rsidRDefault="0055133B" w:rsidP="005A2E34">
      <w:pPr>
        <w:pStyle w:val="BodyText3"/>
        <w:rPr>
          <w:b w:val="0"/>
          <w:i w:val="0"/>
        </w:rPr>
      </w:pPr>
    </w:p>
    <w:p w14:paraId="5AD58E64" w14:textId="77777777" w:rsidR="0055133B" w:rsidRPr="00010C7A" w:rsidRDefault="0055133B" w:rsidP="005A2E34">
      <w:pPr>
        <w:pStyle w:val="BodyText3"/>
        <w:rPr>
          <w:b w:val="0"/>
          <w:i w:val="0"/>
        </w:rPr>
      </w:pPr>
    </w:p>
    <w:p w14:paraId="4BE089C8" w14:textId="77777777" w:rsidR="0055133B" w:rsidRDefault="0055133B" w:rsidP="000874DB">
      <w:pPr>
        <w:rPr>
          <w:sz w:val="24"/>
          <w:szCs w:val="24"/>
        </w:rPr>
        <w:sectPr w:rsidR="0055133B">
          <w:pgSz w:w="11906" w:h="16838"/>
          <w:pgMar w:top="1440" w:right="1440" w:bottom="1440" w:left="1440" w:header="708" w:footer="708" w:gutter="0"/>
          <w:cols w:space="708"/>
          <w:docGrid w:linePitch="360"/>
        </w:sectPr>
      </w:pPr>
    </w:p>
    <w:p w14:paraId="1F349A3F" w14:textId="6E62D46B" w:rsidR="000874DB" w:rsidRPr="001C18FA" w:rsidRDefault="000874DB" w:rsidP="0055133B">
      <w:pPr>
        <w:pStyle w:val="Heading1"/>
        <w:rPr>
          <w:rFonts w:ascii="Arial" w:hAnsi="Arial" w:cs="Arial"/>
          <w:color w:val="004289"/>
          <w:sz w:val="28"/>
          <w:szCs w:val="28"/>
          <w:lang w:val="en-GB"/>
        </w:rPr>
      </w:pPr>
      <w:r w:rsidRPr="0055133B">
        <w:rPr>
          <w:rFonts w:ascii="Arial" w:hAnsi="Arial" w:cs="Arial"/>
          <w:color w:val="004289"/>
          <w:sz w:val="28"/>
          <w:szCs w:val="28"/>
        </w:rPr>
        <w:t xml:space="preserve">PEF </w:t>
      </w:r>
      <w:r w:rsidR="00010C7A" w:rsidRPr="0055133B">
        <w:rPr>
          <w:rFonts w:ascii="Arial" w:hAnsi="Arial" w:cs="Arial"/>
          <w:color w:val="004289"/>
          <w:sz w:val="28"/>
          <w:szCs w:val="28"/>
        </w:rPr>
        <w:t>20</w:t>
      </w:r>
      <w:r w:rsidR="001C18FA">
        <w:rPr>
          <w:rFonts w:ascii="Arial" w:hAnsi="Arial" w:cs="Arial"/>
          <w:color w:val="004289"/>
          <w:sz w:val="28"/>
          <w:szCs w:val="28"/>
          <w:lang w:val="en-GB"/>
        </w:rPr>
        <w:t>2</w:t>
      </w:r>
      <w:r w:rsidR="00E74225">
        <w:rPr>
          <w:rFonts w:ascii="Arial" w:hAnsi="Arial" w:cs="Arial"/>
          <w:color w:val="004289"/>
          <w:sz w:val="28"/>
          <w:szCs w:val="28"/>
          <w:lang w:val="en-GB"/>
        </w:rPr>
        <w:t>1</w:t>
      </w:r>
      <w:r w:rsidR="00010C7A" w:rsidRPr="0055133B">
        <w:rPr>
          <w:rFonts w:ascii="Arial" w:hAnsi="Arial" w:cs="Arial"/>
          <w:color w:val="004289"/>
          <w:sz w:val="28"/>
          <w:szCs w:val="28"/>
        </w:rPr>
        <w:t>-20</w:t>
      </w:r>
      <w:r w:rsidR="001C18FA">
        <w:rPr>
          <w:rFonts w:ascii="Arial" w:hAnsi="Arial" w:cs="Arial"/>
          <w:color w:val="004289"/>
          <w:sz w:val="28"/>
          <w:szCs w:val="28"/>
          <w:lang w:val="en-GB"/>
        </w:rPr>
        <w:t>2</w:t>
      </w:r>
      <w:r w:rsidR="00E74225">
        <w:rPr>
          <w:rFonts w:ascii="Arial" w:hAnsi="Arial" w:cs="Arial"/>
          <w:color w:val="004289"/>
          <w:sz w:val="28"/>
          <w:szCs w:val="28"/>
          <w:lang w:val="en-GB"/>
        </w:rPr>
        <w:t>2</w:t>
      </w:r>
    </w:p>
    <w:p w14:paraId="23DD00DF" w14:textId="77777777" w:rsidR="00E3628D" w:rsidRPr="00E3628D" w:rsidRDefault="00E3628D" w:rsidP="00E3628D">
      <w:pPr>
        <w:rPr>
          <w:rFonts w:ascii="Arial" w:hAnsi="Arial" w:cs="Arial"/>
          <w:lang w:val="x-none"/>
        </w:rPr>
      </w:pPr>
    </w:p>
    <w:tbl>
      <w:tblPr>
        <w:tblStyle w:val="TableGrid"/>
        <w:tblW w:w="0" w:type="auto"/>
        <w:tblLook w:val="04A0" w:firstRow="1" w:lastRow="0" w:firstColumn="1" w:lastColumn="0" w:noHBand="0" w:noVBand="1"/>
      </w:tblPr>
      <w:tblGrid>
        <w:gridCol w:w="1897"/>
        <w:gridCol w:w="7119"/>
      </w:tblGrid>
      <w:tr w:rsidR="000874DB" w:rsidRPr="0055133B" w14:paraId="29463420" w14:textId="77777777" w:rsidTr="00E3628D">
        <w:trPr>
          <w:trHeight w:val="1330"/>
        </w:trPr>
        <w:tc>
          <w:tcPr>
            <w:tcW w:w="1555" w:type="dxa"/>
            <w:shd w:val="clear" w:color="auto" w:fill="BDD6EE" w:themeFill="accent1" w:themeFillTint="66"/>
            <w:vAlign w:val="center"/>
          </w:tcPr>
          <w:p w14:paraId="400E2B1E" w14:textId="77777777" w:rsidR="000874DB" w:rsidRPr="00E3628D" w:rsidRDefault="000874DB" w:rsidP="00E3628D">
            <w:pPr>
              <w:rPr>
                <w:rFonts w:ascii="Arial" w:hAnsi="Arial" w:cs="Arial"/>
                <w:b/>
                <w:bCs/>
                <w:sz w:val="24"/>
                <w:szCs w:val="24"/>
              </w:rPr>
            </w:pPr>
            <w:r w:rsidRPr="00E3628D">
              <w:rPr>
                <w:rFonts w:ascii="Arial" w:hAnsi="Arial" w:cs="Arial"/>
                <w:b/>
                <w:bCs/>
                <w:sz w:val="24"/>
                <w:szCs w:val="24"/>
              </w:rPr>
              <w:t>Identified gap</w:t>
            </w:r>
          </w:p>
        </w:tc>
        <w:tc>
          <w:tcPr>
            <w:tcW w:w="7461" w:type="dxa"/>
          </w:tcPr>
          <w:p w14:paraId="0C22E246" w14:textId="2ADA06FF" w:rsidR="00C54B08" w:rsidRPr="00C54B08" w:rsidRDefault="00E74225" w:rsidP="00C54B08">
            <w:pPr>
              <w:shd w:val="clear" w:color="auto" w:fill="FFFFFF" w:themeFill="background1"/>
              <w:rPr>
                <w:rFonts w:ascii="Arial" w:hAnsi="Arial" w:cs="Arial"/>
              </w:rPr>
            </w:pPr>
            <w:r w:rsidRPr="00C54B08">
              <w:rPr>
                <w:rFonts w:ascii="Arial" w:hAnsi="Arial" w:cs="Arial"/>
              </w:rPr>
              <w:t xml:space="preserve">Improve the number of pupils on track or exceeding expectations in writing </w:t>
            </w:r>
            <w:r w:rsidR="00C54B08" w:rsidRPr="00C54B08">
              <w:rPr>
                <w:rFonts w:ascii="Arial" w:hAnsi="Arial" w:cs="Arial"/>
              </w:rPr>
              <w:t>from the ‘majority’ to the</w:t>
            </w:r>
            <w:r w:rsidRPr="00C54B08">
              <w:rPr>
                <w:rFonts w:ascii="Arial" w:hAnsi="Arial" w:cs="Arial"/>
              </w:rPr>
              <w:t xml:space="preserve"> ‘most’ category</w:t>
            </w:r>
            <w:r w:rsidR="00C54B08" w:rsidRPr="00C54B08">
              <w:rPr>
                <w:rFonts w:ascii="Arial" w:hAnsi="Arial" w:cs="Arial"/>
              </w:rPr>
              <w:t xml:space="preserve"> with a particular emphasis on improving attainment in the middle stages. </w:t>
            </w:r>
          </w:p>
          <w:p w14:paraId="5339C756" w14:textId="6AA11F28" w:rsidR="00AC5CC5" w:rsidRPr="00C54B08" w:rsidRDefault="00AC5CC5" w:rsidP="004C2350">
            <w:pPr>
              <w:tabs>
                <w:tab w:val="left" w:pos="2794"/>
              </w:tabs>
              <w:rPr>
                <w:rFonts w:ascii="Arial" w:hAnsi="Arial" w:cs="Arial"/>
              </w:rPr>
            </w:pPr>
          </w:p>
          <w:p w14:paraId="7EBA181C" w14:textId="77777777" w:rsidR="00704583" w:rsidRDefault="00704583" w:rsidP="00704583">
            <w:pPr>
              <w:shd w:val="clear" w:color="auto" w:fill="FFFFFF" w:themeFill="background1"/>
              <w:rPr>
                <w:sz w:val="20"/>
                <w:szCs w:val="20"/>
              </w:rPr>
            </w:pPr>
            <w:r w:rsidRPr="00C54B08">
              <w:rPr>
                <w:rFonts w:ascii="Arial" w:hAnsi="Arial" w:cs="Arial"/>
              </w:rPr>
              <w:t xml:space="preserve">Improve number of pupils on track or exceeding in </w:t>
            </w:r>
            <w:proofErr w:type="gramStart"/>
            <w:r w:rsidRPr="00C54B08">
              <w:rPr>
                <w:rFonts w:ascii="Arial" w:hAnsi="Arial" w:cs="Arial"/>
              </w:rPr>
              <w:t>numeracy  with</w:t>
            </w:r>
            <w:proofErr w:type="gramEnd"/>
            <w:r w:rsidRPr="00C54B08">
              <w:rPr>
                <w:rFonts w:ascii="Arial" w:hAnsi="Arial" w:cs="Arial"/>
              </w:rPr>
              <w:t xml:space="preserve"> a particular emphasis on moving </w:t>
            </w:r>
            <w:r w:rsidRPr="00C54B08">
              <w:rPr>
                <w:rFonts w:ascii="Arial" w:hAnsi="Arial" w:cs="Arial"/>
                <w:i/>
              </w:rPr>
              <w:t>more</w:t>
            </w:r>
            <w:r w:rsidRPr="00C54B08">
              <w:rPr>
                <w:rFonts w:ascii="Arial" w:hAnsi="Arial" w:cs="Arial"/>
              </w:rPr>
              <w:t xml:space="preserve"> pupils into the ‘most’ category and improving attainment in the middle stages</w:t>
            </w:r>
            <w:r>
              <w:rPr>
                <w:sz w:val="20"/>
                <w:szCs w:val="20"/>
              </w:rPr>
              <w:t xml:space="preserve">. </w:t>
            </w:r>
          </w:p>
          <w:p w14:paraId="74AB1940" w14:textId="77777777" w:rsidR="00EF478C" w:rsidRDefault="00EF478C" w:rsidP="004C2350">
            <w:pPr>
              <w:tabs>
                <w:tab w:val="left" w:pos="2794"/>
              </w:tabs>
              <w:rPr>
                <w:rFonts w:ascii="Arial" w:hAnsi="Arial" w:cs="Arial"/>
              </w:rPr>
            </w:pPr>
          </w:p>
          <w:p w14:paraId="4DC21255" w14:textId="5F26F5A8" w:rsidR="00EF478C" w:rsidRPr="00C747F0" w:rsidRDefault="00EF478C" w:rsidP="004C2350">
            <w:pPr>
              <w:tabs>
                <w:tab w:val="left" w:pos="2794"/>
              </w:tabs>
              <w:rPr>
                <w:rFonts w:ascii="Arial" w:hAnsi="Arial" w:cs="Arial"/>
              </w:rPr>
            </w:pPr>
          </w:p>
        </w:tc>
      </w:tr>
      <w:tr w:rsidR="000874DB" w:rsidRPr="0055133B" w14:paraId="157FFE07" w14:textId="77777777" w:rsidTr="00E3628D">
        <w:tc>
          <w:tcPr>
            <w:tcW w:w="1555" w:type="dxa"/>
            <w:shd w:val="clear" w:color="auto" w:fill="BDD6EE" w:themeFill="accent1" w:themeFillTint="66"/>
            <w:vAlign w:val="center"/>
          </w:tcPr>
          <w:p w14:paraId="054A8306" w14:textId="77777777" w:rsidR="000874DB" w:rsidRPr="00E3628D" w:rsidRDefault="000874DB" w:rsidP="00E3628D">
            <w:pPr>
              <w:rPr>
                <w:rFonts w:ascii="Arial" w:hAnsi="Arial" w:cs="Arial"/>
                <w:b/>
                <w:bCs/>
                <w:sz w:val="24"/>
                <w:szCs w:val="24"/>
              </w:rPr>
            </w:pPr>
            <w:r w:rsidRPr="00E3628D">
              <w:rPr>
                <w:rFonts w:ascii="Arial" w:hAnsi="Arial" w:cs="Arial"/>
                <w:b/>
                <w:bCs/>
                <w:sz w:val="24"/>
                <w:szCs w:val="24"/>
              </w:rPr>
              <w:t>Expenditure</w:t>
            </w:r>
          </w:p>
        </w:tc>
        <w:tc>
          <w:tcPr>
            <w:tcW w:w="7461" w:type="dxa"/>
          </w:tcPr>
          <w:p w14:paraId="16913707" w14:textId="77777777" w:rsidR="000874DB" w:rsidRPr="0055133B" w:rsidRDefault="000874DB" w:rsidP="00477985">
            <w:pPr>
              <w:rPr>
                <w:rFonts w:ascii="Arial" w:hAnsi="Arial" w:cs="Arial"/>
                <w:sz w:val="24"/>
                <w:szCs w:val="24"/>
              </w:rPr>
            </w:pPr>
          </w:p>
          <w:p w14:paraId="4FA91167" w14:textId="2CF9C555" w:rsidR="00753EA6" w:rsidRDefault="00E74225" w:rsidP="00753EA6">
            <w:pPr>
              <w:pStyle w:val="ListParagraph"/>
              <w:ind w:left="0"/>
              <w:jc w:val="both"/>
              <w:rPr>
                <w:rFonts w:ascii="Arial" w:hAnsi="Arial" w:cs="Arial"/>
              </w:rPr>
            </w:pPr>
            <w:r w:rsidRPr="00E74225">
              <w:rPr>
                <w:rFonts w:ascii="Arial" w:hAnsi="Arial" w:cs="Arial"/>
              </w:rPr>
              <w:t xml:space="preserve">Employ an extra teacher </w:t>
            </w:r>
            <w:r w:rsidR="00704583">
              <w:rPr>
                <w:rFonts w:ascii="Arial" w:hAnsi="Arial" w:cs="Arial"/>
              </w:rPr>
              <w:t xml:space="preserve">1 </w:t>
            </w:r>
            <w:r w:rsidRPr="00E74225">
              <w:rPr>
                <w:rFonts w:ascii="Arial" w:hAnsi="Arial" w:cs="Arial"/>
              </w:rPr>
              <w:t xml:space="preserve">day a week to support writing, focusing mainly on </w:t>
            </w:r>
            <w:r w:rsidR="00C747F0">
              <w:rPr>
                <w:rFonts w:ascii="Arial" w:hAnsi="Arial" w:cs="Arial"/>
              </w:rPr>
              <w:t xml:space="preserve">PEF pupils. </w:t>
            </w:r>
          </w:p>
          <w:p w14:paraId="6FC72EFD" w14:textId="08FD7599" w:rsidR="00704583" w:rsidRPr="00E74225" w:rsidRDefault="00704583" w:rsidP="00704583">
            <w:pPr>
              <w:pStyle w:val="ListParagraph"/>
              <w:ind w:left="0"/>
              <w:jc w:val="both"/>
              <w:rPr>
                <w:rFonts w:ascii="Arial" w:hAnsi="Arial" w:cs="Arial"/>
              </w:rPr>
            </w:pPr>
            <w:r w:rsidRPr="00E74225">
              <w:rPr>
                <w:rFonts w:ascii="Arial" w:hAnsi="Arial" w:cs="Arial"/>
              </w:rPr>
              <w:t xml:space="preserve">Employ an extra teacher </w:t>
            </w:r>
            <w:r>
              <w:rPr>
                <w:rFonts w:ascii="Arial" w:hAnsi="Arial" w:cs="Arial"/>
              </w:rPr>
              <w:t xml:space="preserve">half a </w:t>
            </w:r>
            <w:r w:rsidRPr="00E74225">
              <w:rPr>
                <w:rFonts w:ascii="Arial" w:hAnsi="Arial" w:cs="Arial"/>
              </w:rPr>
              <w:t xml:space="preserve">day a week to support </w:t>
            </w:r>
            <w:r>
              <w:rPr>
                <w:rFonts w:ascii="Arial" w:hAnsi="Arial" w:cs="Arial"/>
              </w:rPr>
              <w:t>numeracy</w:t>
            </w:r>
            <w:r w:rsidRPr="00E74225">
              <w:rPr>
                <w:rFonts w:ascii="Arial" w:hAnsi="Arial" w:cs="Arial"/>
              </w:rPr>
              <w:t xml:space="preserve">, focusing mainly on </w:t>
            </w:r>
            <w:r>
              <w:rPr>
                <w:rFonts w:ascii="Arial" w:hAnsi="Arial" w:cs="Arial"/>
              </w:rPr>
              <w:t xml:space="preserve">PEF pupils. </w:t>
            </w:r>
          </w:p>
          <w:p w14:paraId="593C0CE2" w14:textId="77777777" w:rsidR="00704583" w:rsidRPr="00E74225" w:rsidRDefault="00704583" w:rsidP="00753EA6">
            <w:pPr>
              <w:pStyle w:val="ListParagraph"/>
              <w:ind w:left="0"/>
              <w:jc w:val="both"/>
              <w:rPr>
                <w:rFonts w:ascii="Arial" w:hAnsi="Arial" w:cs="Arial"/>
              </w:rPr>
            </w:pPr>
          </w:p>
          <w:p w14:paraId="259AB34B" w14:textId="06C6F437" w:rsidR="00753EA6" w:rsidRDefault="00E74225" w:rsidP="00753EA6">
            <w:pPr>
              <w:pStyle w:val="ListParagraph"/>
              <w:ind w:left="0"/>
              <w:jc w:val="both"/>
              <w:rPr>
                <w:rFonts w:ascii="Arial" w:hAnsi="Arial" w:cs="Arial"/>
              </w:rPr>
            </w:pPr>
            <w:r w:rsidRPr="00574F25">
              <w:rPr>
                <w:rFonts w:ascii="Arial" w:hAnsi="Arial" w:cs="Arial"/>
              </w:rPr>
              <w:t>£</w:t>
            </w:r>
            <w:r w:rsidR="00574F25">
              <w:rPr>
                <w:rFonts w:ascii="Arial" w:hAnsi="Arial" w:cs="Arial"/>
              </w:rPr>
              <w:t>2800 (34 weeks at 4 hours)</w:t>
            </w:r>
          </w:p>
          <w:p w14:paraId="3ADD0C54" w14:textId="77777777" w:rsidR="00753EA6" w:rsidRDefault="00753EA6" w:rsidP="00753EA6">
            <w:pPr>
              <w:pStyle w:val="ListParagraph"/>
              <w:ind w:left="0"/>
              <w:jc w:val="both"/>
              <w:rPr>
                <w:rFonts w:ascii="Arial" w:hAnsi="Arial" w:cs="Arial"/>
              </w:rPr>
            </w:pPr>
          </w:p>
          <w:p w14:paraId="00494245" w14:textId="05140D1F" w:rsidR="00EF478C" w:rsidRPr="0055133B" w:rsidRDefault="00EF478C" w:rsidP="00477985">
            <w:pPr>
              <w:rPr>
                <w:rFonts w:ascii="Arial" w:hAnsi="Arial" w:cs="Arial"/>
                <w:sz w:val="24"/>
                <w:szCs w:val="24"/>
              </w:rPr>
            </w:pPr>
          </w:p>
        </w:tc>
      </w:tr>
      <w:tr w:rsidR="000874DB" w:rsidRPr="0055133B" w14:paraId="0FAFDCE6" w14:textId="77777777" w:rsidTr="00E3628D">
        <w:tc>
          <w:tcPr>
            <w:tcW w:w="1555" w:type="dxa"/>
            <w:shd w:val="clear" w:color="auto" w:fill="BDD6EE" w:themeFill="accent1" w:themeFillTint="66"/>
            <w:vAlign w:val="center"/>
          </w:tcPr>
          <w:p w14:paraId="6A41056B" w14:textId="4C3055E1" w:rsidR="000874DB" w:rsidRPr="00E3628D" w:rsidRDefault="000874DB" w:rsidP="00E3628D">
            <w:pPr>
              <w:rPr>
                <w:rFonts w:ascii="Arial" w:hAnsi="Arial" w:cs="Arial"/>
                <w:b/>
                <w:bCs/>
                <w:sz w:val="24"/>
                <w:szCs w:val="24"/>
              </w:rPr>
            </w:pPr>
            <w:r w:rsidRPr="00E3628D">
              <w:rPr>
                <w:rFonts w:ascii="Arial" w:hAnsi="Arial" w:cs="Arial"/>
                <w:b/>
                <w:bCs/>
                <w:sz w:val="24"/>
                <w:szCs w:val="24"/>
              </w:rPr>
              <w:t>Expected outcomes</w:t>
            </w:r>
          </w:p>
        </w:tc>
        <w:tc>
          <w:tcPr>
            <w:tcW w:w="7461" w:type="dxa"/>
          </w:tcPr>
          <w:p w14:paraId="4F8AEA8B" w14:textId="31351B41" w:rsidR="000874DB" w:rsidRPr="004C2350" w:rsidRDefault="004C2350" w:rsidP="004C2350">
            <w:pPr>
              <w:tabs>
                <w:tab w:val="left" w:pos="2794"/>
              </w:tabs>
              <w:rPr>
                <w:rFonts w:ascii="Arial" w:hAnsi="Arial" w:cs="Arial"/>
              </w:rPr>
            </w:pPr>
            <w:r w:rsidRPr="004C2350">
              <w:rPr>
                <w:rFonts w:ascii="Arial" w:hAnsi="Arial" w:cs="Arial"/>
                <w:bCs/>
              </w:rPr>
              <w:t xml:space="preserve">Improved attainment </w:t>
            </w:r>
            <w:r w:rsidR="00E74225">
              <w:rPr>
                <w:rFonts w:ascii="Arial" w:hAnsi="Arial" w:cs="Arial"/>
                <w:bCs/>
              </w:rPr>
              <w:t>in</w:t>
            </w:r>
            <w:r w:rsidRPr="004C2350">
              <w:rPr>
                <w:rFonts w:ascii="Arial" w:hAnsi="Arial" w:cs="Arial"/>
                <w:bCs/>
              </w:rPr>
              <w:t xml:space="preserve"> writing</w:t>
            </w:r>
            <w:r w:rsidR="00704583">
              <w:rPr>
                <w:rFonts w:ascii="Arial" w:hAnsi="Arial" w:cs="Arial"/>
                <w:bCs/>
              </w:rPr>
              <w:t xml:space="preserve"> and numeracy f</w:t>
            </w:r>
            <w:r w:rsidR="00E74225">
              <w:rPr>
                <w:rFonts w:ascii="Arial" w:hAnsi="Arial" w:cs="Arial"/>
                <w:bCs/>
              </w:rPr>
              <w:t xml:space="preserve">or identified pupils in P3-P5 in particular. </w:t>
            </w:r>
          </w:p>
          <w:p w14:paraId="1F54B4FC" w14:textId="77777777" w:rsidR="000874DB" w:rsidRPr="004C2350" w:rsidRDefault="000874DB" w:rsidP="00477985">
            <w:pPr>
              <w:rPr>
                <w:rFonts w:ascii="Arial" w:hAnsi="Arial" w:cs="Arial"/>
              </w:rPr>
            </w:pPr>
          </w:p>
        </w:tc>
      </w:tr>
      <w:tr w:rsidR="000874DB" w:rsidRPr="0055133B" w14:paraId="68D723EE" w14:textId="77777777" w:rsidTr="00E3628D">
        <w:tc>
          <w:tcPr>
            <w:tcW w:w="1555" w:type="dxa"/>
            <w:shd w:val="clear" w:color="auto" w:fill="BDD6EE" w:themeFill="accent1" w:themeFillTint="66"/>
            <w:vAlign w:val="center"/>
          </w:tcPr>
          <w:p w14:paraId="68BA239E" w14:textId="20A2D9EA" w:rsidR="000874DB" w:rsidRPr="00E3628D" w:rsidRDefault="000874DB" w:rsidP="00E3628D">
            <w:pPr>
              <w:rPr>
                <w:rFonts w:ascii="Arial" w:hAnsi="Arial" w:cs="Arial"/>
                <w:b/>
                <w:bCs/>
                <w:sz w:val="24"/>
                <w:szCs w:val="24"/>
              </w:rPr>
            </w:pPr>
            <w:r w:rsidRPr="00E3628D">
              <w:rPr>
                <w:rFonts w:ascii="Arial" w:hAnsi="Arial" w:cs="Arial"/>
                <w:b/>
                <w:bCs/>
                <w:sz w:val="24"/>
                <w:szCs w:val="24"/>
              </w:rPr>
              <w:t>Impact</w:t>
            </w:r>
            <w:r w:rsidR="007E7491" w:rsidRPr="00E3628D">
              <w:rPr>
                <w:rFonts w:ascii="Arial" w:hAnsi="Arial" w:cs="Arial"/>
                <w:b/>
                <w:bCs/>
                <w:sz w:val="24"/>
                <w:szCs w:val="24"/>
              </w:rPr>
              <w:t xml:space="preserve"> Measurements</w:t>
            </w:r>
          </w:p>
        </w:tc>
        <w:tc>
          <w:tcPr>
            <w:tcW w:w="7461" w:type="dxa"/>
          </w:tcPr>
          <w:p w14:paraId="7E12AA38" w14:textId="77777777" w:rsidR="000874DB" w:rsidRPr="004C2350" w:rsidRDefault="000874DB" w:rsidP="00477985">
            <w:pPr>
              <w:rPr>
                <w:rFonts w:ascii="Arial" w:hAnsi="Arial" w:cs="Arial"/>
              </w:rPr>
            </w:pPr>
          </w:p>
          <w:p w14:paraId="2D190FB2" w14:textId="77777777" w:rsidR="000874DB" w:rsidRPr="004C2350" w:rsidRDefault="000874DB" w:rsidP="00477985">
            <w:pPr>
              <w:rPr>
                <w:rFonts w:ascii="Arial" w:hAnsi="Arial" w:cs="Arial"/>
              </w:rPr>
            </w:pPr>
          </w:p>
          <w:p w14:paraId="383D8890" w14:textId="093B5499" w:rsidR="00704583" w:rsidRDefault="004C2350" w:rsidP="00477985">
            <w:pPr>
              <w:rPr>
                <w:rFonts w:ascii="Arial" w:hAnsi="Arial" w:cs="Arial"/>
                <w:bCs/>
              </w:rPr>
            </w:pPr>
            <w:r w:rsidRPr="004C2350">
              <w:rPr>
                <w:rFonts w:ascii="Arial" w:hAnsi="Arial" w:cs="Arial"/>
                <w:bCs/>
              </w:rPr>
              <w:t>SNSA</w:t>
            </w:r>
            <w:r w:rsidR="00704583">
              <w:rPr>
                <w:rFonts w:ascii="Arial" w:hAnsi="Arial" w:cs="Arial"/>
                <w:bCs/>
              </w:rPr>
              <w:t xml:space="preserve">, class work, spelling assessments </w:t>
            </w:r>
            <w:r w:rsidRPr="004C2350">
              <w:rPr>
                <w:rFonts w:ascii="Arial" w:hAnsi="Arial" w:cs="Arial"/>
                <w:bCs/>
              </w:rPr>
              <w:t>and OWCS show improved attainment in writing.</w:t>
            </w:r>
          </w:p>
          <w:p w14:paraId="442917B8" w14:textId="77777777" w:rsidR="00704583" w:rsidRDefault="00704583" w:rsidP="00477985">
            <w:pPr>
              <w:rPr>
                <w:rFonts w:ascii="Arial" w:hAnsi="Arial" w:cs="Arial"/>
                <w:bCs/>
              </w:rPr>
            </w:pPr>
          </w:p>
          <w:p w14:paraId="1F5B871D" w14:textId="6B9D365C" w:rsidR="0034381E" w:rsidRPr="004C2350" w:rsidRDefault="00704583" w:rsidP="00477985">
            <w:pPr>
              <w:rPr>
                <w:rFonts w:ascii="Arial" w:hAnsi="Arial" w:cs="Arial"/>
                <w:bCs/>
              </w:rPr>
            </w:pPr>
            <w:r>
              <w:rPr>
                <w:rFonts w:ascii="Arial" w:hAnsi="Arial" w:cs="Arial"/>
                <w:bCs/>
              </w:rPr>
              <w:t>SNSA, GL assessments, CLIC assessments and other evidence show improvement in numeracy.</w:t>
            </w:r>
          </w:p>
          <w:p w14:paraId="4A403BF4" w14:textId="1D48D835" w:rsidR="004C2350" w:rsidRPr="004C2350" w:rsidRDefault="004C2350" w:rsidP="00477985">
            <w:pPr>
              <w:rPr>
                <w:rFonts w:ascii="Arial" w:hAnsi="Arial" w:cs="Arial"/>
              </w:rPr>
            </w:pPr>
          </w:p>
          <w:p w14:paraId="00F35B0F" w14:textId="77777777" w:rsidR="0034381E" w:rsidRPr="004C2350" w:rsidRDefault="0034381E" w:rsidP="00477985">
            <w:pPr>
              <w:rPr>
                <w:rFonts w:ascii="Arial" w:hAnsi="Arial" w:cs="Arial"/>
              </w:rPr>
            </w:pPr>
          </w:p>
          <w:p w14:paraId="12F90F91" w14:textId="77777777" w:rsidR="0034381E" w:rsidRPr="004C2350" w:rsidRDefault="0034381E" w:rsidP="00477985">
            <w:pPr>
              <w:rPr>
                <w:rFonts w:ascii="Arial" w:hAnsi="Arial" w:cs="Arial"/>
              </w:rPr>
            </w:pPr>
          </w:p>
          <w:p w14:paraId="77D6DB3B" w14:textId="77777777" w:rsidR="0034381E" w:rsidRPr="004C2350" w:rsidRDefault="0034381E" w:rsidP="00477985">
            <w:pPr>
              <w:rPr>
                <w:rFonts w:ascii="Arial" w:hAnsi="Arial" w:cs="Arial"/>
              </w:rPr>
            </w:pPr>
          </w:p>
          <w:p w14:paraId="08A55C90" w14:textId="77777777" w:rsidR="0034381E" w:rsidRPr="004C2350" w:rsidRDefault="0034381E" w:rsidP="00477985">
            <w:pPr>
              <w:rPr>
                <w:rFonts w:ascii="Arial" w:hAnsi="Arial" w:cs="Arial"/>
              </w:rPr>
            </w:pPr>
          </w:p>
          <w:p w14:paraId="21CDA246" w14:textId="77777777" w:rsidR="0034381E" w:rsidRPr="004C2350" w:rsidRDefault="0034381E" w:rsidP="00477985">
            <w:pPr>
              <w:rPr>
                <w:rFonts w:ascii="Arial" w:hAnsi="Arial" w:cs="Arial"/>
              </w:rPr>
            </w:pPr>
          </w:p>
        </w:tc>
      </w:tr>
    </w:tbl>
    <w:p w14:paraId="045FE6FE" w14:textId="0E22BDAE" w:rsidR="007A4214" w:rsidRDefault="007A4214" w:rsidP="00C6215C">
      <w:pPr>
        <w:spacing w:after="0" w:line="240" w:lineRule="auto"/>
        <w:rPr>
          <w:rFonts w:ascii="Arial" w:eastAsia="Times New Roman" w:hAnsi="Arial" w:cs="Arial"/>
          <w:sz w:val="24"/>
          <w:szCs w:val="24"/>
          <w:lang w:val="en" w:eastAsia="en-GB"/>
        </w:rPr>
      </w:pPr>
    </w:p>
    <w:p w14:paraId="2FE24158" w14:textId="74B7E797" w:rsidR="007A4214" w:rsidRPr="0055133B" w:rsidRDefault="007A4214" w:rsidP="0055133B">
      <w:pPr>
        <w:pStyle w:val="Heading1"/>
        <w:rPr>
          <w:rFonts w:ascii="Arial" w:hAnsi="Arial" w:cs="Arial"/>
          <w:color w:val="004289"/>
          <w:sz w:val="28"/>
          <w:szCs w:val="28"/>
        </w:rPr>
      </w:pPr>
      <w:r w:rsidRPr="0055133B">
        <w:rPr>
          <w:rFonts w:ascii="Arial" w:hAnsi="Arial" w:cs="Arial"/>
          <w:color w:val="004289"/>
          <w:sz w:val="28"/>
          <w:szCs w:val="28"/>
        </w:rPr>
        <w:t>Capacity for improvement</w:t>
      </w:r>
    </w:p>
    <w:p w14:paraId="5BBA2384" w14:textId="77777777" w:rsidR="007A4214" w:rsidRDefault="007A4214" w:rsidP="00C6215C">
      <w:pPr>
        <w:spacing w:after="0" w:line="240" w:lineRule="auto"/>
        <w:rPr>
          <w:rFonts w:ascii="Arial" w:eastAsia="Times New Roman" w:hAnsi="Arial" w:cs="Arial"/>
          <w:sz w:val="24"/>
          <w:szCs w:val="24"/>
          <w:lang w:val="en" w:eastAsia="en-GB"/>
        </w:rPr>
      </w:pPr>
    </w:p>
    <w:p w14:paraId="0ED8EF4F" w14:textId="761E404A" w:rsidR="007A4214" w:rsidRDefault="007A4214" w:rsidP="00C6215C">
      <w:pPr>
        <w:spacing w:after="0" w:line="240" w:lineRule="auto"/>
        <w:rPr>
          <w:rFonts w:ascii="Arial" w:eastAsia="Times New Roman" w:hAnsi="Arial" w:cs="Arial"/>
          <w:sz w:val="24"/>
          <w:szCs w:val="24"/>
          <w:lang w:val="en" w:eastAsia="en-GB"/>
        </w:rPr>
      </w:pPr>
      <w:r w:rsidRPr="007A4214">
        <w:rPr>
          <w:rFonts w:ascii="Arial" w:eastAsia="Times New Roman" w:hAnsi="Arial" w:cs="Arial"/>
          <w:sz w:val="24"/>
          <w:szCs w:val="24"/>
          <w:lang w:val="en" w:eastAsia="en-GB"/>
        </w:rPr>
        <w:t>School and Nursery staff are fully committed to the principle of continu</w:t>
      </w:r>
      <w:r w:rsidR="00CB13C3">
        <w:rPr>
          <w:rFonts w:ascii="Arial" w:eastAsia="Times New Roman" w:hAnsi="Arial" w:cs="Arial"/>
          <w:sz w:val="24"/>
          <w:szCs w:val="24"/>
          <w:lang w:val="en" w:eastAsia="en-GB"/>
        </w:rPr>
        <w:t>ous improvement. We wish to provide the very best</w:t>
      </w:r>
      <w:r w:rsidRPr="007A4214">
        <w:rPr>
          <w:rFonts w:ascii="Arial" w:eastAsia="Times New Roman" w:hAnsi="Arial" w:cs="Arial"/>
          <w:sz w:val="24"/>
          <w:szCs w:val="24"/>
          <w:lang w:val="en" w:eastAsia="en-GB"/>
        </w:rPr>
        <w:t xml:space="preserve"> for every child in our care. In this task, we are increasingly advised by performance data, such as pupil attai</w:t>
      </w:r>
      <w:r>
        <w:rPr>
          <w:rFonts w:ascii="Arial" w:eastAsia="Times New Roman" w:hAnsi="Arial" w:cs="Arial"/>
          <w:sz w:val="24"/>
          <w:szCs w:val="24"/>
          <w:lang w:val="en" w:eastAsia="en-GB"/>
        </w:rPr>
        <w:t>nment data, so we can see clearl</w:t>
      </w:r>
      <w:r w:rsidRPr="007A4214">
        <w:rPr>
          <w:rFonts w:ascii="Arial" w:eastAsia="Times New Roman" w:hAnsi="Arial" w:cs="Arial"/>
          <w:sz w:val="24"/>
          <w:szCs w:val="24"/>
          <w:lang w:val="en" w:eastAsia="en-GB"/>
        </w:rPr>
        <w:t>y ‘what’</w:t>
      </w:r>
      <w:r>
        <w:rPr>
          <w:rFonts w:ascii="Arial" w:eastAsia="Times New Roman" w:hAnsi="Arial" w:cs="Arial"/>
          <w:sz w:val="24"/>
          <w:szCs w:val="24"/>
          <w:lang w:val="en" w:eastAsia="en-GB"/>
        </w:rPr>
        <w:t xml:space="preserve"> </w:t>
      </w:r>
      <w:r w:rsidRPr="007A4214">
        <w:rPr>
          <w:rFonts w:ascii="Arial" w:eastAsia="Times New Roman" w:hAnsi="Arial" w:cs="Arial"/>
          <w:sz w:val="24"/>
          <w:szCs w:val="24"/>
          <w:lang w:val="en" w:eastAsia="en-GB"/>
        </w:rPr>
        <w:t>we nee</w:t>
      </w:r>
      <w:r>
        <w:rPr>
          <w:rFonts w:ascii="Arial" w:eastAsia="Times New Roman" w:hAnsi="Arial" w:cs="Arial"/>
          <w:sz w:val="24"/>
          <w:szCs w:val="24"/>
          <w:lang w:val="en" w:eastAsia="en-GB"/>
        </w:rPr>
        <w:t>d to improve.</w:t>
      </w:r>
    </w:p>
    <w:p w14:paraId="62AF2E67" w14:textId="336D2987" w:rsidR="007A4214" w:rsidRPr="007A4214" w:rsidRDefault="007A4214" w:rsidP="007A4214">
      <w:pPr>
        <w:spacing w:after="0" w:line="240" w:lineRule="auto"/>
        <w:rPr>
          <w:rFonts w:ascii="Arial" w:eastAsia="Times New Roman" w:hAnsi="Arial" w:cs="Arial"/>
          <w:sz w:val="24"/>
          <w:szCs w:val="24"/>
          <w:lang w:val="en" w:eastAsia="en-GB"/>
        </w:rPr>
      </w:pPr>
      <w:r w:rsidRPr="007A4214">
        <w:rPr>
          <w:rFonts w:ascii="Arial" w:eastAsia="Times New Roman" w:hAnsi="Arial" w:cs="Arial"/>
          <w:sz w:val="24"/>
          <w:szCs w:val="24"/>
          <w:lang w:val="en" w:eastAsia="en-GB"/>
        </w:rPr>
        <w:t>We will continue to look inwards, outwards and forwards to prepare and equip our young people for their future. We will continue to work in p</w:t>
      </w:r>
      <w:r w:rsidR="00611656">
        <w:rPr>
          <w:rFonts w:ascii="Arial" w:eastAsia="Times New Roman" w:hAnsi="Arial" w:cs="Arial"/>
          <w:sz w:val="24"/>
          <w:szCs w:val="24"/>
          <w:lang w:val="en" w:eastAsia="en-GB"/>
        </w:rPr>
        <w:t xml:space="preserve">artnership with parents, health </w:t>
      </w:r>
      <w:r w:rsidRPr="007A4214">
        <w:rPr>
          <w:rFonts w:ascii="Arial" w:eastAsia="Times New Roman" w:hAnsi="Arial" w:cs="Arial"/>
          <w:sz w:val="24"/>
          <w:szCs w:val="24"/>
          <w:lang w:val="en" w:eastAsia="en-GB"/>
        </w:rPr>
        <w:t xml:space="preserve">professionals, and others to ‘get it right’ </w:t>
      </w:r>
      <w:r>
        <w:rPr>
          <w:rFonts w:ascii="Arial" w:eastAsia="Times New Roman" w:hAnsi="Arial" w:cs="Arial"/>
          <w:sz w:val="24"/>
          <w:szCs w:val="24"/>
          <w:lang w:val="en" w:eastAsia="en-GB"/>
        </w:rPr>
        <w:t>for every</w:t>
      </w:r>
      <w:r w:rsidR="003D588F">
        <w:rPr>
          <w:rFonts w:ascii="Arial" w:eastAsia="Times New Roman" w:hAnsi="Arial" w:cs="Arial"/>
          <w:sz w:val="24"/>
          <w:szCs w:val="24"/>
          <w:lang w:val="en" w:eastAsia="en-GB"/>
        </w:rPr>
        <w:t xml:space="preserve"> child.</w:t>
      </w:r>
    </w:p>
    <w:p w14:paraId="054AE360" w14:textId="77777777" w:rsidR="00E3628D" w:rsidRDefault="00E3628D" w:rsidP="00C6215C">
      <w:pPr>
        <w:spacing w:after="0" w:line="240" w:lineRule="auto"/>
        <w:rPr>
          <w:rFonts w:ascii="Arial" w:eastAsia="Times New Roman" w:hAnsi="Arial" w:cs="Arial"/>
          <w:sz w:val="24"/>
          <w:szCs w:val="24"/>
          <w:lang w:val="en" w:eastAsia="en-GB"/>
        </w:rPr>
        <w:sectPr w:rsidR="00E3628D">
          <w:pgSz w:w="11906" w:h="16838"/>
          <w:pgMar w:top="1440" w:right="1440" w:bottom="1440" w:left="1440" w:header="708" w:footer="708" w:gutter="0"/>
          <w:cols w:space="708"/>
          <w:docGrid w:linePitch="360"/>
        </w:sectPr>
      </w:pPr>
    </w:p>
    <w:p w14:paraId="74124EEB" w14:textId="62CBBA7B" w:rsidR="00E3628D" w:rsidRPr="0022087B" w:rsidRDefault="00D52C9F" w:rsidP="00667A61">
      <w:pPr>
        <w:pStyle w:val="Heading1"/>
        <w:rPr>
          <w:rFonts w:ascii="Arial" w:hAnsi="Arial" w:cs="Arial"/>
          <w:color w:val="004289"/>
          <w:sz w:val="28"/>
          <w:szCs w:val="28"/>
          <w:lang w:val="en-GB"/>
        </w:rPr>
      </w:pPr>
      <w:bookmarkStart w:id="2" w:name="_Hlk56064348"/>
      <w:r>
        <w:rPr>
          <w:rFonts w:ascii="Arial" w:hAnsi="Arial" w:cs="Arial"/>
          <w:color w:val="004289"/>
          <w:sz w:val="28"/>
          <w:szCs w:val="28"/>
          <w:lang w:val="en-GB"/>
        </w:rPr>
        <w:t>School a</w:t>
      </w:r>
      <w:proofErr w:type="spellStart"/>
      <w:r w:rsidR="00CE3053" w:rsidRPr="00E3628D">
        <w:rPr>
          <w:rFonts w:ascii="Arial" w:hAnsi="Arial" w:cs="Arial"/>
          <w:color w:val="004289"/>
          <w:sz w:val="28"/>
          <w:szCs w:val="28"/>
        </w:rPr>
        <w:t>ction</w:t>
      </w:r>
      <w:proofErr w:type="spellEnd"/>
      <w:r w:rsidR="00CE3053" w:rsidRPr="00E3628D">
        <w:rPr>
          <w:rFonts w:ascii="Arial" w:hAnsi="Arial" w:cs="Arial"/>
          <w:color w:val="004289"/>
          <w:sz w:val="28"/>
          <w:szCs w:val="28"/>
        </w:rPr>
        <w:t xml:space="preserve"> plan</w:t>
      </w:r>
      <w:r w:rsidR="0022087B">
        <w:rPr>
          <w:rFonts w:ascii="Arial" w:hAnsi="Arial" w:cs="Arial"/>
          <w:color w:val="004289"/>
          <w:sz w:val="28"/>
          <w:szCs w:val="28"/>
          <w:lang w:val="en-GB"/>
        </w:rPr>
        <w:t xml:space="preserve"> 1</w:t>
      </w:r>
    </w:p>
    <w:tbl>
      <w:tblPr>
        <w:tblStyle w:val="TableGrid"/>
        <w:tblW w:w="11340" w:type="dxa"/>
        <w:tblInd w:w="-1139" w:type="dxa"/>
        <w:tblLayout w:type="fixed"/>
        <w:tblLook w:val="04A0" w:firstRow="1" w:lastRow="0" w:firstColumn="1" w:lastColumn="0" w:noHBand="0" w:noVBand="1"/>
      </w:tblPr>
      <w:tblGrid>
        <w:gridCol w:w="2694"/>
        <w:gridCol w:w="1209"/>
        <w:gridCol w:w="208"/>
        <w:gridCol w:w="1418"/>
        <w:gridCol w:w="141"/>
        <w:gridCol w:w="2410"/>
        <w:gridCol w:w="709"/>
        <w:gridCol w:w="2455"/>
        <w:gridCol w:w="96"/>
      </w:tblGrid>
      <w:tr w:rsidR="00EB5595" w:rsidRPr="00010C7A" w14:paraId="5AF899F3" w14:textId="111436A2" w:rsidTr="00235DBE">
        <w:trPr>
          <w:gridAfter w:val="1"/>
          <w:wAfter w:w="96" w:type="dxa"/>
          <w:trHeight w:val="532"/>
        </w:trPr>
        <w:tc>
          <w:tcPr>
            <w:tcW w:w="3903" w:type="dxa"/>
            <w:gridSpan w:val="2"/>
            <w:shd w:val="clear" w:color="auto" w:fill="auto"/>
            <w:vAlign w:val="center"/>
          </w:tcPr>
          <w:p w14:paraId="22045BD2" w14:textId="37B9FA78" w:rsidR="00EB5595" w:rsidRPr="000A7AA5" w:rsidRDefault="00813409" w:rsidP="00E3628D">
            <w:pPr>
              <w:rPr>
                <w:rFonts w:ascii="Arial" w:hAnsi="Arial" w:cs="Arial"/>
                <w:sz w:val="20"/>
                <w:szCs w:val="20"/>
              </w:rPr>
            </w:pPr>
            <w:hyperlink r:id="rId11" w:history="1">
              <w:r w:rsidR="00EB5595" w:rsidRPr="000A7AA5">
                <w:rPr>
                  <w:rStyle w:val="Hyperlink"/>
                  <w:rFonts w:ascii="Arial" w:hAnsi="Arial" w:cs="Arial"/>
                  <w:sz w:val="20"/>
                  <w:szCs w:val="20"/>
                </w:rPr>
                <w:t>National Improvement Framework Priorities</w:t>
              </w:r>
            </w:hyperlink>
          </w:p>
        </w:tc>
        <w:tc>
          <w:tcPr>
            <w:tcW w:w="4177" w:type="dxa"/>
            <w:gridSpan w:val="4"/>
            <w:vMerge w:val="restart"/>
            <w:shd w:val="clear" w:color="auto" w:fill="auto"/>
            <w:vAlign w:val="center"/>
          </w:tcPr>
          <w:p w14:paraId="2DCEBA9D" w14:textId="77777777" w:rsidR="00EB5595" w:rsidRPr="000A7AA5" w:rsidRDefault="00813409" w:rsidP="00E3628D">
            <w:pPr>
              <w:rPr>
                <w:rFonts w:ascii="Arial" w:hAnsi="Arial" w:cs="Arial"/>
                <w:sz w:val="20"/>
                <w:szCs w:val="20"/>
              </w:rPr>
            </w:pPr>
            <w:hyperlink r:id="rId12" w:history="1">
              <w:r w:rsidR="00EB5595" w:rsidRPr="000A7AA5">
                <w:rPr>
                  <w:rStyle w:val="Hyperlink"/>
                  <w:rFonts w:ascii="Arial" w:hAnsi="Arial" w:cs="Arial"/>
                  <w:sz w:val="20"/>
                  <w:szCs w:val="20"/>
                </w:rPr>
                <w:t>HGIOS</w:t>
              </w:r>
            </w:hyperlink>
            <w:r w:rsidR="00EB5595" w:rsidRPr="000A7AA5">
              <w:rPr>
                <w:rFonts w:ascii="Arial" w:hAnsi="Arial" w:cs="Arial"/>
                <w:sz w:val="20"/>
                <w:szCs w:val="20"/>
              </w:rPr>
              <w:t xml:space="preserve"> and </w:t>
            </w:r>
            <w:hyperlink r:id="rId13" w:history="1">
              <w:r w:rsidR="00EB5595" w:rsidRPr="000A7AA5">
                <w:rPr>
                  <w:rStyle w:val="Hyperlink"/>
                  <w:rFonts w:ascii="Arial" w:hAnsi="Arial" w:cs="Arial"/>
                  <w:sz w:val="20"/>
                  <w:szCs w:val="20"/>
                </w:rPr>
                <w:t>ELCC</w:t>
              </w:r>
            </w:hyperlink>
          </w:p>
          <w:p w14:paraId="6ED9D965" w14:textId="77777777" w:rsidR="00EB5595" w:rsidRPr="000A7AA5" w:rsidRDefault="00EB5595" w:rsidP="00E3628D">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1.1</w:t>
            </w:r>
            <w:r w:rsidRPr="000A7AA5">
              <w:rPr>
                <w:rFonts w:ascii="Arial" w:eastAsia="Times New Roman" w:hAnsi="Arial" w:cs="Arial"/>
                <w:sz w:val="20"/>
                <w:szCs w:val="20"/>
                <w:lang w:val="en" w:eastAsia="en-GB"/>
              </w:rPr>
              <w:tab/>
            </w:r>
            <w:r w:rsidRPr="005910DE">
              <w:rPr>
                <w:rFonts w:ascii="Arial" w:eastAsia="Times New Roman" w:hAnsi="Arial" w:cs="Arial"/>
                <w:sz w:val="20"/>
                <w:szCs w:val="20"/>
                <w:highlight w:val="yellow"/>
                <w:lang w:val="en" w:eastAsia="en-GB"/>
              </w:rPr>
              <w:t>Self-evaluation for self-improvement</w:t>
            </w:r>
          </w:p>
          <w:p w14:paraId="3675F905" w14:textId="77777777" w:rsidR="00EB5595" w:rsidRPr="004B2D5D" w:rsidRDefault="00EB5595" w:rsidP="00E3628D">
            <w:pPr>
              <w:rPr>
                <w:rFonts w:ascii="Arial" w:eastAsia="Times New Roman" w:hAnsi="Arial" w:cs="Arial"/>
                <w:sz w:val="20"/>
                <w:szCs w:val="20"/>
                <w:highlight w:val="yellow"/>
                <w:lang w:val="en" w:eastAsia="en-GB"/>
              </w:rPr>
            </w:pPr>
            <w:r w:rsidRPr="000A7AA5">
              <w:rPr>
                <w:rFonts w:ascii="Arial" w:eastAsia="Times New Roman" w:hAnsi="Arial" w:cs="Arial"/>
                <w:sz w:val="20"/>
                <w:szCs w:val="20"/>
                <w:lang w:val="en" w:eastAsia="en-GB"/>
              </w:rPr>
              <w:t>1.2</w:t>
            </w:r>
            <w:r w:rsidRPr="000A7AA5">
              <w:rPr>
                <w:rFonts w:ascii="Arial" w:eastAsia="Times New Roman" w:hAnsi="Arial" w:cs="Arial"/>
                <w:sz w:val="20"/>
                <w:szCs w:val="20"/>
                <w:lang w:val="en" w:eastAsia="en-GB"/>
              </w:rPr>
              <w:tab/>
            </w:r>
            <w:r w:rsidRPr="004B2D5D">
              <w:rPr>
                <w:rFonts w:ascii="Arial" w:eastAsia="Times New Roman" w:hAnsi="Arial" w:cs="Arial"/>
                <w:sz w:val="20"/>
                <w:szCs w:val="20"/>
                <w:highlight w:val="yellow"/>
                <w:lang w:val="en" w:eastAsia="en-GB"/>
              </w:rPr>
              <w:t>Leadership for learning</w:t>
            </w:r>
          </w:p>
          <w:p w14:paraId="66DEFC12" w14:textId="77777777" w:rsidR="00EB5595" w:rsidRPr="004B2D5D" w:rsidRDefault="00EB5595" w:rsidP="00E3628D">
            <w:pPr>
              <w:rPr>
                <w:rFonts w:ascii="Arial" w:eastAsia="Times New Roman" w:hAnsi="Arial" w:cs="Arial"/>
                <w:sz w:val="20"/>
                <w:szCs w:val="20"/>
                <w:highlight w:val="yellow"/>
                <w:lang w:val="en" w:eastAsia="en-GB"/>
              </w:rPr>
            </w:pPr>
            <w:r w:rsidRPr="004B2D5D">
              <w:rPr>
                <w:rFonts w:ascii="Arial" w:eastAsia="Times New Roman" w:hAnsi="Arial" w:cs="Arial"/>
                <w:sz w:val="20"/>
                <w:szCs w:val="20"/>
                <w:highlight w:val="yellow"/>
                <w:lang w:val="en" w:eastAsia="en-GB"/>
              </w:rPr>
              <w:t xml:space="preserve">1.3 </w:t>
            </w:r>
            <w:r w:rsidRPr="004B2D5D">
              <w:rPr>
                <w:rFonts w:ascii="Arial" w:eastAsia="Times New Roman" w:hAnsi="Arial" w:cs="Arial"/>
                <w:sz w:val="20"/>
                <w:szCs w:val="20"/>
                <w:highlight w:val="yellow"/>
                <w:lang w:val="en" w:eastAsia="en-GB"/>
              </w:rPr>
              <w:tab/>
              <w:t>Leadership of change</w:t>
            </w:r>
          </w:p>
          <w:p w14:paraId="137934C7" w14:textId="77777777" w:rsidR="00EB5595" w:rsidRPr="000A7AA5" w:rsidRDefault="00EB5595" w:rsidP="00E3628D">
            <w:pPr>
              <w:rPr>
                <w:rFonts w:ascii="Arial" w:eastAsia="Times New Roman" w:hAnsi="Arial" w:cs="Arial"/>
                <w:sz w:val="20"/>
                <w:szCs w:val="20"/>
                <w:lang w:val="en" w:eastAsia="en-GB"/>
              </w:rPr>
            </w:pPr>
            <w:r w:rsidRPr="002E2779">
              <w:rPr>
                <w:rFonts w:ascii="Arial" w:eastAsia="Times New Roman" w:hAnsi="Arial" w:cs="Arial"/>
                <w:sz w:val="20"/>
                <w:szCs w:val="20"/>
                <w:lang w:val="en" w:eastAsia="en-GB"/>
              </w:rPr>
              <w:t xml:space="preserve">1.4 </w:t>
            </w:r>
            <w:r w:rsidRPr="002E2779">
              <w:rPr>
                <w:rFonts w:ascii="Arial" w:eastAsia="Times New Roman" w:hAnsi="Arial" w:cs="Arial"/>
                <w:sz w:val="20"/>
                <w:szCs w:val="20"/>
                <w:lang w:val="en" w:eastAsia="en-GB"/>
              </w:rPr>
              <w:tab/>
              <w:t xml:space="preserve">Leadership and management of staff/ </w:t>
            </w:r>
            <w:r w:rsidRPr="002E2779">
              <w:rPr>
                <w:rFonts w:ascii="Arial" w:eastAsia="Times New Roman" w:hAnsi="Arial" w:cs="Arial"/>
                <w:sz w:val="20"/>
                <w:szCs w:val="20"/>
                <w:lang w:val="en" w:eastAsia="en-GB"/>
              </w:rPr>
              <w:tab/>
              <w:t>practitioners</w:t>
            </w:r>
          </w:p>
          <w:p w14:paraId="78C28063" w14:textId="77777777" w:rsidR="005910DE" w:rsidRPr="002E2779" w:rsidRDefault="00EB5595" w:rsidP="00E3628D">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1.5 </w:t>
            </w:r>
            <w:r w:rsidRPr="002E2779">
              <w:rPr>
                <w:rFonts w:ascii="Arial" w:eastAsia="Times New Roman" w:hAnsi="Arial" w:cs="Arial"/>
                <w:sz w:val="20"/>
                <w:szCs w:val="20"/>
                <w:highlight w:val="yellow"/>
                <w:lang w:val="en" w:eastAsia="en-GB"/>
              </w:rPr>
              <w:tab/>
              <w:t xml:space="preserve">Management of resources to </w:t>
            </w:r>
          </w:p>
          <w:p w14:paraId="2BEA81E6" w14:textId="2158705D" w:rsidR="00EB5595" w:rsidRPr="000A7AA5" w:rsidRDefault="005910DE" w:rsidP="00E3628D">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             </w:t>
            </w:r>
            <w:r w:rsidR="00EB5595" w:rsidRPr="002E2779">
              <w:rPr>
                <w:rFonts w:ascii="Arial" w:eastAsia="Times New Roman" w:hAnsi="Arial" w:cs="Arial"/>
                <w:sz w:val="20"/>
                <w:szCs w:val="20"/>
                <w:highlight w:val="yellow"/>
                <w:lang w:val="en" w:eastAsia="en-GB"/>
              </w:rPr>
              <w:t>promote equity</w:t>
            </w:r>
          </w:p>
          <w:p w14:paraId="5E861298" w14:textId="77777777" w:rsidR="00EB5595" w:rsidRPr="000A7AA5" w:rsidRDefault="00EB5595" w:rsidP="00E3628D">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2.1 </w:t>
            </w:r>
            <w:r w:rsidRPr="000A7AA5">
              <w:rPr>
                <w:rFonts w:ascii="Arial" w:eastAsia="Times New Roman" w:hAnsi="Arial" w:cs="Arial"/>
                <w:sz w:val="20"/>
                <w:szCs w:val="20"/>
                <w:lang w:val="en" w:eastAsia="en-GB"/>
              </w:rPr>
              <w:tab/>
              <w:t>Safeguarding and child protection</w:t>
            </w:r>
          </w:p>
          <w:p w14:paraId="58843A58" w14:textId="77777777" w:rsidR="00EB5595" w:rsidRPr="004B2D5D" w:rsidRDefault="00EB5595" w:rsidP="00E3628D">
            <w:pPr>
              <w:rPr>
                <w:rFonts w:ascii="Arial" w:eastAsia="Times New Roman" w:hAnsi="Arial" w:cs="Arial"/>
                <w:sz w:val="20"/>
                <w:szCs w:val="20"/>
                <w:highlight w:val="yellow"/>
                <w:lang w:val="en" w:eastAsia="en-GB"/>
              </w:rPr>
            </w:pPr>
            <w:r w:rsidRPr="004B2D5D">
              <w:rPr>
                <w:rFonts w:ascii="Arial" w:eastAsia="Times New Roman" w:hAnsi="Arial" w:cs="Arial"/>
                <w:sz w:val="20"/>
                <w:szCs w:val="20"/>
                <w:highlight w:val="yellow"/>
                <w:lang w:val="en" w:eastAsia="en-GB"/>
              </w:rPr>
              <w:t xml:space="preserve">2.2 </w:t>
            </w:r>
            <w:r w:rsidRPr="004B2D5D">
              <w:rPr>
                <w:rFonts w:ascii="Arial" w:eastAsia="Times New Roman" w:hAnsi="Arial" w:cs="Arial"/>
                <w:sz w:val="20"/>
                <w:szCs w:val="20"/>
                <w:highlight w:val="yellow"/>
                <w:lang w:val="en" w:eastAsia="en-GB"/>
              </w:rPr>
              <w:tab/>
              <w:t>Curriculum</w:t>
            </w:r>
          </w:p>
          <w:p w14:paraId="63BF15BD" w14:textId="77777777" w:rsidR="00EB5595" w:rsidRPr="000A7AA5" w:rsidRDefault="00EB5595" w:rsidP="00E3628D">
            <w:pPr>
              <w:rPr>
                <w:rFonts w:ascii="Arial" w:eastAsia="Times New Roman" w:hAnsi="Arial" w:cs="Arial"/>
                <w:sz w:val="20"/>
                <w:szCs w:val="20"/>
                <w:lang w:val="en" w:eastAsia="en-GB"/>
              </w:rPr>
            </w:pPr>
            <w:r w:rsidRPr="004B2D5D">
              <w:rPr>
                <w:rFonts w:ascii="Arial" w:eastAsia="Times New Roman" w:hAnsi="Arial" w:cs="Arial"/>
                <w:sz w:val="20"/>
                <w:szCs w:val="20"/>
                <w:highlight w:val="yellow"/>
                <w:lang w:val="en" w:eastAsia="en-GB"/>
              </w:rPr>
              <w:t xml:space="preserve">2.3 </w:t>
            </w:r>
            <w:r w:rsidRPr="004B2D5D">
              <w:rPr>
                <w:rFonts w:ascii="Arial" w:eastAsia="Times New Roman" w:hAnsi="Arial" w:cs="Arial"/>
                <w:sz w:val="20"/>
                <w:szCs w:val="20"/>
                <w:highlight w:val="yellow"/>
                <w:lang w:val="en" w:eastAsia="en-GB"/>
              </w:rPr>
              <w:tab/>
              <w:t>Learning teaching and assessment</w:t>
            </w:r>
          </w:p>
          <w:p w14:paraId="34B1D059" w14:textId="77777777" w:rsidR="00EB5595" w:rsidRPr="000A7AA5" w:rsidRDefault="00EB5595" w:rsidP="00E3628D">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2.4 </w:t>
            </w:r>
            <w:r w:rsidRPr="000A7AA5">
              <w:rPr>
                <w:rFonts w:ascii="Arial" w:eastAsia="Times New Roman" w:hAnsi="Arial" w:cs="Arial"/>
                <w:sz w:val="20"/>
                <w:szCs w:val="20"/>
                <w:lang w:val="en" w:eastAsia="en-GB"/>
              </w:rPr>
              <w:tab/>
            </w:r>
            <w:proofErr w:type="spellStart"/>
            <w:r w:rsidRPr="000A7AA5">
              <w:rPr>
                <w:rFonts w:ascii="Arial" w:eastAsia="Times New Roman" w:hAnsi="Arial" w:cs="Arial"/>
                <w:sz w:val="20"/>
                <w:szCs w:val="20"/>
                <w:lang w:val="en" w:eastAsia="en-GB"/>
              </w:rPr>
              <w:t>Personalised</w:t>
            </w:r>
            <w:proofErr w:type="spellEnd"/>
            <w:r w:rsidRPr="000A7AA5">
              <w:rPr>
                <w:rFonts w:ascii="Arial" w:eastAsia="Times New Roman" w:hAnsi="Arial" w:cs="Arial"/>
                <w:sz w:val="20"/>
                <w:szCs w:val="20"/>
                <w:lang w:val="en" w:eastAsia="en-GB"/>
              </w:rPr>
              <w:t xml:space="preserve"> support </w:t>
            </w:r>
          </w:p>
          <w:p w14:paraId="354151EB" w14:textId="77777777" w:rsidR="00EB5595" w:rsidRPr="000A7AA5" w:rsidRDefault="00EB5595" w:rsidP="00E3628D">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2.5 </w:t>
            </w:r>
            <w:r w:rsidRPr="002E2779">
              <w:rPr>
                <w:rFonts w:ascii="Arial" w:eastAsia="Times New Roman" w:hAnsi="Arial" w:cs="Arial"/>
                <w:sz w:val="20"/>
                <w:szCs w:val="20"/>
                <w:highlight w:val="yellow"/>
                <w:lang w:val="en" w:eastAsia="en-GB"/>
              </w:rPr>
              <w:tab/>
              <w:t>Family learning</w:t>
            </w:r>
          </w:p>
          <w:p w14:paraId="25F082C8" w14:textId="77777777" w:rsidR="00EB5595" w:rsidRPr="000A7AA5" w:rsidRDefault="00EB5595" w:rsidP="00EB5595">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2.6 </w:t>
            </w:r>
            <w:r w:rsidRPr="000A7AA5">
              <w:rPr>
                <w:rFonts w:ascii="Arial" w:eastAsia="Times New Roman" w:hAnsi="Arial" w:cs="Arial"/>
                <w:sz w:val="20"/>
                <w:szCs w:val="20"/>
                <w:lang w:val="en" w:eastAsia="en-GB"/>
              </w:rPr>
              <w:tab/>
              <w:t>Transitions</w:t>
            </w:r>
          </w:p>
          <w:p w14:paraId="16D60767" w14:textId="77777777" w:rsidR="00EB5595" w:rsidRPr="000A7AA5" w:rsidRDefault="00EB5595" w:rsidP="00EB559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2.7 </w:t>
            </w:r>
            <w:r w:rsidRPr="002E2779">
              <w:rPr>
                <w:rFonts w:ascii="Arial" w:eastAsia="Times New Roman" w:hAnsi="Arial" w:cs="Arial"/>
                <w:sz w:val="20"/>
                <w:szCs w:val="20"/>
                <w:highlight w:val="yellow"/>
                <w:lang w:val="en" w:eastAsia="en-GB"/>
              </w:rPr>
              <w:tab/>
              <w:t>Partnerships</w:t>
            </w:r>
            <w:r w:rsidRPr="000A7AA5">
              <w:rPr>
                <w:rFonts w:ascii="Arial" w:eastAsia="Times New Roman" w:hAnsi="Arial" w:cs="Arial"/>
                <w:sz w:val="20"/>
                <w:szCs w:val="20"/>
                <w:lang w:val="en" w:eastAsia="en-GB"/>
              </w:rPr>
              <w:t xml:space="preserve"> </w:t>
            </w:r>
          </w:p>
          <w:p w14:paraId="4E2AFF06" w14:textId="33123361" w:rsidR="00EB5595" w:rsidRPr="000A7AA5" w:rsidRDefault="00EB5595" w:rsidP="00EB5595">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3.1 </w:t>
            </w:r>
            <w:r w:rsidRPr="000A7AA5">
              <w:rPr>
                <w:rFonts w:ascii="Arial" w:eastAsia="Times New Roman" w:hAnsi="Arial" w:cs="Arial"/>
                <w:sz w:val="20"/>
                <w:szCs w:val="20"/>
                <w:lang w:val="en" w:eastAsia="en-GB"/>
              </w:rPr>
              <w:tab/>
              <w:t xml:space="preserve">Improving/ ensuring wellbeing, equality and </w:t>
            </w:r>
            <w:r w:rsidRPr="000A7AA5">
              <w:rPr>
                <w:rFonts w:ascii="Arial" w:eastAsia="Times New Roman" w:hAnsi="Arial" w:cs="Arial"/>
                <w:sz w:val="20"/>
                <w:szCs w:val="20"/>
                <w:lang w:val="en" w:eastAsia="en-GB"/>
              </w:rPr>
              <w:tab/>
              <w:t xml:space="preserve">inclusion </w:t>
            </w:r>
          </w:p>
          <w:p w14:paraId="6286644A" w14:textId="77777777" w:rsidR="00EB5595" w:rsidRPr="000A7AA5" w:rsidRDefault="00EB5595" w:rsidP="00EB5595">
            <w:pPr>
              <w:rPr>
                <w:rFonts w:ascii="Arial" w:eastAsia="Times New Roman" w:hAnsi="Arial" w:cs="Arial"/>
                <w:b/>
                <w:bCs/>
                <w:color w:val="004289"/>
                <w:sz w:val="20"/>
                <w:szCs w:val="20"/>
                <w:lang w:val="en" w:eastAsia="en-GB"/>
              </w:rPr>
            </w:pPr>
            <w:r w:rsidRPr="000A7AA5">
              <w:rPr>
                <w:rFonts w:ascii="Arial" w:eastAsia="Times New Roman" w:hAnsi="Arial" w:cs="Arial"/>
                <w:b/>
                <w:bCs/>
                <w:color w:val="004289"/>
                <w:sz w:val="20"/>
                <w:szCs w:val="20"/>
                <w:lang w:val="en" w:eastAsia="en-GB"/>
              </w:rPr>
              <w:t xml:space="preserve">Specific to HGIOS 4 </w:t>
            </w:r>
          </w:p>
          <w:p w14:paraId="58C2664A" w14:textId="77777777" w:rsidR="00EB5595" w:rsidRPr="000A7AA5" w:rsidRDefault="00EB5595" w:rsidP="00EB5595">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3</w:t>
            </w:r>
            <w:r w:rsidRPr="002E2779">
              <w:rPr>
                <w:rFonts w:ascii="Arial" w:eastAsia="Times New Roman" w:hAnsi="Arial" w:cs="Arial"/>
                <w:sz w:val="20"/>
                <w:szCs w:val="20"/>
                <w:highlight w:val="yellow"/>
                <w:lang w:val="en" w:eastAsia="en-GB"/>
              </w:rPr>
              <w:t xml:space="preserve">.2 </w:t>
            </w:r>
            <w:r w:rsidRPr="002E2779">
              <w:rPr>
                <w:rFonts w:ascii="Arial" w:eastAsia="Times New Roman" w:hAnsi="Arial" w:cs="Arial"/>
                <w:sz w:val="20"/>
                <w:szCs w:val="20"/>
                <w:highlight w:val="yellow"/>
                <w:lang w:val="en" w:eastAsia="en-GB"/>
              </w:rPr>
              <w:tab/>
              <w:t>Raising attainment and achievement</w:t>
            </w:r>
            <w:r w:rsidRPr="000A7AA5">
              <w:rPr>
                <w:rFonts w:ascii="Arial" w:eastAsia="Times New Roman" w:hAnsi="Arial" w:cs="Arial"/>
                <w:sz w:val="20"/>
                <w:szCs w:val="20"/>
                <w:lang w:val="en" w:eastAsia="en-GB"/>
              </w:rPr>
              <w:t xml:space="preserve"> </w:t>
            </w:r>
          </w:p>
          <w:p w14:paraId="34DB04F1" w14:textId="77777777" w:rsidR="00EB5595" w:rsidRPr="000A7AA5" w:rsidRDefault="00EB5595" w:rsidP="00EB5595">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3.3 </w:t>
            </w:r>
            <w:r w:rsidRPr="000A7AA5">
              <w:rPr>
                <w:rFonts w:ascii="Arial" w:eastAsia="Times New Roman" w:hAnsi="Arial" w:cs="Arial"/>
                <w:sz w:val="20"/>
                <w:szCs w:val="20"/>
                <w:lang w:val="en" w:eastAsia="en-GB"/>
              </w:rPr>
              <w:tab/>
              <w:t xml:space="preserve">Increasing creativity and employability </w:t>
            </w:r>
          </w:p>
          <w:p w14:paraId="51596625" w14:textId="77777777" w:rsidR="00EB5595" w:rsidRPr="000A7AA5" w:rsidRDefault="00EB5595" w:rsidP="00EB5595">
            <w:pPr>
              <w:rPr>
                <w:rFonts w:ascii="Arial" w:eastAsia="Times New Roman" w:hAnsi="Arial" w:cs="Arial"/>
                <w:b/>
                <w:bCs/>
                <w:color w:val="004289"/>
                <w:sz w:val="20"/>
                <w:szCs w:val="20"/>
                <w:lang w:val="en" w:eastAsia="en-GB"/>
              </w:rPr>
            </w:pPr>
            <w:r w:rsidRPr="000A7AA5">
              <w:rPr>
                <w:rFonts w:ascii="Arial" w:eastAsia="Times New Roman" w:hAnsi="Arial" w:cs="Arial"/>
                <w:b/>
                <w:bCs/>
                <w:color w:val="004289"/>
                <w:sz w:val="20"/>
                <w:szCs w:val="20"/>
                <w:lang w:val="en" w:eastAsia="en-GB"/>
              </w:rPr>
              <w:t xml:space="preserve">Specific to HGIOELC </w:t>
            </w:r>
          </w:p>
          <w:p w14:paraId="6DB0760D" w14:textId="77777777" w:rsidR="00EB5595" w:rsidRPr="000A7AA5" w:rsidRDefault="00EB5595" w:rsidP="00EB5595">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3.2 </w:t>
            </w:r>
            <w:r w:rsidRPr="000A7AA5">
              <w:rPr>
                <w:rFonts w:ascii="Arial" w:eastAsia="Times New Roman" w:hAnsi="Arial" w:cs="Arial"/>
                <w:sz w:val="20"/>
                <w:szCs w:val="20"/>
                <w:lang w:val="en" w:eastAsia="en-GB"/>
              </w:rPr>
              <w:tab/>
              <w:t xml:space="preserve">Securing children’s progress </w:t>
            </w:r>
          </w:p>
          <w:p w14:paraId="6D711B11" w14:textId="25ADBE0C" w:rsidR="00EB5595" w:rsidRPr="000A7AA5" w:rsidRDefault="00EB5595" w:rsidP="00EB5595">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3.3 </w:t>
            </w:r>
            <w:r w:rsidRPr="000A7AA5">
              <w:rPr>
                <w:rFonts w:ascii="Arial" w:eastAsia="Times New Roman" w:hAnsi="Arial" w:cs="Arial"/>
                <w:sz w:val="20"/>
                <w:szCs w:val="20"/>
                <w:lang w:val="en" w:eastAsia="en-GB"/>
              </w:rPr>
              <w:tab/>
              <w:t>Developing creativity and skills for life</w:t>
            </w:r>
          </w:p>
        </w:tc>
        <w:tc>
          <w:tcPr>
            <w:tcW w:w="3164" w:type="dxa"/>
            <w:gridSpan w:val="2"/>
            <w:vMerge w:val="restart"/>
            <w:shd w:val="clear" w:color="auto" w:fill="auto"/>
            <w:vAlign w:val="center"/>
          </w:tcPr>
          <w:p w14:paraId="5347220C" w14:textId="10865119" w:rsidR="00EB5595" w:rsidRPr="0022087B" w:rsidRDefault="00EB5595" w:rsidP="00EB5595">
            <w:pPr>
              <w:tabs>
                <w:tab w:val="left" w:pos="2794"/>
              </w:tabs>
              <w:rPr>
                <w:b/>
                <w:bCs/>
                <w:color w:val="1F4E79" w:themeColor="accent1" w:themeShade="80"/>
              </w:rPr>
            </w:pPr>
            <w:r w:rsidRPr="0022087B">
              <w:rPr>
                <w:rFonts w:ascii="Arial" w:eastAsia="Times New Roman" w:hAnsi="Arial" w:cs="Arial"/>
                <w:b/>
                <w:bCs/>
                <w:color w:val="1F4E79" w:themeColor="accent1" w:themeShade="80"/>
                <w:sz w:val="20"/>
                <w:szCs w:val="20"/>
                <w:lang w:val="en" w:eastAsia="en-GB"/>
              </w:rPr>
              <w:t>A</w:t>
            </w:r>
            <w:proofErr w:type="spellStart"/>
            <w:r w:rsidRPr="0022087B">
              <w:rPr>
                <w:b/>
                <w:bCs/>
                <w:color w:val="1F4E79" w:themeColor="accent1" w:themeShade="80"/>
              </w:rPr>
              <w:t>berdeenshire</w:t>
            </w:r>
            <w:proofErr w:type="spellEnd"/>
            <w:r w:rsidRPr="0022087B">
              <w:rPr>
                <w:b/>
                <w:bCs/>
                <w:color w:val="1F4E79" w:themeColor="accent1" w:themeShade="80"/>
              </w:rPr>
              <w:t xml:space="preserve"> Priorities</w:t>
            </w:r>
            <w:r w:rsidR="0022087B">
              <w:rPr>
                <w:b/>
                <w:bCs/>
                <w:color w:val="1F4E79" w:themeColor="accent1" w:themeShade="80"/>
              </w:rPr>
              <w:t>:</w:t>
            </w:r>
          </w:p>
          <w:p w14:paraId="6AF1F987" w14:textId="77777777" w:rsidR="00EB5595" w:rsidRPr="000A7AA5" w:rsidRDefault="00EB5595" w:rsidP="00EB5595">
            <w:pPr>
              <w:tabs>
                <w:tab w:val="left" w:pos="2794"/>
              </w:tabs>
            </w:pPr>
            <w:r w:rsidRPr="00697D67">
              <w:t xml:space="preserve"> </w:t>
            </w:r>
            <w:r w:rsidRPr="004B2D5D">
              <w:rPr>
                <w:highlight w:val="yellow"/>
              </w:rPr>
              <w:t>1. Improving learning, teaching and assessment.</w:t>
            </w:r>
          </w:p>
          <w:p w14:paraId="5FFEA1B5" w14:textId="77777777" w:rsidR="00EB5595" w:rsidRPr="000A7AA5" w:rsidRDefault="00EB5595" w:rsidP="00EB5595">
            <w:pPr>
              <w:tabs>
                <w:tab w:val="left" w:pos="2794"/>
              </w:tabs>
            </w:pPr>
            <w:r w:rsidRPr="000A7AA5">
              <w:t xml:space="preserve"> </w:t>
            </w:r>
            <w:r w:rsidRPr="004B2D5D">
              <w:rPr>
                <w:highlight w:val="yellow"/>
              </w:rPr>
              <w:t>2. Partnership working to raise attainment.</w:t>
            </w:r>
          </w:p>
          <w:p w14:paraId="468E8BB9" w14:textId="77777777" w:rsidR="00EB5595" w:rsidRPr="000A7AA5" w:rsidRDefault="00EB5595" w:rsidP="00EB5595">
            <w:pPr>
              <w:tabs>
                <w:tab w:val="left" w:pos="2794"/>
              </w:tabs>
            </w:pPr>
            <w:r w:rsidRPr="000A7AA5">
              <w:t xml:space="preserve"> 3. Developing leadership at all levels.</w:t>
            </w:r>
          </w:p>
          <w:p w14:paraId="21EBC8A6" w14:textId="77777777" w:rsidR="00EB5595" w:rsidRDefault="00EB5595" w:rsidP="00EB5595">
            <w:r w:rsidRPr="000A7AA5">
              <w:t xml:space="preserve"> </w:t>
            </w:r>
            <w:r w:rsidRPr="004B2D5D">
              <w:rPr>
                <w:highlight w:val="yellow"/>
              </w:rPr>
              <w:t>4 Improvement through self-evaluation.</w:t>
            </w:r>
          </w:p>
          <w:p w14:paraId="7AE0BD01" w14:textId="77777777" w:rsidR="00EB5595" w:rsidRDefault="00EB5595" w:rsidP="00EB5595"/>
          <w:p w14:paraId="487722DC" w14:textId="77777777" w:rsidR="00EB5595" w:rsidRDefault="00EB5595" w:rsidP="00EB5595"/>
          <w:p w14:paraId="7D3123C3" w14:textId="77777777" w:rsidR="00EB5595" w:rsidRDefault="00EB5595" w:rsidP="00EB5595"/>
          <w:p w14:paraId="6C18D565" w14:textId="77777777" w:rsidR="00EB5595" w:rsidRDefault="00EB5595" w:rsidP="00EB5595"/>
          <w:p w14:paraId="3F147275" w14:textId="77777777" w:rsidR="00EB5595" w:rsidRDefault="00EB5595" w:rsidP="00EB5595"/>
          <w:p w14:paraId="22EA5489" w14:textId="77777777" w:rsidR="00EB5595" w:rsidRDefault="00EB5595" w:rsidP="00EB5595"/>
          <w:p w14:paraId="7AED856D" w14:textId="77777777" w:rsidR="00EB5595" w:rsidRDefault="00EB5595" w:rsidP="00EB5595"/>
          <w:p w14:paraId="6970802E" w14:textId="77777777" w:rsidR="00EB5595" w:rsidRDefault="00EB5595" w:rsidP="00EB5595"/>
          <w:p w14:paraId="3C895D04" w14:textId="77777777" w:rsidR="00EB5595" w:rsidRDefault="00EB5595" w:rsidP="00EB5595"/>
          <w:p w14:paraId="4402AA3C" w14:textId="77777777" w:rsidR="00EB5595" w:rsidRDefault="00EB5595" w:rsidP="00EB5595"/>
          <w:p w14:paraId="645B4B17" w14:textId="77777777" w:rsidR="00EB5595" w:rsidRDefault="00EB5595" w:rsidP="00EB5595"/>
          <w:p w14:paraId="0642E193" w14:textId="77777777" w:rsidR="00EB5595" w:rsidRDefault="00EB5595" w:rsidP="00EB5595"/>
          <w:p w14:paraId="4A46AA8B" w14:textId="77777777" w:rsidR="00EB5595" w:rsidRDefault="00EB5595" w:rsidP="00EB5595"/>
          <w:p w14:paraId="4C0D038C" w14:textId="77777777" w:rsidR="00EB5595" w:rsidRDefault="00EB5595" w:rsidP="00EB5595"/>
          <w:p w14:paraId="4F80AB82" w14:textId="140983AB" w:rsidR="00EB5595" w:rsidRPr="00667A61" w:rsidRDefault="00EB5595" w:rsidP="00EB5595">
            <w:pPr>
              <w:rPr>
                <w:sz w:val="20"/>
                <w:szCs w:val="20"/>
              </w:rPr>
            </w:pPr>
          </w:p>
        </w:tc>
      </w:tr>
      <w:tr w:rsidR="00EB5595" w:rsidRPr="00010C7A" w14:paraId="60CFE2ED" w14:textId="16407F15" w:rsidTr="00235DBE">
        <w:trPr>
          <w:gridAfter w:val="1"/>
          <w:wAfter w:w="96" w:type="dxa"/>
          <w:trHeight w:val="3983"/>
        </w:trPr>
        <w:tc>
          <w:tcPr>
            <w:tcW w:w="3903" w:type="dxa"/>
            <w:gridSpan w:val="2"/>
          </w:tcPr>
          <w:p w14:paraId="0E36EF39" w14:textId="77777777" w:rsidR="00EB5595" w:rsidRPr="002E2779" w:rsidRDefault="00EB5595" w:rsidP="00E3628D">
            <w:pPr>
              <w:pStyle w:val="ListParagraph"/>
              <w:numPr>
                <w:ilvl w:val="0"/>
                <w:numId w:val="2"/>
              </w:numPr>
              <w:ind w:left="608" w:hanging="425"/>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Improvement in attainment, particularly in literacy and numeracy. </w:t>
            </w:r>
          </w:p>
          <w:p w14:paraId="6C841F6B" w14:textId="77777777" w:rsidR="00EB5595" w:rsidRPr="002E2779" w:rsidRDefault="00EB5595" w:rsidP="00E3628D">
            <w:pPr>
              <w:pStyle w:val="ListParagraph"/>
              <w:numPr>
                <w:ilvl w:val="0"/>
                <w:numId w:val="2"/>
              </w:numPr>
              <w:ind w:left="608" w:hanging="425"/>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Closing the attainment gap between the most and least disadvantaged children. </w:t>
            </w:r>
          </w:p>
          <w:p w14:paraId="1F895501" w14:textId="1233AA1F" w:rsidR="00EB5595" w:rsidRPr="000A7AA5" w:rsidRDefault="00EB5595" w:rsidP="00E3628D">
            <w:pPr>
              <w:pStyle w:val="ListParagraph"/>
              <w:numPr>
                <w:ilvl w:val="0"/>
                <w:numId w:val="2"/>
              </w:numPr>
              <w:ind w:left="608" w:hanging="425"/>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Improvement in children and young people’s health and wellbeing. </w:t>
            </w:r>
          </w:p>
          <w:p w14:paraId="6312126B" w14:textId="77777777" w:rsidR="00EB5595" w:rsidRPr="000A7AA5" w:rsidRDefault="00EB5595" w:rsidP="00E3628D">
            <w:pPr>
              <w:pStyle w:val="ListParagraph"/>
              <w:numPr>
                <w:ilvl w:val="0"/>
                <w:numId w:val="2"/>
              </w:numPr>
              <w:ind w:left="608" w:hanging="425"/>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Improvement in employability skills and sustained, positive destinations. </w:t>
            </w:r>
          </w:p>
          <w:p w14:paraId="728ED00A" w14:textId="475984B0" w:rsidR="00EB5595" w:rsidRPr="000A7AA5" w:rsidRDefault="00EB5595" w:rsidP="009D3866">
            <w:pPr>
              <w:rPr>
                <w:rFonts w:ascii="Arial" w:eastAsia="Times New Roman" w:hAnsi="Arial" w:cs="Arial"/>
                <w:b/>
                <w:bCs/>
                <w:color w:val="004289"/>
                <w:sz w:val="20"/>
                <w:szCs w:val="20"/>
                <w:lang w:val="en" w:eastAsia="en-GB"/>
              </w:rPr>
            </w:pPr>
            <w:r w:rsidRPr="000A7AA5">
              <w:rPr>
                <w:rFonts w:ascii="Arial" w:eastAsia="Times New Roman" w:hAnsi="Arial" w:cs="Arial"/>
                <w:b/>
                <w:bCs/>
                <w:color w:val="004289"/>
                <w:sz w:val="20"/>
                <w:szCs w:val="20"/>
                <w:lang w:val="en" w:eastAsia="en-GB"/>
              </w:rPr>
              <w:t xml:space="preserve">Key drivers of improvement </w:t>
            </w:r>
          </w:p>
          <w:p w14:paraId="6BD0172D" w14:textId="3B184C00" w:rsidR="00EB5595" w:rsidRPr="000A7AA5" w:rsidRDefault="00EB5595" w:rsidP="00C6215C">
            <w:pPr>
              <w:rPr>
                <w:rFonts w:ascii="Arial" w:eastAsia="Times New Roman" w:hAnsi="Arial" w:cs="Arial"/>
                <w:sz w:val="20"/>
                <w:szCs w:val="20"/>
                <w:lang w:val="en" w:eastAsia="en-GB"/>
              </w:rPr>
            </w:pPr>
            <w:r w:rsidRPr="000A7AA5">
              <w:rPr>
                <w:rFonts w:ascii="Arial" w:eastAsia="Times New Roman" w:hAnsi="Arial" w:cs="Arial"/>
                <w:sz w:val="20"/>
                <w:szCs w:val="20"/>
                <w:lang w:val="en" w:eastAsia="en-GB"/>
              </w:rPr>
              <w:t xml:space="preserve">School leadership </w:t>
            </w:r>
          </w:p>
          <w:p w14:paraId="291609D1" w14:textId="77777777" w:rsidR="00EB5595" w:rsidRPr="000A7AA5" w:rsidRDefault="00EB5595" w:rsidP="00C6215C">
            <w:pPr>
              <w:rPr>
                <w:rFonts w:ascii="Arial" w:eastAsia="Times New Roman" w:hAnsi="Arial" w:cs="Arial"/>
                <w:sz w:val="20"/>
                <w:szCs w:val="20"/>
                <w:lang w:val="en" w:eastAsia="en-GB"/>
              </w:rPr>
            </w:pPr>
          </w:p>
          <w:p w14:paraId="4D836321" w14:textId="1C40FFE6" w:rsidR="00EB5595" w:rsidRPr="005910DE" w:rsidRDefault="00EB5595" w:rsidP="00C6215C">
            <w:pPr>
              <w:rPr>
                <w:rFonts w:ascii="Arial" w:eastAsia="Times New Roman" w:hAnsi="Arial" w:cs="Arial"/>
                <w:sz w:val="20"/>
                <w:szCs w:val="20"/>
                <w:highlight w:val="yellow"/>
                <w:lang w:val="en" w:eastAsia="en-GB"/>
              </w:rPr>
            </w:pPr>
            <w:r w:rsidRPr="005910DE">
              <w:rPr>
                <w:rFonts w:ascii="Arial" w:eastAsia="Times New Roman" w:hAnsi="Arial" w:cs="Arial"/>
                <w:sz w:val="20"/>
                <w:szCs w:val="20"/>
                <w:highlight w:val="yellow"/>
                <w:lang w:val="en" w:eastAsia="en-GB"/>
              </w:rPr>
              <w:t xml:space="preserve">Teacher professionalism </w:t>
            </w:r>
          </w:p>
          <w:p w14:paraId="447EB86A" w14:textId="77777777" w:rsidR="00EB5595" w:rsidRPr="005910DE" w:rsidRDefault="00EB5595" w:rsidP="00C6215C">
            <w:pPr>
              <w:rPr>
                <w:rFonts w:ascii="Arial" w:eastAsia="Times New Roman" w:hAnsi="Arial" w:cs="Arial"/>
                <w:sz w:val="20"/>
                <w:szCs w:val="20"/>
                <w:highlight w:val="yellow"/>
                <w:lang w:val="en" w:eastAsia="en-GB"/>
              </w:rPr>
            </w:pPr>
          </w:p>
          <w:p w14:paraId="4C7582AA" w14:textId="04A5E1AA" w:rsidR="00EB5595" w:rsidRPr="000A7AA5" w:rsidRDefault="00EB5595" w:rsidP="00C6215C">
            <w:pPr>
              <w:rPr>
                <w:rFonts w:ascii="Arial" w:eastAsia="Times New Roman" w:hAnsi="Arial" w:cs="Arial"/>
                <w:sz w:val="20"/>
                <w:szCs w:val="20"/>
                <w:lang w:val="en" w:eastAsia="en-GB"/>
              </w:rPr>
            </w:pPr>
            <w:r w:rsidRPr="005910DE">
              <w:rPr>
                <w:rFonts w:ascii="Arial" w:eastAsia="Times New Roman" w:hAnsi="Arial" w:cs="Arial"/>
                <w:sz w:val="20"/>
                <w:szCs w:val="20"/>
                <w:highlight w:val="yellow"/>
                <w:lang w:val="en" w:eastAsia="en-GB"/>
              </w:rPr>
              <w:t>Parental engagement</w:t>
            </w:r>
            <w:r w:rsidRPr="000A7AA5">
              <w:rPr>
                <w:rFonts w:ascii="Arial" w:eastAsia="Times New Roman" w:hAnsi="Arial" w:cs="Arial"/>
                <w:sz w:val="20"/>
                <w:szCs w:val="20"/>
                <w:lang w:val="en" w:eastAsia="en-GB"/>
              </w:rPr>
              <w:t xml:space="preserve"> </w:t>
            </w:r>
          </w:p>
          <w:p w14:paraId="53228A86" w14:textId="6ACEF8B1" w:rsidR="00EB5595" w:rsidRPr="000A7AA5" w:rsidRDefault="00EB5595" w:rsidP="00C6215C">
            <w:pPr>
              <w:rPr>
                <w:rFonts w:ascii="Arial" w:eastAsia="Times New Roman" w:hAnsi="Arial" w:cs="Arial"/>
                <w:sz w:val="20"/>
                <w:szCs w:val="20"/>
                <w:lang w:val="en" w:eastAsia="en-GB"/>
              </w:rPr>
            </w:pPr>
          </w:p>
          <w:p w14:paraId="6F291D8E" w14:textId="21279883" w:rsidR="00EB5595" w:rsidRPr="005910DE" w:rsidRDefault="00EB5595" w:rsidP="00C6215C">
            <w:pPr>
              <w:rPr>
                <w:rFonts w:ascii="Arial" w:eastAsia="Times New Roman" w:hAnsi="Arial" w:cs="Arial"/>
                <w:sz w:val="20"/>
                <w:szCs w:val="20"/>
                <w:highlight w:val="yellow"/>
                <w:lang w:val="en" w:eastAsia="en-GB"/>
              </w:rPr>
            </w:pPr>
            <w:r w:rsidRPr="005910DE">
              <w:rPr>
                <w:rFonts w:ascii="Arial" w:eastAsia="Times New Roman" w:hAnsi="Arial" w:cs="Arial"/>
                <w:sz w:val="20"/>
                <w:szCs w:val="20"/>
                <w:highlight w:val="yellow"/>
                <w:lang w:val="en" w:eastAsia="en-GB"/>
              </w:rPr>
              <w:t>Assessment of children’s progress</w:t>
            </w:r>
          </w:p>
          <w:p w14:paraId="175FB97D" w14:textId="071296F6" w:rsidR="00EB5595" w:rsidRPr="005910DE" w:rsidRDefault="00EB5595" w:rsidP="00C6215C">
            <w:pPr>
              <w:rPr>
                <w:rFonts w:ascii="Arial" w:eastAsia="Times New Roman" w:hAnsi="Arial" w:cs="Arial"/>
                <w:sz w:val="20"/>
                <w:szCs w:val="20"/>
                <w:highlight w:val="yellow"/>
                <w:lang w:val="en" w:eastAsia="en-GB"/>
              </w:rPr>
            </w:pPr>
          </w:p>
          <w:p w14:paraId="4E5BAF46" w14:textId="6F3605C6" w:rsidR="00EB5595" w:rsidRPr="000A7AA5" w:rsidRDefault="00EB5595" w:rsidP="00C6215C">
            <w:pPr>
              <w:rPr>
                <w:rFonts w:ascii="Arial" w:eastAsia="Times New Roman" w:hAnsi="Arial" w:cs="Arial"/>
                <w:sz w:val="20"/>
                <w:szCs w:val="20"/>
                <w:lang w:val="en" w:eastAsia="en-GB"/>
              </w:rPr>
            </w:pPr>
            <w:r w:rsidRPr="005910DE">
              <w:rPr>
                <w:rFonts w:ascii="Arial" w:eastAsia="Times New Roman" w:hAnsi="Arial" w:cs="Arial"/>
                <w:sz w:val="20"/>
                <w:szCs w:val="20"/>
                <w:highlight w:val="yellow"/>
                <w:lang w:val="en" w:eastAsia="en-GB"/>
              </w:rPr>
              <w:t>School improvement</w:t>
            </w:r>
            <w:r w:rsidRPr="000A7AA5">
              <w:rPr>
                <w:rFonts w:ascii="Arial" w:eastAsia="Times New Roman" w:hAnsi="Arial" w:cs="Arial"/>
                <w:sz w:val="20"/>
                <w:szCs w:val="20"/>
                <w:lang w:val="en" w:eastAsia="en-GB"/>
              </w:rPr>
              <w:t xml:space="preserve"> </w:t>
            </w:r>
          </w:p>
          <w:p w14:paraId="2E5FF97B" w14:textId="77777777" w:rsidR="00EB5595" w:rsidRPr="000A7AA5" w:rsidRDefault="00EB5595" w:rsidP="00C6215C">
            <w:pPr>
              <w:rPr>
                <w:rFonts w:ascii="Arial" w:eastAsia="Times New Roman" w:hAnsi="Arial" w:cs="Arial"/>
                <w:sz w:val="20"/>
                <w:szCs w:val="20"/>
                <w:lang w:val="en" w:eastAsia="en-GB"/>
              </w:rPr>
            </w:pPr>
          </w:p>
          <w:p w14:paraId="236965DB" w14:textId="6F1CCE15" w:rsidR="00EB5595" w:rsidRPr="000A7AA5" w:rsidRDefault="00EB5595">
            <w:pPr>
              <w:rPr>
                <w:rFonts w:ascii="Arial" w:eastAsia="Times New Roman" w:hAnsi="Arial" w:cs="Arial"/>
                <w:sz w:val="20"/>
                <w:szCs w:val="20"/>
                <w:lang w:val="en" w:eastAsia="en-GB"/>
              </w:rPr>
            </w:pPr>
            <w:r w:rsidRPr="005910DE">
              <w:rPr>
                <w:rFonts w:ascii="Arial" w:eastAsia="Times New Roman" w:hAnsi="Arial" w:cs="Arial"/>
                <w:sz w:val="20"/>
                <w:szCs w:val="20"/>
                <w:highlight w:val="yellow"/>
                <w:lang w:val="en" w:eastAsia="en-GB"/>
              </w:rPr>
              <w:t xml:space="preserve">Performance </w:t>
            </w:r>
            <w:r w:rsidR="0022087B" w:rsidRPr="005910DE">
              <w:rPr>
                <w:rFonts w:ascii="Arial" w:eastAsia="Times New Roman" w:hAnsi="Arial" w:cs="Arial"/>
                <w:sz w:val="20"/>
                <w:szCs w:val="20"/>
                <w:highlight w:val="yellow"/>
                <w:lang w:val="en" w:eastAsia="en-GB"/>
              </w:rPr>
              <w:t>Information</w:t>
            </w:r>
          </w:p>
        </w:tc>
        <w:tc>
          <w:tcPr>
            <w:tcW w:w="4177" w:type="dxa"/>
            <w:gridSpan w:val="4"/>
            <w:vMerge/>
          </w:tcPr>
          <w:p w14:paraId="30C67FC8" w14:textId="77777777" w:rsidR="00EB5595" w:rsidRPr="000A7AA5" w:rsidRDefault="00EB5595" w:rsidP="00E3628D">
            <w:pPr>
              <w:rPr>
                <w:rFonts w:ascii="Arial" w:eastAsia="Times New Roman" w:hAnsi="Arial" w:cs="Arial"/>
                <w:sz w:val="20"/>
                <w:szCs w:val="20"/>
                <w:lang w:val="en" w:eastAsia="en-GB"/>
              </w:rPr>
            </w:pPr>
          </w:p>
        </w:tc>
        <w:tc>
          <w:tcPr>
            <w:tcW w:w="3164" w:type="dxa"/>
            <w:gridSpan w:val="2"/>
            <w:vMerge/>
          </w:tcPr>
          <w:p w14:paraId="43580ED6" w14:textId="3D459088" w:rsidR="00EB5595" w:rsidRPr="00667A61" w:rsidRDefault="00EB5595" w:rsidP="00E3628D">
            <w:pPr>
              <w:rPr>
                <w:rFonts w:ascii="Arial" w:eastAsia="Times New Roman" w:hAnsi="Arial" w:cs="Arial"/>
                <w:sz w:val="20"/>
                <w:szCs w:val="20"/>
                <w:lang w:val="en" w:eastAsia="en-GB"/>
              </w:rPr>
            </w:pPr>
          </w:p>
        </w:tc>
      </w:tr>
      <w:tr w:rsidR="00EB5595" w:rsidRPr="00010C7A" w14:paraId="2758A1C6" w14:textId="77777777" w:rsidTr="00235DBE">
        <w:trPr>
          <w:gridAfter w:val="1"/>
          <w:wAfter w:w="96" w:type="dxa"/>
          <w:trHeight w:val="369"/>
        </w:trPr>
        <w:tc>
          <w:tcPr>
            <w:tcW w:w="5670" w:type="dxa"/>
            <w:gridSpan w:val="5"/>
            <w:shd w:val="clear" w:color="auto" w:fill="BDD6EE" w:themeFill="accent1" w:themeFillTint="66"/>
            <w:vAlign w:val="center"/>
          </w:tcPr>
          <w:p w14:paraId="6CD0C51E" w14:textId="77777777" w:rsidR="00EB5595" w:rsidRDefault="00EB5595" w:rsidP="00BB26A5">
            <w:pPr>
              <w:tabs>
                <w:tab w:val="left" w:pos="2794"/>
              </w:tabs>
              <w:rPr>
                <w:b/>
                <w:sz w:val="20"/>
                <w:szCs w:val="20"/>
              </w:rPr>
            </w:pPr>
            <w:r>
              <w:rPr>
                <w:b/>
                <w:sz w:val="20"/>
                <w:szCs w:val="20"/>
              </w:rPr>
              <w:t xml:space="preserve">Priority </w:t>
            </w:r>
            <w:proofErr w:type="gramStart"/>
            <w:r>
              <w:rPr>
                <w:b/>
                <w:sz w:val="20"/>
                <w:szCs w:val="20"/>
              </w:rPr>
              <w:t>1 :</w:t>
            </w:r>
            <w:proofErr w:type="gramEnd"/>
            <w:r>
              <w:rPr>
                <w:b/>
                <w:sz w:val="20"/>
                <w:szCs w:val="20"/>
              </w:rPr>
              <w:t xml:space="preserve"> To improve ……….</w:t>
            </w:r>
          </w:p>
          <w:p w14:paraId="4502FFD2" w14:textId="3EE8CB22" w:rsidR="006A502B" w:rsidRDefault="006A502B" w:rsidP="006A502B">
            <w:pPr>
              <w:rPr>
                <w:b/>
                <w:sz w:val="20"/>
                <w:szCs w:val="20"/>
                <w:u w:val="single"/>
              </w:rPr>
            </w:pPr>
            <w:r>
              <w:rPr>
                <w:b/>
                <w:sz w:val="20"/>
                <w:szCs w:val="20"/>
                <w:u w:val="single"/>
              </w:rPr>
              <w:t>SCHOOL – Priority 1 Literacy</w:t>
            </w:r>
            <w:r w:rsidR="00B35D8F">
              <w:rPr>
                <w:b/>
                <w:sz w:val="20"/>
                <w:szCs w:val="20"/>
                <w:u w:val="single"/>
              </w:rPr>
              <w:t xml:space="preserve"> (ongoing from session 2021-22)</w:t>
            </w:r>
          </w:p>
          <w:p w14:paraId="1F1CF9ED" w14:textId="02E127CC" w:rsidR="006A502B" w:rsidRDefault="006A502B" w:rsidP="006A502B">
            <w:pPr>
              <w:rPr>
                <w:b/>
                <w:sz w:val="20"/>
                <w:szCs w:val="20"/>
              </w:rPr>
            </w:pPr>
            <w:r>
              <w:rPr>
                <w:b/>
                <w:sz w:val="20"/>
                <w:szCs w:val="20"/>
              </w:rPr>
              <w:t>I</w:t>
            </w:r>
            <w:r w:rsidRPr="00405A71">
              <w:rPr>
                <w:b/>
                <w:sz w:val="20"/>
                <w:szCs w:val="20"/>
              </w:rPr>
              <w:t xml:space="preserve">mprove </w:t>
            </w:r>
            <w:r w:rsidR="00D10FEB">
              <w:rPr>
                <w:b/>
                <w:sz w:val="20"/>
                <w:szCs w:val="20"/>
              </w:rPr>
              <w:t xml:space="preserve">technical and grammatical skills in writing. </w:t>
            </w:r>
          </w:p>
          <w:p w14:paraId="799F220A" w14:textId="77777777" w:rsidR="00C54B08" w:rsidRPr="00C54B08" w:rsidRDefault="00C54B08" w:rsidP="00C54B08">
            <w:pPr>
              <w:shd w:val="clear" w:color="auto" w:fill="FFFFFF" w:themeFill="background1"/>
              <w:rPr>
                <w:rFonts w:ascii="Arial" w:hAnsi="Arial" w:cs="Arial"/>
              </w:rPr>
            </w:pPr>
            <w:r w:rsidRPr="00C54B08">
              <w:rPr>
                <w:rFonts w:ascii="Arial" w:hAnsi="Arial" w:cs="Arial"/>
              </w:rPr>
              <w:t xml:space="preserve">Improve the number of pupils on track or exceeding expectations in writing from the ‘majority’ to the ‘most’ category with a particular emphasis on improving attainment in the middle stages. </w:t>
            </w:r>
          </w:p>
          <w:p w14:paraId="7BB4EDA1" w14:textId="06B61C57" w:rsidR="0022087B" w:rsidRDefault="0022087B" w:rsidP="00AE67CE">
            <w:pPr>
              <w:shd w:val="clear" w:color="auto" w:fill="FFFFFF" w:themeFill="background1"/>
              <w:rPr>
                <w:b/>
                <w:sz w:val="20"/>
                <w:szCs w:val="20"/>
              </w:rPr>
            </w:pPr>
          </w:p>
        </w:tc>
        <w:tc>
          <w:tcPr>
            <w:tcW w:w="5574" w:type="dxa"/>
            <w:gridSpan w:val="3"/>
            <w:shd w:val="clear" w:color="auto" w:fill="BDD6EE" w:themeFill="accent1" w:themeFillTint="66"/>
            <w:vAlign w:val="center"/>
          </w:tcPr>
          <w:p w14:paraId="33942C1D" w14:textId="77777777" w:rsidR="00EB5595" w:rsidRDefault="00EB5595" w:rsidP="00BB26A5">
            <w:pPr>
              <w:tabs>
                <w:tab w:val="left" w:pos="2794"/>
              </w:tabs>
              <w:rPr>
                <w:b/>
                <w:sz w:val="20"/>
                <w:szCs w:val="20"/>
              </w:rPr>
            </w:pPr>
            <w:r>
              <w:rPr>
                <w:b/>
                <w:sz w:val="20"/>
                <w:szCs w:val="20"/>
              </w:rPr>
              <w:t>Data/evidence informing priority:</w:t>
            </w:r>
            <w:r w:rsidR="0022087B">
              <w:rPr>
                <w:b/>
                <w:sz w:val="20"/>
                <w:szCs w:val="20"/>
              </w:rPr>
              <w:t xml:space="preserve">  …………………</w:t>
            </w:r>
          </w:p>
          <w:p w14:paraId="32688F47" w14:textId="77777777" w:rsidR="0022087B" w:rsidRDefault="0022087B" w:rsidP="00BB26A5">
            <w:pPr>
              <w:tabs>
                <w:tab w:val="left" w:pos="2794"/>
              </w:tabs>
              <w:rPr>
                <w:b/>
                <w:sz w:val="20"/>
                <w:szCs w:val="20"/>
              </w:rPr>
            </w:pPr>
          </w:p>
          <w:p w14:paraId="630129E3" w14:textId="310F0512" w:rsidR="0022087B" w:rsidRPr="00A86867" w:rsidRDefault="00C54B08" w:rsidP="00BB26A5">
            <w:pPr>
              <w:tabs>
                <w:tab w:val="left" w:pos="2794"/>
              </w:tabs>
              <w:rPr>
                <w:sz w:val="20"/>
                <w:szCs w:val="20"/>
              </w:rPr>
            </w:pPr>
            <w:r>
              <w:rPr>
                <w:sz w:val="20"/>
                <w:szCs w:val="20"/>
              </w:rPr>
              <w:t>Attainment in writing across the school has decreased slightly, placing us back into the ‘majority’ category. Covid related absences in terms 2 and 3 have had a significant impact on pockets of pupils across the school, including vulnerable pupils and pupils with additional support needs. Middle stages continues to require particular focus.</w:t>
            </w:r>
          </w:p>
          <w:p w14:paraId="224C2A74" w14:textId="77777777" w:rsidR="0022087B" w:rsidRDefault="0022087B" w:rsidP="00BB26A5">
            <w:pPr>
              <w:tabs>
                <w:tab w:val="left" w:pos="2794"/>
              </w:tabs>
              <w:rPr>
                <w:b/>
                <w:sz w:val="20"/>
                <w:szCs w:val="20"/>
              </w:rPr>
            </w:pPr>
          </w:p>
          <w:p w14:paraId="71C18001" w14:textId="3EB0DE47" w:rsidR="0022087B" w:rsidRDefault="0022087B" w:rsidP="00BB26A5">
            <w:pPr>
              <w:tabs>
                <w:tab w:val="left" w:pos="2794"/>
              </w:tabs>
              <w:rPr>
                <w:b/>
                <w:sz w:val="20"/>
                <w:szCs w:val="20"/>
              </w:rPr>
            </w:pPr>
          </w:p>
        </w:tc>
      </w:tr>
      <w:tr w:rsidR="00EB5595" w:rsidRPr="00010C7A" w14:paraId="03AC2F18" w14:textId="243E0927" w:rsidTr="00235DBE">
        <w:trPr>
          <w:gridAfter w:val="1"/>
          <w:wAfter w:w="96" w:type="dxa"/>
          <w:trHeight w:val="369"/>
        </w:trPr>
        <w:tc>
          <w:tcPr>
            <w:tcW w:w="2694" w:type="dxa"/>
            <w:vMerge w:val="restart"/>
            <w:shd w:val="clear" w:color="auto" w:fill="BDD6EE" w:themeFill="accent1" w:themeFillTint="66"/>
            <w:vAlign w:val="center"/>
          </w:tcPr>
          <w:p w14:paraId="44414842" w14:textId="663982B5" w:rsidR="00EB5595" w:rsidRPr="00E3628D" w:rsidRDefault="00EB5595" w:rsidP="00BB26A5">
            <w:pPr>
              <w:rPr>
                <w:rFonts w:ascii="Arial" w:hAnsi="Arial" w:cs="Arial"/>
                <w:b/>
                <w:bCs/>
                <w:color w:val="004289"/>
              </w:rPr>
            </w:pPr>
            <w:r>
              <w:rPr>
                <w:rFonts w:ascii="Arial" w:hAnsi="Arial" w:cs="Arial"/>
                <w:b/>
                <w:bCs/>
                <w:color w:val="004289"/>
              </w:rPr>
              <w:t>Key actions</w:t>
            </w:r>
          </w:p>
        </w:tc>
        <w:tc>
          <w:tcPr>
            <w:tcW w:w="1417" w:type="dxa"/>
            <w:gridSpan w:val="2"/>
            <w:vMerge w:val="restart"/>
            <w:shd w:val="clear" w:color="auto" w:fill="BDD6EE" w:themeFill="accent1" w:themeFillTint="66"/>
            <w:vAlign w:val="center"/>
          </w:tcPr>
          <w:p w14:paraId="177DD808" w14:textId="197BF4A6" w:rsidR="00EB5595" w:rsidRPr="00E3628D" w:rsidRDefault="00EB5595" w:rsidP="00BB26A5">
            <w:pPr>
              <w:tabs>
                <w:tab w:val="left" w:pos="2794"/>
              </w:tabs>
              <w:rPr>
                <w:rFonts w:ascii="Arial" w:hAnsi="Arial" w:cs="Arial"/>
                <w:b/>
                <w:bCs/>
                <w:color w:val="004289"/>
              </w:rPr>
            </w:pPr>
            <w:r>
              <w:rPr>
                <w:rFonts w:ascii="Arial" w:hAnsi="Arial" w:cs="Arial"/>
                <w:b/>
                <w:bCs/>
                <w:color w:val="004289"/>
              </w:rPr>
              <w:t>By whom</w:t>
            </w:r>
          </w:p>
        </w:tc>
        <w:tc>
          <w:tcPr>
            <w:tcW w:w="1418" w:type="dxa"/>
            <w:vMerge w:val="restart"/>
            <w:shd w:val="clear" w:color="auto" w:fill="BDD6EE" w:themeFill="accent1" w:themeFillTint="66"/>
            <w:vAlign w:val="center"/>
          </w:tcPr>
          <w:p w14:paraId="51D56C65" w14:textId="26AB8DC7" w:rsidR="00EB5595" w:rsidRPr="00E3628D" w:rsidRDefault="00EB5595" w:rsidP="00BB26A5">
            <w:pPr>
              <w:tabs>
                <w:tab w:val="left" w:pos="2794"/>
              </w:tabs>
              <w:rPr>
                <w:rFonts w:ascii="Arial" w:hAnsi="Arial" w:cs="Arial"/>
                <w:b/>
                <w:bCs/>
                <w:color w:val="004289"/>
              </w:rPr>
            </w:pPr>
            <w:r>
              <w:rPr>
                <w:rFonts w:ascii="Arial" w:hAnsi="Arial" w:cs="Arial"/>
                <w:b/>
                <w:bCs/>
                <w:color w:val="004289"/>
              </w:rPr>
              <w:t>When?</w:t>
            </w:r>
          </w:p>
        </w:tc>
        <w:tc>
          <w:tcPr>
            <w:tcW w:w="3260" w:type="dxa"/>
            <w:gridSpan w:val="3"/>
            <w:vMerge w:val="restart"/>
            <w:shd w:val="clear" w:color="auto" w:fill="BDD6EE" w:themeFill="accent1" w:themeFillTint="66"/>
          </w:tcPr>
          <w:p w14:paraId="1A05E7C8" w14:textId="77777777" w:rsidR="00EB5595" w:rsidRDefault="00EB5595" w:rsidP="00BB26A5">
            <w:pPr>
              <w:tabs>
                <w:tab w:val="left" w:pos="2794"/>
              </w:tabs>
              <w:rPr>
                <w:rFonts w:ascii="Arial" w:hAnsi="Arial" w:cs="Arial"/>
                <w:b/>
                <w:bCs/>
              </w:rPr>
            </w:pPr>
          </w:p>
          <w:p w14:paraId="760D9991" w14:textId="77777777" w:rsidR="00EB5595" w:rsidRDefault="00EB5595" w:rsidP="00BB26A5">
            <w:pPr>
              <w:tabs>
                <w:tab w:val="left" w:pos="2794"/>
              </w:tabs>
              <w:rPr>
                <w:rFonts w:ascii="Arial" w:hAnsi="Arial" w:cs="Arial"/>
                <w:b/>
                <w:bCs/>
              </w:rPr>
            </w:pPr>
          </w:p>
          <w:p w14:paraId="18F2B5A4" w14:textId="6F99B04E" w:rsidR="00EB5595" w:rsidRPr="00B87E82" w:rsidRDefault="00EB5595" w:rsidP="00BB26A5">
            <w:pPr>
              <w:tabs>
                <w:tab w:val="left" w:pos="2794"/>
              </w:tabs>
              <w:rPr>
                <w:rFonts w:ascii="Arial" w:hAnsi="Arial" w:cs="Arial"/>
                <w:b/>
                <w:bCs/>
                <w:color w:val="1F4E79" w:themeColor="accent1" w:themeShade="80"/>
              </w:rPr>
            </w:pPr>
            <w:r w:rsidRPr="00B87E82">
              <w:rPr>
                <w:rFonts w:ascii="Arial" w:hAnsi="Arial" w:cs="Arial"/>
                <w:b/>
                <w:bCs/>
                <w:color w:val="1F4E79" w:themeColor="accent1" w:themeShade="80"/>
              </w:rPr>
              <w:t>How will we evaluate impact?</w:t>
            </w:r>
          </w:p>
          <w:p w14:paraId="32C29A65" w14:textId="6302E7AA" w:rsidR="00EB5595" w:rsidRPr="00667A61" w:rsidRDefault="00EB5595" w:rsidP="00BB26A5">
            <w:pPr>
              <w:tabs>
                <w:tab w:val="left" w:pos="2794"/>
              </w:tabs>
              <w:rPr>
                <w:rFonts w:ascii="Arial" w:hAnsi="Arial" w:cs="Arial"/>
                <w:b/>
                <w:bCs/>
              </w:rPr>
            </w:pPr>
            <w:r>
              <w:rPr>
                <w:rFonts w:ascii="Arial" w:hAnsi="Arial" w:cs="Arial"/>
                <w:b/>
                <w:bCs/>
                <w:color w:val="1F4E79" w:themeColor="accent1" w:themeShade="80"/>
              </w:rPr>
              <w:t>(</w:t>
            </w:r>
            <w:r w:rsidRPr="00B87E82">
              <w:rPr>
                <w:rFonts w:ascii="Arial" w:hAnsi="Arial" w:cs="Arial"/>
                <w:b/>
                <w:bCs/>
                <w:color w:val="1F4E79" w:themeColor="accent1" w:themeShade="80"/>
              </w:rPr>
              <w:t>Measurements of success</w:t>
            </w:r>
            <w:r>
              <w:rPr>
                <w:rFonts w:ascii="Arial" w:hAnsi="Arial" w:cs="Arial"/>
                <w:b/>
                <w:bCs/>
                <w:color w:val="1F4E79" w:themeColor="accent1" w:themeShade="80"/>
              </w:rPr>
              <w:t>)</w:t>
            </w:r>
          </w:p>
        </w:tc>
        <w:tc>
          <w:tcPr>
            <w:tcW w:w="2455" w:type="dxa"/>
            <w:shd w:val="clear" w:color="auto" w:fill="BDD6EE" w:themeFill="accent1" w:themeFillTint="66"/>
          </w:tcPr>
          <w:p w14:paraId="77CF2260" w14:textId="77777777" w:rsidR="00EB5595" w:rsidRPr="00667A61" w:rsidRDefault="00EB5595" w:rsidP="00BB26A5">
            <w:pPr>
              <w:tabs>
                <w:tab w:val="left" w:pos="2794"/>
              </w:tabs>
              <w:rPr>
                <w:b/>
                <w:sz w:val="20"/>
                <w:szCs w:val="20"/>
              </w:rPr>
            </w:pPr>
            <w:r w:rsidRPr="00667A61">
              <w:rPr>
                <w:b/>
                <w:sz w:val="20"/>
                <w:szCs w:val="20"/>
              </w:rPr>
              <w:t>Progress</w:t>
            </w:r>
          </w:p>
          <w:p w14:paraId="7AF1D5BC" w14:textId="296A8DD0" w:rsidR="00EB5595" w:rsidRPr="00667A61" w:rsidRDefault="00EB5595" w:rsidP="00BB26A5">
            <w:pPr>
              <w:tabs>
                <w:tab w:val="left" w:pos="2794"/>
              </w:tabs>
              <w:rPr>
                <w:rFonts w:ascii="Arial" w:hAnsi="Arial" w:cs="Arial"/>
                <w:b/>
                <w:bCs/>
              </w:rPr>
            </w:pPr>
          </w:p>
        </w:tc>
      </w:tr>
      <w:tr w:rsidR="00EB5595" w:rsidRPr="00010C7A" w14:paraId="6EAF5439" w14:textId="77777777" w:rsidTr="00235DBE">
        <w:trPr>
          <w:gridAfter w:val="1"/>
          <w:wAfter w:w="96" w:type="dxa"/>
          <w:trHeight w:val="263"/>
        </w:trPr>
        <w:tc>
          <w:tcPr>
            <w:tcW w:w="2694" w:type="dxa"/>
            <w:vMerge/>
            <w:shd w:val="clear" w:color="auto" w:fill="BDD6EE" w:themeFill="accent1" w:themeFillTint="66"/>
            <w:vAlign w:val="center"/>
          </w:tcPr>
          <w:p w14:paraId="0F35695D" w14:textId="77777777" w:rsidR="00EB5595" w:rsidRDefault="00EB5595" w:rsidP="00BB26A5">
            <w:pPr>
              <w:rPr>
                <w:rFonts w:ascii="Arial" w:hAnsi="Arial" w:cs="Arial"/>
                <w:b/>
                <w:bCs/>
                <w:color w:val="004289"/>
              </w:rPr>
            </w:pPr>
          </w:p>
        </w:tc>
        <w:tc>
          <w:tcPr>
            <w:tcW w:w="1417" w:type="dxa"/>
            <w:gridSpan w:val="2"/>
            <w:vMerge/>
            <w:shd w:val="clear" w:color="auto" w:fill="BDD6EE" w:themeFill="accent1" w:themeFillTint="66"/>
            <w:vAlign w:val="center"/>
          </w:tcPr>
          <w:p w14:paraId="0F17BF7F" w14:textId="77777777" w:rsidR="00EB5595" w:rsidRDefault="00EB5595" w:rsidP="00BB26A5">
            <w:pPr>
              <w:tabs>
                <w:tab w:val="left" w:pos="2794"/>
              </w:tabs>
              <w:rPr>
                <w:rFonts w:ascii="Arial" w:hAnsi="Arial" w:cs="Arial"/>
                <w:b/>
                <w:bCs/>
                <w:color w:val="004289"/>
              </w:rPr>
            </w:pPr>
          </w:p>
        </w:tc>
        <w:tc>
          <w:tcPr>
            <w:tcW w:w="1418" w:type="dxa"/>
            <w:vMerge/>
            <w:shd w:val="clear" w:color="auto" w:fill="BDD6EE" w:themeFill="accent1" w:themeFillTint="66"/>
            <w:vAlign w:val="center"/>
          </w:tcPr>
          <w:p w14:paraId="1D1A3325" w14:textId="77777777" w:rsidR="00EB5595" w:rsidRDefault="00EB5595" w:rsidP="00BB26A5">
            <w:pPr>
              <w:tabs>
                <w:tab w:val="left" w:pos="2794"/>
              </w:tabs>
              <w:rPr>
                <w:rFonts w:ascii="Arial" w:hAnsi="Arial" w:cs="Arial"/>
                <w:b/>
                <w:bCs/>
                <w:color w:val="004289"/>
              </w:rPr>
            </w:pPr>
          </w:p>
        </w:tc>
        <w:tc>
          <w:tcPr>
            <w:tcW w:w="3260" w:type="dxa"/>
            <w:gridSpan w:val="3"/>
            <w:vMerge/>
            <w:shd w:val="clear" w:color="auto" w:fill="BDD6EE" w:themeFill="accent1" w:themeFillTint="66"/>
          </w:tcPr>
          <w:p w14:paraId="1128DB46" w14:textId="77777777" w:rsidR="00EB5595" w:rsidRPr="00667A61" w:rsidRDefault="00EB5595" w:rsidP="00BB26A5">
            <w:pPr>
              <w:tabs>
                <w:tab w:val="left" w:pos="2794"/>
              </w:tabs>
              <w:rPr>
                <w:rFonts w:ascii="Arial" w:hAnsi="Arial" w:cs="Arial"/>
                <w:b/>
                <w:bCs/>
              </w:rPr>
            </w:pPr>
          </w:p>
        </w:tc>
        <w:tc>
          <w:tcPr>
            <w:tcW w:w="2455" w:type="dxa"/>
            <w:shd w:val="clear" w:color="auto" w:fill="00B050"/>
          </w:tcPr>
          <w:p w14:paraId="6770D52F" w14:textId="211FCDCE" w:rsidR="00EB5595" w:rsidRPr="00667A61" w:rsidRDefault="00EB5595" w:rsidP="00BB26A5">
            <w:pPr>
              <w:tabs>
                <w:tab w:val="left" w:pos="2794"/>
              </w:tabs>
              <w:rPr>
                <w:b/>
                <w:sz w:val="20"/>
                <w:szCs w:val="20"/>
              </w:rPr>
            </w:pPr>
            <w:r w:rsidRPr="00667A61">
              <w:rPr>
                <w:b/>
                <w:sz w:val="20"/>
                <w:szCs w:val="20"/>
              </w:rPr>
              <w:t>On Track</w:t>
            </w:r>
          </w:p>
        </w:tc>
      </w:tr>
      <w:tr w:rsidR="00EB5595" w:rsidRPr="00010C7A" w14:paraId="54EAA3A8" w14:textId="77777777" w:rsidTr="00235DBE">
        <w:trPr>
          <w:gridAfter w:val="1"/>
          <w:wAfter w:w="96" w:type="dxa"/>
          <w:trHeight w:val="262"/>
        </w:trPr>
        <w:tc>
          <w:tcPr>
            <w:tcW w:w="2694" w:type="dxa"/>
            <w:vMerge/>
            <w:shd w:val="clear" w:color="auto" w:fill="BDD6EE" w:themeFill="accent1" w:themeFillTint="66"/>
            <w:vAlign w:val="center"/>
          </w:tcPr>
          <w:p w14:paraId="72B9262E" w14:textId="77777777" w:rsidR="00EB5595" w:rsidRDefault="00EB5595" w:rsidP="00BB26A5">
            <w:pPr>
              <w:rPr>
                <w:rFonts w:ascii="Arial" w:hAnsi="Arial" w:cs="Arial"/>
                <w:b/>
                <w:bCs/>
                <w:color w:val="004289"/>
              </w:rPr>
            </w:pPr>
          </w:p>
        </w:tc>
        <w:tc>
          <w:tcPr>
            <w:tcW w:w="1417" w:type="dxa"/>
            <w:gridSpan w:val="2"/>
            <w:vMerge/>
            <w:shd w:val="clear" w:color="auto" w:fill="BDD6EE" w:themeFill="accent1" w:themeFillTint="66"/>
            <w:vAlign w:val="center"/>
          </w:tcPr>
          <w:p w14:paraId="43FAB037" w14:textId="77777777" w:rsidR="00EB5595" w:rsidRDefault="00EB5595" w:rsidP="00BB26A5">
            <w:pPr>
              <w:tabs>
                <w:tab w:val="left" w:pos="2794"/>
              </w:tabs>
              <w:rPr>
                <w:rFonts w:ascii="Arial" w:hAnsi="Arial" w:cs="Arial"/>
                <w:b/>
                <w:bCs/>
                <w:color w:val="004289"/>
              </w:rPr>
            </w:pPr>
          </w:p>
        </w:tc>
        <w:tc>
          <w:tcPr>
            <w:tcW w:w="1418" w:type="dxa"/>
            <w:vMerge/>
            <w:shd w:val="clear" w:color="auto" w:fill="BDD6EE" w:themeFill="accent1" w:themeFillTint="66"/>
            <w:vAlign w:val="center"/>
          </w:tcPr>
          <w:p w14:paraId="0347116A" w14:textId="77777777" w:rsidR="00EB5595" w:rsidRDefault="00EB5595" w:rsidP="00BB26A5">
            <w:pPr>
              <w:tabs>
                <w:tab w:val="left" w:pos="2794"/>
              </w:tabs>
              <w:rPr>
                <w:rFonts w:ascii="Arial" w:hAnsi="Arial" w:cs="Arial"/>
                <w:b/>
                <w:bCs/>
                <w:color w:val="004289"/>
              </w:rPr>
            </w:pPr>
          </w:p>
        </w:tc>
        <w:tc>
          <w:tcPr>
            <w:tcW w:w="3260" w:type="dxa"/>
            <w:gridSpan w:val="3"/>
            <w:vMerge/>
            <w:shd w:val="clear" w:color="auto" w:fill="BDD6EE" w:themeFill="accent1" w:themeFillTint="66"/>
          </w:tcPr>
          <w:p w14:paraId="5873C468" w14:textId="77777777" w:rsidR="00EB5595" w:rsidRPr="00667A61" w:rsidRDefault="00EB5595" w:rsidP="00BB26A5">
            <w:pPr>
              <w:tabs>
                <w:tab w:val="left" w:pos="2794"/>
              </w:tabs>
              <w:rPr>
                <w:rFonts w:ascii="Arial" w:hAnsi="Arial" w:cs="Arial"/>
                <w:b/>
                <w:bCs/>
              </w:rPr>
            </w:pPr>
          </w:p>
        </w:tc>
        <w:tc>
          <w:tcPr>
            <w:tcW w:w="2455" w:type="dxa"/>
            <w:shd w:val="clear" w:color="auto" w:fill="FFC000"/>
          </w:tcPr>
          <w:p w14:paraId="6C42ACC3" w14:textId="5FFFF82C" w:rsidR="00EB5595" w:rsidRPr="00667A61" w:rsidRDefault="00EB5595" w:rsidP="00BB26A5">
            <w:pPr>
              <w:tabs>
                <w:tab w:val="left" w:pos="2794"/>
              </w:tabs>
              <w:rPr>
                <w:b/>
                <w:sz w:val="20"/>
                <w:szCs w:val="20"/>
              </w:rPr>
            </w:pPr>
            <w:r>
              <w:rPr>
                <w:b/>
                <w:sz w:val="20"/>
                <w:szCs w:val="20"/>
              </w:rPr>
              <w:t>Behind Schedule</w:t>
            </w:r>
          </w:p>
        </w:tc>
      </w:tr>
      <w:tr w:rsidR="00EB5595" w:rsidRPr="00010C7A" w14:paraId="551107F2" w14:textId="77777777" w:rsidTr="00235DBE">
        <w:trPr>
          <w:gridAfter w:val="1"/>
          <w:wAfter w:w="96" w:type="dxa"/>
          <w:trHeight w:val="68"/>
        </w:trPr>
        <w:tc>
          <w:tcPr>
            <w:tcW w:w="2694" w:type="dxa"/>
            <w:vMerge/>
            <w:shd w:val="clear" w:color="auto" w:fill="BDD6EE" w:themeFill="accent1" w:themeFillTint="66"/>
            <w:vAlign w:val="center"/>
          </w:tcPr>
          <w:p w14:paraId="68727B07" w14:textId="77777777" w:rsidR="00EB5595" w:rsidRDefault="00EB5595" w:rsidP="00BB26A5">
            <w:pPr>
              <w:rPr>
                <w:rFonts w:ascii="Arial" w:hAnsi="Arial" w:cs="Arial"/>
                <w:b/>
                <w:bCs/>
                <w:color w:val="004289"/>
              </w:rPr>
            </w:pPr>
          </w:p>
        </w:tc>
        <w:tc>
          <w:tcPr>
            <w:tcW w:w="1417" w:type="dxa"/>
            <w:gridSpan w:val="2"/>
            <w:vMerge/>
            <w:shd w:val="clear" w:color="auto" w:fill="BDD6EE" w:themeFill="accent1" w:themeFillTint="66"/>
            <w:vAlign w:val="center"/>
          </w:tcPr>
          <w:p w14:paraId="0AE6A6B2" w14:textId="77777777" w:rsidR="00EB5595" w:rsidRDefault="00EB5595" w:rsidP="00BB26A5">
            <w:pPr>
              <w:tabs>
                <w:tab w:val="left" w:pos="2794"/>
              </w:tabs>
              <w:rPr>
                <w:rFonts w:ascii="Arial" w:hAnsi="Arial" w:cs="Arial"/>
                <w:b/>
                <w:bCs/>
                <w:color w:val="004289"/>
              </w:rPr>
            </w:pPr>
          </w:p>
        </w:tc>
        <w:tc>
          <w:tcPr>
            <w:tcW w:w="1418" w:type="dxa"/>
            <w:vMerge/>
            <w:shd w:val="clear" w:color="auto" w:fill="BDD6EE" w:themeFill="accent1" w:themeFillTint="66"/>
            <w:vAlign w:val="center"/>
          </w:tcPr>
          <w:p w14:paraId="4D95A466" w14:textId="77777777" w:rsidR="00EB5595" w:rsidRDefault="00EB5595" w:rsidP="00BB26A5">
            <w:pPr>
              <w:tabs>
                <w:tab w:val="left" w:pos="2794"/>
              </w:tabs>
              <w:rPr>
                <w:rFonts w:ascii="Arial" w:hAnsi="Arial" w:cs="Arial"/>
                <w:b/>
                <w:bCs/>
                <w:color w:val="004289"/>
              </w:rPr>
            </w:pPr>
          </w:p>
        </w:tc>
        <w:tc>
          <w:tcPr>
            <w:tcW w:w="3260" w:type="dxa"/>
            <w:gridSpan w:val="3"/>
            <w:vMerge/>
            <w:shd w:val="clear" w:color="auto" w:fill="BDD6EE" w:themeFill="accent1" w:themeFillTint="66"/>
          </w:tcPr>
          <w:p w14:paraId="00D0BD91" w14:textId="77777777" w:rsidR="00EB5595" w:rsidRDefault="00EB5595" w:rsidP="00BB26A5">
            <w:pPr>
              <w:tabs>
                <w:tab w:val="left" w:pos="2794"/>
              </w:tabs>
              <w:rPr>
                <w:rFonts w:ascii="Arial" w:hAnsi="Arial" w:cs="Arial"/>
                <w:b/>
                <w:bCs/>
                <w:color w:val="004289"/>
              </w:rPr>
            </w:pPr>
          </w:p>
        </w:tc>
        <w:tc>
          <w:tcPr>
            <w:tcW w:w="2455" w:type="dxa"/>
            <w:shd w:val="clear" w:color="auto" w:fill="FF0000"/>
          </w:tcPr>
          <w:p w14:paraId="6305155A" w14:textId="4F995C87" w:rsidR="00EB5595" w:rsidRDefault="00EB5595" w:rsidP="00BB26A5">
            <w:pPr>
              <w:tabs>
                <w:tab w:val="left" w:pos="2794"/>
              </w:tabs>
              <w:rPr>
                <w:b/>
                <w:color w:val="000000"/>
                <w:sz w:val="20"/>
                <w:szCs w:val="20"/>
              </w:rPr>
            </w:pPr>
            <w:r>
              <w:rPr>
                <w:b/>
                <w:color w:val="000000"/>
                <w:sz w:val="20"/>
                <w:szCs w:val="20"/>
              </w:rPr>
              <w:t>Not Achieved</w:t>
            </w:r>
          </w:p>
        </w:tc>
      </w:tr>
      <w:tr w:rsidR="00EB5595" w:rsidRPr="00010C7A" w14:paraId="2F39660D" w14:textId="77777777" w:rsidTr="00235DBE">
        <w:trPr>
          <w:trHeight w:val="68"/>
        </w:trPr>
        <w:tc>
          <w:tcPr>
            <w:tcW w:w="2694" w:type="dxa"/>
            <w:shd w:val="clear" w:color="auto" w:fill="auto"/>
            <w:vAlign w:val="center"/>
          </w:tcPr>
          <w:p w14:paraId="43FB3280" w14:textId="0A1A090C" w:rsidR="00AA2B74" w:rsidRDefault="00712026" w:rsidP="008F5D6D">
            <w:pPr>
              <w:pStyle w:val="ListParagraph"/>
              <w:numPr>
                <w:ilvl w:val="0"/>
                <w:numId w:val="32"/>
              </w:numPr>
              <w:rPr>
                <w:rFonts w:cstheme="minorHAnsi"/>
                <w:color w:val="595959"/>
              </w:rPr>
            </w:pPr>
            <w:bookmarkStart w:id="3" w:name="_Hlk52877782"/>
            <w:r>
              <w:rPr>
                <w:rFonts w:cstheme="minorHAnsi"/>
                <w:color w:val="595959"/>
              </w:rPr>
              <w:t>Continue to e</w:t>
            </w:r>
            <w:r w:rsidR="00AA2B74">
              <w:rPr>
                <w:rFonts w:cstheme="minorHAnsi"/>
                <w:color w:val="595959"/>
              </w:rPr>
              <w:t>xplore alternative writing approaches/pedagogy</w:t>
            </w:r>
            <w:r w:rsidR="009B314D">
              <w:rPr>
                <w:rFonts w:cstheme="minorHAnsi"/>
                <w:color w:val="595959"/>
              </w:rPr>
              <w:t xml:space="preserve"> e.g. Pie Corbett, Talk for Writing.</w:t>
            </w:r>
          </w:p>
          <w:p w14:paraId="65B790F8" w14:textId="4E4168FD" w:rsidR="002D0599" w:rsidRDefault="002D0599" w:rsidP="002D0599">
            <w:pPr>
              <w:pStyle w:val="ListParagraph"/>
              <w:rPr>
                <w:rFonts w:cstheme="minorHAnsi"/>
                <w:color w:val="595959"/>
              </w:rPr>
            </w:pPr>
          </w:p>
          <w:p w14:paraId="5DBB24B7" w14:textId="17733F03" w:rsidR="00AE67CE" w:rsidRDefault="00712026" w:rsidP="009030E6">
            <w:pPr>
              <w:pStyle w:val="ListParagraph"/>
              <w:numPr>
                <w:ilvl w:val="0"/>
                <w:numId w:val="32"/>
              </w:numPr>
              <w:tabs>
                <w:tab w:val="left" w:pos="2794"/>
              </w:tabs>
              <w:rPr>
                <w:rFonts w:cstheme="minorHAnsi"/>
                <w:bCs/>
              </w:rPr>
            </w:pPr>
            <w:r>
              <w:rPr>
                <w:rFonts w:cstheme="minorHAnsi"/>
                <w:bCs/>
              </w:rPr>
              <w:t xml:space="preserve">Revisit </w:t>
            </w:r>
            <w:r w:rsidR="00D10FEB">
              <w:rPr>
                <w:rFonts w:cstheme="minorHAnsi"/>
                <w:bCs/>
              </w:rPr>
              <w:t>the</w:t>
            </w:r>
            <w:r w:rsidR="00AE67CE" w:rsidRPr="00AE67CE">
              <w:rPr>
                <w:rFonts w:cstheme="minorHAnsi"/>
                <w:bCs/>
              </w:rPr>
              <w:t xml:space="preserve"> outdoor resources identified </w:t>
            </w:r>
            <w:r w:rsidR="002D0599">
              <w:rPr>
                <w:rFonts w:cstheme="minorHAnsi"/>
                <w:bCs/>
              </w:rPr>
              <w:t xml:space="preserve">in the previous </w:t>
            </w:r>
            <w:r>
              <w:rPr>
                <w:rFonts w:cstheme="minorHAnsi"/>
                <w:bCs/>
              </w:rPr>
              <w:t>2 s</w:t>
            </w:r>
            <w:r w:rsidR="002D0599">
              <w:rPr>
                <w:rFonts w:cstheme="minorHAnsi"/>
                <w:bCs/>
              </w:rPr>
              <w:t>ession</w:t>
            </w:r>
            <w:r>
              <w:rPr>
                <w:rFonts w:cstheme="minorHAnsi"/>
                <w:bCs/>
              </w:rPr>
              <w:t>s</w:t>
            </w:r>
            <w:r w:rsidR="00AA2B74">
              <w:rPr>
                <w:rFonts w:cstheme="minorHAnsi"/>
                <w:bCs/>
              </w:rPr>
              <w:t>, to su</w:t>
            </w:r>
            <w:r w:rsidR="00AE67CE" w:rsidRPr="00AE67CE">
              <w:rPr>
                <w:rFonts w:cstheme="minorHAnsi"/>
                <w:bCs/>
              </w:rPr>
              <w:t>pport writing</w:t>
            </w:r>
            <w:r>
              <w:rPr>
                <w:rFonts w:cstheme="minorHAnsi"/>
                <w:bCs/>
              </w:rPr>
              <w:t>. Agree a formal, timetabled approach across the 3 classes.</w:t>
            </w:r>
          </w:p>
          <w:p w14:paraId="0C54E7D2" w14:textId="304E1292" w:rsidR="002D0599" w:rsidRDefault="002D0599" w:rsidP="002D0599">
            <w:pPr>
              <w:pStyle w:val="ListParagraph"/>
              <w:tabs>
                <w:tab w:val="left" w:pos="2794"/>
              </w:tabs>
              <w:rPr>
                <w:rFonts w:cstheme="minorHAnsi"/>
                <w:bCs/>
              </w:rPr>
            </w:pPr>
          </w:p>
          <w:p w14:paraId="3E2B361E" w14:textId="1AC7F6E4" w:rsidR="002D0599" w:rsidRDefault="002D0599" w:rsidP="002D0599">
            <w:pPr>
              <w:pStyle w:val="ListParagraph"/>
              <w:tabs>
                <w:tab w:val="left" w:pos="2794"/>
              </w:tabs>
              <w:rPr>
                <w:rFonts w:cstheme="minorHAnsi"/>
                <w:bCs/>
              </w:rPr>
            </w:pPr>
          </w:p>
          <w:p w14:paraId="732516D5" w14:textId="62C504D1" w:rsidR="00AE67CE" w:rsidRDefault="00AE67CE" w:rsidP="008F5D6D">
            <w:pPr>
              <w:pStyle w:val="ListParagraph"/>
              <w:numPr>
                <w:ilvl w:val="0"/>
                <w:numId w:val="32"/>
              </w:numPr>
              <w:textAlignment w:val="baseline"/>
              <w:rPr>
                <w:rFonts w:eastAsia="Times New Roman" w:cstheme="minorHAnsi"/>
                <w:lang w:eastAsia="en-GB"/>
              </w:rPr>
            </w:pPr>
            <w:r w:rsidRPr="00AE67CE">
              <w:rPr>
                <w:rFonts w:eastAsia="Times New Roman" w:cstheme="minorHAnsi"/>
                <w:lang w:eastAsia="en-GB"/>
              </w:rPr>
              <w:t xml:space="preserve">Plan moderation collegiate activities for </w:t>
            </w:r>
            <w:r w:rsidR="00D10FEB">
              <w:rPr>
                <w:rFonts w:eastAsia="Times New Roman" w:cstheme="minorHAnsi"/>
                <w:lang w:eastAsia="en-GB"/>
              </w:rPr>
              <w:t xml:space="preserve">writing. </w:t>
            </w:r>
          </w:p>
          <w:p w14:paraId="3B56B50C" w14:textId="04C9F4F8" w:rsidR="00FB7F69" w:rsidRDefault="00FB7F69" w:rsidP="00FB7F69">
            <w:pPr>
              <w:textAlignment w:val="baseline"/>
              <w:rPr>
                <w:rFonts w:eastAsia="Times New Roman" w:cstheme="minorHAnsi"/>
                <w:lang w:eastAsia="en-GB"/>
              </w:rPr>
            </w:pPr>
          </w:p>
          <w:p w14:paraId="52C77A27" w14:textId="77777777" w:rsidR="000F0928" w:rsidRPr="00FB7F69" w:rsidRDefault="000F0928" w:rsidP="00FB7F69">
            <w:pPr>
              <w:textAlignment w:val="baseline"/>
              <w:rPr>
                <w:rFonts w:eastAsia="Times New Roman" w:cstheme="minorHAnsi"/>
                <w:lang w:eastAsia="en-GB"/>
              </w:rPr>
            </w:pPr>
          </w:p>
          <w:p w14:paraId="50EE0C01" w14:textId="24E5C3CF" w:rsidR="00FB7F69" w:rsidRDefault="00712026" w:rsidP="00712026">
            <w:pPr>
              <w:pStyle w:val="ListParagraph"/>
              <w:numPr>
                <w:ilvl w:val="0"/>
                <w:numId w:val="32"/>
              </w:numPr>
              <w:textAlignment w:val="baseline"/>
              <w:rPr>
                <w:rFonts w:eastAsia="Times New Roman" w:cstheme="minorHAnsi"/>
                <w:lang w:eastAsia="en-GB"/>
              </w:rPr>
            </w:pPr>
            <w:r w:rsidRPr="00712026">
              <w:rPr>
                <w:rFonts w:eastAsia="Times New Roman" w:cstheme="minorHAnsi"/>
                <w:lang w:eastAsia="en-GB"/>
              </w:rPr>
              <w:t>With new teachers, revisit previously agreed</w:t>
            </w:r>
            <w:r w:rsidR="00AE67CE" w:rsidRPr="00712026">
              <w:rPr>
                <w:rFonts w:eastAsia="Times New Roman" w:cstheme="minorHAnsi"/>
                <w:lang w:eastAsia="en-GB"/>
              </w:rPr>
              <w:t xml:space="preserve"> non-negotiable </w:t>
            </w:r>
            <w:r w:rsidR="00AA2B74" w:rsidRPr="00712026">
              <w:rPr>
                <w:rFonts w:eastAsia="Times New Roman" w:cstheme="minorHAnsi"/>
                <w:lang w:eastAsia="en-GB"/>
              </w:rPr>
              <w:t>benchmarks</w:t>
            </w:r>
            <w:r w:rsidR="00AE67CE" w:rsidRPr="00712026">
              <w:rPr>
                <w:rFonts w:eastAsia="Times New Roman" w:cstheme="minorHAnsi"/>
                <w:lang w:eastAsia="en-GB"/>
              </w:rPr>
              <w:t xml:space="preserve"> in writing</w:t>
            </w:r>
            <w:r>
              <w:rPr>
                <w:rFonts w:eastAsia="Times New Roman" w:cstheme="minorHAnsi"/>
                <w:lang w:eastAsia="en-GB"/>
              </w:rPr>
              <w:t>.</w:t>
            </w:r>
          </w:p>
          <w:p w14:paraId="110B6B1D" w14:textId="77777777" w:rsidR="00712026" w:rsidRPr="00712026" w:rsidRDefault="00712026" w:rsidP="00712026">
            <w:pPr>
              <w:pStyle w:val="ListParagraph"/>
              <w:rPr>
                <w:rFonts w:eastAsia="Times New Roman" w:cstheme="minorHAnsi"/>
                <w:lang w:eastAsia="en-GB"/>
              </w:rPr>
            </w:pPr>
          </w:p>
          <w:p w14:paraId="1E9697FA" w14:textId="77777777" w:rsidR="00712026" w:rsidRPr="00712026" w:rsidRDefault="00712026" w:rsidP="00712026">
            <w:pPr>
              <w:pStyle w:val="ListParagraph"/>
              <w:rPr>
                <w:rFonts w:ascii="Arial" w:hAnsi="Arial" w:cs="Arial"/>
                <w:b/>
                <w:bCs/>
                <w:color w:val="004289"/>
              </w:rPr>
            </w:pPr>
          </w:p>
          <w:p w14:paraId="28C66E69" w14:textId="77777777" w:rsidR="003E7428" w:rsidRPr="003E7428" w:rsidRDefault="007E54FB" w:rsidP="008F5D6D">
            <w:pPr>
              <w:pStyle w:val="ListParagraph"/>
              <w:numPr>
                <w:ilvl w:val="0"/>
                <w:numId w:val="32"/>
              </w:numPr>
              <w:rPr>
                <w:rFonts w:ascii="Arial" w:hAnsi="Arial" w:cs="Arial"/>
                <w:b/>
                <w:bCs/>
                <w:color w:val="004289"/>
              </w:rPr>
            </w:pPr>
            <w:r w:rsidRPr="007E54FB">
              <w:rPr>
                <w:rFonts w:cstheme="minorHAnsi"/>
                <w:color w:val="595959"/>
              </w:rPr>
              <w:t>Explore approaches to further engage parents in supporting writing</w:t>
            </w:r>
            <w:r w:rsidR="000C5698">
              <w:rPr>
                <w:rFonts w:cstheme="minorHAnsi"/>
                <w:color w:val="595959"/>
              </w:rPr>
              <w:t>.</w:t>
            </w:r>
            <w:r w:rsidR="00712026">
              <w:rPr>
                <w:rFonts w:cstheme="minorHAnsi"/>
                <w:color w:val="595959"/>
              </w:rPr>
              <w:t xml:space="preserve"> </w:t>
            </w:r>
          </w:p>
          <w:p w14:paraId="05CE7FD1" w14:textId="77777777" w:rsidR="003E7428" w:rsidRDefault="003E7428" w:rsidP="003E7428">
            <w:pPr>
              <w:pStyle w:val="ListParagraph"/>
              <w:rPr>
                <w:rFonts w:cstheme="minorHAnsi"/>
                <w:color w:val="595959"/>
              </w:rPr>
            </w:pPr>
            <w:r>
              <w:rPr>
                <w:rFonts w:cstheme="minorHAnsi"/>
                <w:color w:val="595959"/>
              </w:rPr>
              <w:t>-</w:t>
            </w:r>
            <w:r w:rsidR="00712026">
              <w:rPr>
                <w:rFonts w:cstheme="minorHAnsi"/>
                <w:color w:val="595959"/>
              </w:rPr>
              <w:t>Reintroduce full calendar of workshops for P1 and P2 parents; emerging literacy, phonics</w:t>
            </w:r>
            <w:r>
              <w:rPr>
                <w:rFonts w:cstheme="minorHAnsi"/>
                <w:color w:val="595959"/>
              </w:rPr>
              <w:t>.</w:t>
            </w:r>
          </w:p>
          <w:p w14:paraId="6BFBA0F7" w14:textId="67352B59" w:rsidR="007E54FB" w:rsidRPr="000C5698" w:rsidRDefault="003E7428" w:rsidP="003E7428">
            <w:pPr>
              <w:pStyle w:val="ListParagraph"/>
              <w:rPr>
                <w:rFonts w:ascii="Arial" w:hAnsi="Arial" w:cs="Arial"/>
                <w:b/>
                <w:bCs/>
                <w:color w:val="004289"/>
              </w:rPr>
            </w:pPr>
            <w:r>
              <w:rPr>
                <w:rFonts w:cstheme="minorHAnsi"/>
                <w:color w:val="595959"/>
              </w:rPr>
              <w:t>-Parental engagement toolkit</w:t>
            </w:r>
            <w:r w:rsidR="00712026">
              <w:rPr>
                <w:rFonts w:cstheme="minorHAnsi"/>
                <w:color w:val="595959"/>
              </w:rPr>
              <w:t xml:space="preserve"> </w:t>
            </w:r>
          </w:p>
          <w:p w14:paraId="7F784409" w14:textId="479DAAEF" w:rsidR="000C5698" w:rsidRDefault="000C5698" w:rsidP="000C5698">
            <w:pPr>
              <w:pStyle w:val="ListParagraph"/>
              <w:rPr>
                <w:rFonts w:cstheme="minorHAnsi"/>
                <w:color w:val="595959"/>
              </w:rPr>
            </w:pPr>
          </w:p>
          <w:p w14:paraId="06B36F37" w14:textId="77777777" w:rsidR="003E7428" w:rsidRDefault="003E7428" w:rsidP="000C5698">
            <w:pPr>
              <w:pStyle w:val="ListParagraph"/>
              <w:rPr>
                <w:rFonts w:cstheme="minorHAnsi"/>
                <w:color w:val="595959"/>
              </w:rPr>
            </w:pPr>
          </w:p>
          <w:p w14:paraId="50C7FDCD" w14:textId="2256FFFC" w:rsidR="000C5698" w:rsidRPr="000F0928" w:rsidRDefault="000C5698" w:rsidP="008F5D6D">
            <w:pPr>
              <w:pStyle w:val="ListParagraph"/>
              <w:numPr>
                <w:ilvl w:val="0"/>
                <w:numId w:val="32"/>
              </w:numPr>
              <w:rPr>
                <w:rFonts w:ascii="Arial" w:hAnsi="Arial" w:cs="Arial"/>
                <w:b/>
                <w:bCs/>
                <w:color w:val="004289"/>
              </w:rPr>
            </w:pPr>
            <w:r>
              <w:rPr>
                <w:rFonts w:cstheme="minorHAnsi"/>
                <w:color w:val="595959"/>
              </w:rPr>
              <w:t xml:space="preserve">Use PEF money to purchase </w:t>
            </w:r>
            <w:r w:rsidR="003E7428">
              <w:rPr>
                <w:rFonts w:cstheme="minorHAnsi"/>
                <w:color w:val="595959"/>
              </w:rPr>
              <w:t>0.</w:t>
            </w:r>
            <w:r w:rsidR="00B35D8F">
              <w:rPr>
                <w:rFonts w:cstheme="minorHAnsi"/>
                <w:color w:val="595959"/>
              </w:rPr>
              <w:t>2</w:t>
            </w:r>
            <w:r w:rsidR="003E7428">
              <w:rPr>
                <w:rFonts w:cstheme="minorHAnsi"/>
                <w:color w:val="595959"/>
              </w:rPr>
              <w:t xml:space="preserve">FTE </w:t>
            </w:r>
            <w:r>
              <w:rPr>
                <w:rFonts w:cstheme="minorHAnsi"/>
                <w:color w:val="595959"/>
              </w:rPr>
              <w:t xml:space="preserve">day a week of extra teaching time to support writing across </w:t>
            </w:r>
            <w:r w:rsidR="00B35D8F">
              <w:rPr>
                <w:rFonts w:cstheme="minorHAnsi"/>
                <w:color w:val="595959"/>
              </w:rPr>
              <w:t>three</w:t>
            </w:r>
            <w:r>
              <w:rPr>
                <w:rFonts w:cstheme="minorHAnsi"/>
                <w:color w:val="595959"/>
              </w:rPr>
              <w:t xml:space="preserve"> </w:t>
            </w:r>
            <w:proofErr w:type="gramStart"/>
            <w:r>
              <w:rPr>
                <w:rFonts w:cstheme="minorHAnsi"/>
                <w:color w:val="595959"/>
              </w:rPr>
              <w:t>classes.</w:t>
            </w:r>
            <w:r w:rsidR="00B35D8F">
              <w:rPr>
                <w:rFonts w:cstheme="minorHAnsi"/>
                <w:color w:val="595959"/>
              </w:rPr>
              <w:t>.</w:t>
            </w:r>
            <w:proofErr w:type="gramEnd"/>
            <w:r w:rsidR="00B35D8F">
              <w:rPr>
                <w:rFonts w:cstheme="minorHAnsi"/>
                <w:color w:val="595959"/>
              </w:rPr>
              <w:t xml:space="preserve"> middle stages in particular.</w:t>
            </w:r>
          </w:p>
          <w:p w14:paraId="6CDFB487" w14:textId="472C3B27" w:rsidR="000F0928" w:rsidRDefault="000F0928" w:rsidP="000F0928">
            <w:pPr>
              <w:pStyle w:val="ListParagraph"/>
              <w:rPr>
                <w:rFonts w:ascii="Arial" w:hAnsi="Arial" w:cs="Arial"/>
                <w:b/>
                <w:bCs/>
                <w:color w:val="004289"/>
              </w:rPr>
            </w:pPr>
          </w:p>
          <w:p w14:paraId="06E62EDF" w14:textId="77777777" w:rsidR="000F0928" w:rsidRPr="000F0928" w:rsidRDefault="000F0928" w:rsidP="000F0928">
            <w:pPr>
              <w:pStyle w:val="ListParagraph"/>
              <w:rPr>
                <w:rFonts w:ascii="Arial" w:hAnsi="Arial" w:cs="Arial"/>
                <w:b/>
                <w:bCs/>
                <w:color w:val="004289"/>
              </w:rPr>
            </w:pPr>
          </w:p>
          <w:p w14:paraId="036460D2" w14:textId="46E171FF" w:rsidR="000F0928" w:rsidRPr="000F0928" w:rsidRDefault="000F0928" w:rsidP="008F5D6D">
            <w:pPr>
              <w:pStyle w:val="ListParagraph"/>
              <w:numPr>
                <w:ilvl w:val="0"/>
                <w:numId w:val="32"/>
              </w:numPr>
              <w:rPr>
                <w:rFonts w:cstheme="minorHAnsi"/>
                <w:bCs/>
              </w:rPr>
            </w:pPr>
            <w:r w:rsidRPr="000F0928">
              <w:rPr>
                <w:rFonts w:cstheme="minorHAnsi"/>
                <w:bCs/>
              </w:rPr>
              <w:t>Continue with focused grammar</w:t>
            </w:r>
            <w:r>
              <w:rPr>
                <w:rFonts w:cstheme="minorHAnsi"/>
                <w:bCs/>
              </w:rPr>
              <w:t xml:space="preserve">, proof reading </w:t>
            </w:r>
            <w:r w:rsidRPr="000F0928">
              <w:rPr>
                <w:rFonts w:cstheme="minorHAnsi"/>
                <w:bCs/>
              </w:rPr>
              <w:t>and targeted VCOP sessions in the lower and middle stages</w:t>
            </w:r>
            <w:r>
              <w:rPr>
                <w:rFonts w:cstheme="minorHAnsi"/>
                <w:bCs/>
              </w:rPr>
              <w:t xml:space="preserve"> in particular.</w:t>
            </w:r>
            <w:r w:rsidRPr="000F0928">
              <w:rPr>
                <w:rFonts w:cstheme="minorHAnsi"/>
                <w:bCs/>
              </w:rPr>
              <w:t xml:space="preserve"> </w:t>
            </w:r>
          </w:p>
          <w:p w14:paraId="7B39274D" w14:textId="287D2802" w:rsidR="000F0928" w:rsidRPr="000F0928" w:rsidRDefault="000F0928" w:rsidP="000F0928">
            <w:pPr>
              <w:pStyle w:val="ListParagraph"/>
              <w:rPr>
                <w:rFonts w:cstheme="minorHAnsi"/>
                <w:bCs/>
              </w:rPr>
            </w:pPr>
            <w:r>
              <w:rPr>
                <w:rFonts w:cstheme="minorHAnsi"/>
                <w:bCs/>
              </w:rPr>
              <w:t>-</w:t>
            </w:r>
            <w:r w:rsidRPr="000F0928">
              <w:rPr>
                <w:rFonts w:cstheme="minorHAnsi"/>
                <w:bCs/>
              </w:rPr>
              <w:t xml:space="preserve">Use of resources such as Mighty Writer to scaffold VCOP. </w:t>
            </w:r>
          </w:p>
          <w:p w14:paraId="11FAF8FD" w14:textId="77777777" w:rsidR="000F0928" w:rsidRPr="000F0928" w:rsidRDefault="000F0928" w:rsidP="000F0928">
            <w:pPr>
              <w:rPr>
                <w:rFonts w:ascii="Arial" w:hAnsi="Arial" w:cs="Arial"/>
                <w:b/>
                <w:bCs/>
                <w:color w:val="004289"/>
              </w:rPr>
            </w:pPr>
          </w:p>
          <w:p w14:paraId="7FD51F54" w14:textId="274C6AA1" w:rsidR="000F0928" w:rsidRDefault="000F0928" w:rsidP="000F0928">
            <w:pPr>
              <w:rPr>
                <w:rFonts w:ascii="Arial" w:hAnsi="Arial" w:cs="Arial"/>
                <w:b/>
                <w:bCs/>
                <w:color w:val="004289"/>
              </w:rPr>
            </w:pPr>
          </w:p>
          <w:p w14:paraId="39A378CE" w14:textId="37F1B8E2" w:rsidR="000F0928" w:rsidRPr="000F0928" w:rsidRDefault="000F0928" w:rsidP="000F0928">
            <w:pPr>
              <w:rPr>
                <w:rFonts w:ascii="Arial" w:hAnsi="Arial" w:cs="Arial"/>
                <w:b/>
                <w:bCs/>
                <w:color w:val="004289"/>
              </w:rPr>
            </w:pPr>
          </w:p>
          <w:p w14:paraId="316C425F" w14:textId="702EB28A" w:rsidR="000C5698" w:rsidRPr="000C5698" w:rsidRDefault="000C5698" w:rsidP="000C5698">
            <w:pPr>
              <w:rPr>
                <w:rFonts w:ascii="Arial" w:hAnsi="Arial" w:cs="Arial"/>
                <w:b/>
                <w:bCs/>
                <w:color w:val="004289"/>
              </w:rPr>
            </w:pPr>
          </w:p>
          <w:p w14:paraId="4A00F123" w14:textId="77777777" w:rsidR="000C5698" w:rsidRDefault="000C5698" w:rsidP="000C5698">
            <w:pPr>
              <w:rPr>
                <w:rFonts w:ascii="Arial" w:hAnsi="Arial" w:cs="Arial"/>
                <w:b/>
                <w:bCs/>
                <w:color w:val="004289"/>
              </w:rPr>
            </w:pPr>
          </w:p>
          <w:p w14:paraId="39CCE2D5" w14:textId="77777777" w:rsidR="000C5698" w:rsidRDefault="000C5698" w:rsidP="000C5698">
            <w:pPr>
              <w:rPr>
                <w:rFonts w:ascii="Arial" w:hAnsi="Arial" w:cs="Arial"/>
                <w:b/>
                <w:bCs/>
                <w:color w:val="004289"/>
              </w:rPr>
            </w:pPr>
          </w:p>
          <w:p w14:paraId="03E4E630" w14:textId="4B04DB0B" w:rsidR="000C5698" w:rsidRPr="000C5698" w:rsidRDefault="000C5698" w:rsidP="000C5698">
            <w:pPr>
              <w:rPr>
                <w:rFonts w:ascii="Arial" w:hAnsi="Arial" w:cs="Arial"/>
                <w:b/>
                <w:bCs/>
                <w:color w:val="004289"/>
              </w:rPr>
            </w:pPr>
          </w:p>
        </w:tc>
        <w:tc>
          <w:tcPr>
            <w:tcW w:w="1417" w:type="dxa"/>
            <w:gridSpan w:val="2"/>
            <w:shd w:val="clear" w:color="auto" w:fill="auto"/>
          </w:tcPr>
          <w:p w14:paraId="67515E52" w14:textId="77777777" w:rsidR="002D0599" w:rsidRDefault="002D0599" w:rsidP="00BB26A5">
            <w:pPr>
              <w:tabs>
                <w:tab w:val="left" w:pos="2794"/>
              </w:tabs>
              <w:rPr>
                <w:rFonts w:ascii="Arial" w:hAnsi="Arial" w:cs="Arial"/>
                <w:bCs/>
                <w:sz w:val="18"/>
                <w:szCs w:val="18"/>
              </w:rPr>
            </w:pPr>
            <w:r>
              <w:rPr>
                <w:rFonts w:ascii="Arial" w:hAnsi="Arial" w:cs="Arial"/>
                <w:bCs/>
                <w:sz w:val="18"/>
                <w:szCs w:val="18"/>
              </w:rPr>
              <w:t>HT and CTs</w:t>
            </w:r>
          </w:p>
          <w:p w14:paraId="037F031E" w14:textId="77777777" w:rsidR="002D0599" w:rsidRDefault="002D0599" w:rsidP="00BB26A5">
            <w:pPr>
              <w:tabs>
                <w:tab w:val="left" w:pos="2794"/>
              </w:tabs>
              <w:rPr>
                <w:rFonts w:ascii="Arial" w:hAnsi="Arial" w:cs="Arial"/>
                <w:bCs/>
                <w:sz w:val="18"/>
                <w:szCs w:val="18"/>
              </w:rPr>
            </w:pPr>
          </w:p>
          <w:p w14:paraId="40A8032C" w14:textId="77777777" w:rsidR="002D0599" w:rsidRDefault="002D0599" w:rsidP="00BB26A5">
            <w:pPr>
              <w:tabs>
                <w:tab w:val="left" w:pos="2794"/>
              </w:tabs>
              <w:rPr>
                <w:rFonts w:ascii="Arial" w:hAnsi="Arial" w:cs="Arial"/>
                <w:bCs/>
                <w:sz w:val="18"/>
                <w:szCs w:val="18"/>
              </w:rPr>
            </w:pPr>
          </w:p>
          <w:p w14:paraId="6176DD8D" w14:textId="77777777" w:rsidR="002D0599" w:rsidRDefault="002D0599" w:rsidP="00BB26A5">
            <w:pPr>
              <w:tabs>
                <w:tab w:val="left" w:pos="2794"/>
              </w:tabs>
              <w:rPr>
                <w:rFonts w:ascii="Arial" w:hAnsi="Arial" w:cs="Arial"/>
                <w:bCs/>
                <w:sz w:val="18"/>
                <w:szCs w:val="18"/>
              </w:rPr>
            </w:pPr>
          </w:p>
          <w:p w14:paraId="307899B2" w14:textId="77777777" w:rsidR="002D0599" w:rsidRDefault="002D0599" w:rsidP="00BB26A5">
            <w:pPr>
              <w:tabs>
                <w:tab w:val="left" w:pos="2794"/>
              </w:tabs>
              <w:rPr>
                <w:rFonts w:ascii="Arial" w:hAnsi="Arial" w:cs="Arial"/>
                <w:bCs/>
                <w:sz w:val="18"/>
                <w:szCs w:val="18"/>
              </w:rPr>
            </w:pPr>
          </w:p>
          <w:p w14:paraId="12E5ADFB" w14:textId="77777777" w:rsidR="002D0599" w:rsidRDefault="002D0599" w:rsidP="00BB26A5">
            <w:pPr>
              <w:tabs>
                <w:tab w:val="left" w:pos="2794"/>
              </w:tabs>
              <w:rPr>
                <w:rFonts w:ascii="Arial" w:hAnsi="Arial" w:cs="Arial"/>
                <w:bCs/>
                <w:sz w:val="18"/>
                <w:szCs w:val="18"/>
              </w:rPr>
            </w:pPr>
          </w:p>
          <w:p w14:paraId="700756CB" w14:textId="77777777" w:rsidR="002D0599" w:rsidRDefault="002D0599" w:rsidP="00BB26A5">
            <w:pPr>
              <w:tabs>
                <w:tab w:val="left" w:pos="2794"/>
              </w:tabs>
              <w:rPr>
                <w:rFonts w:ascii="Arial" w:hAnsi="Arial" w:cs="Arial"/>
                <w:bCs/>
                <w:sz w:val="18"/>
                <w:szCs w:val="18"/>
              </w:rPr>
            </w:pPr>
          </w:p>
          <w:p w14:paraId="75FFC243" w14:textId="77777777" w:rsidR="002D0599" w:rsidRDefault="002D0599" w:rsidP="00BB26A5">
            <w:pPr>
              <w:tabs>
                <w:tab w:val="left" w:pos="2794"/>
              </w:tabs>
              <w:rPr>
                <w:rFonts w:ascii="Arial" w:hAnsi="Arial" w:cs="Arial"/>
                <w:bCs/>
                <w:sz w:val="18"/>
                <w:szCs w:val="18"/>
              </w:rPr>
            </w:pPr>
          </w:p>
          <w:p w14:paraId="101A6775" w14:textId="77777777" w:rsidR="002D0599" w:rsidRDefault="002D0599" w:rsidP="00BB26A5">
            <w:pPr>
              <w:tabs>
                <w:tab w:val="left" w:pos="2794"/>
              </w:tabs>
              <w:rPr>
                <w:rFonts w:ascii="Arial" w:hAnsi="Arial" w:cs="Arial"/>
                <w:bCs/>
                <w:sz w:val="18"/>
                <w:szCs w:val="18"/>
              </w:rPr>
            </w:pPr>
          </w:p>
          <w:p w14:paraId="6CCFC733" w14:textId="77777777" w:rsidR="002D0599" w:rsidRDefault="002D0599" w:rsidP="00BB26A5">
            <w:pPr>
              <w:tabs>
                <w:tab w:val="left" w:pos="2794"/>
              </w:tabs>
              <w:rPr>
                <w:rFonts w:ascii="Arial" w:hAnsi="Arial" w:cs="Arial"/>
                <w:bCs/>
                <w:sz w:val="18"/>
                <w:szCs w:val="18"/>
              </w:rPr>
            </w:pPr>
          </w:p>
          <w:p w14:paraId="0525F355" w14:textId="77777777" w:rsidR="00235DBE" w:rsidRDefault="00235DBE" w:rsidP="00BB26A5">
            <w:pPr>
              <w:tabs>
                <w:tab w:val="left" w:pos="2794"/>
              </w:tabs>
              <w:rPr>
                <w:rFonts w:ascii="Arial" w:hAnsi="Arial" w:cs="Arial"/>
                <w:bCs/>
                <w:sz w:val="18"/>
                <w:szCs w:val="18"/>
              </w:rPr>
            </w:pPr>
          </w:p>
          <w:p w14:paraId="68E13406" w14:textId="58385BC8" w:rsidR="002D0599" w:rsidRDefault="002D0599" w:rsidP="00BB26A5">
            <w:pPr>
              <w:tabs>
                <w:tab w:val="left" w:pos="2794"/>
              </w:tabs>
              <w:rPr>
                <w:rFonts w:ascii="Arial" w:hAnsi="Arial" w:cs="Arial"/>
                <w:bCs/>
                <w:sz w:val="18"/>
                <w:szCs w:val="18"/>
              </w:rPr>
            </w:pPr>
            <w:r>
              <w:rPr>
                <w:rFonts w:ascii="Arial" w:hAnsi="Arial" w:cs="Arial"/>
                <w:bCs/>
                <w:sz w:val="18"/>
                <w:szCs w:val="18"/>
              </w:rPr>
              <w:t>HT</w:t>
            </w:r>
            <w:r w:rsidR="00712026">
              <w:rPr>
                <w:rFonts w:ascii="Arial" w:hAnsi="Arial" w:cs="Arial"/>
                <w:bCs/>
                <w:sz w:val="18"/>
                <w:szCs w:val="18"/>
              </w:rPr>
              <w:t xml:space="preserve"> </w:t>
            </w:r>
            <w:r>
              <w:rPr>
                <w:rFonts w:ascii="Arial" w:hAnsi="Arial" w:cs="Arial"/>
                <w:bCs/>
                <w:sz w:val="18"/>
                <w:szCs w:val="18"/>
              </w:rPr>
              <w:t>and CTs</w:t>
            </w:r>
          </w:p>
          <w:p w14:paraId="658AD9E7" w14:textId="77777777" w:rsidR="002D0599" w:rsidRDefault="002D0599" w:rsidP="00BB26A5">
            <w:pPr>
              <w:tabs>
                <w:tab w:val="left" w:pos="2794"/>
              </w:tabs>
              <w:rPr>
                <w:rFonts w:ascii="Arial" w:hAnsi="Arial" w:cs="Arial"/>
                <w:bCs/>
                <w:sz w:val="18"/>
                <w:szCs w:val="18"/>
              </w:rPr>
            </w:pPr>
          </w:p>
          <w:p w14:paraId="2ED1EC08" w14:textId="77777777" w:rsidR="002D0599" w:rsidRDefault="002D0599" w:rsidP="00BB26A5">
            <w:pPr>
              <w:tabs>
                <w:tab w:val="left" w:pos="2794"/>
              </w:tabs>
              <w:rPr>
                <w:rFonts w:ascii="Arial" w:hAnsi="Arial" w:cs="Arial"/>
                <w:bCs/>
                <w:sz w:val="18"/>
                <w:szCs w:val="18"/>
              </w:rPr>
            </w:pPr>
          </w:p>
          <w:p w14:paraId="555C8D1A" w14:textId="77777777" w:rsidR="002D0599" w:rsidRDefault="002D0599" w:rsidP="00BB26A5">
            <w:pPr>
              <w:tabs>
                <w:tab w:val="left" w:pos="2794"/>
              </w:tabs>
              <w:rPr>
                <w:rFonts w:ascii="Arial" w:hAnsi="Arial" w:cs="Arial"/>
                <w:bCs/>
                <w:sz w:val="18"/>
                <w:szCs w:val="18"/>
              </w:rPr>
            </w:pPr>
          </w:p>
          <w:p w14:paraId="7CF6CFE6" w14:textId="77777777" w:rsidR="002D0599" w:rsidRDefault="002D0599" w:rsidP="00BB26A5">
            <w:pPr>
              <w:tabs>
                <w:tab w:val="left" w:pos="2794"/>
              </w:tabs>
              <w:rPr>
                <w:rFonts w:ascii="Arial" w:hAnsi="Arial" w:cs="Arial"/>
                <w:bCs/>
                <w:sz w:val="18"/>
                <w:szCs w:val="18"/>
              </w:rPr>
            </w:pPr>
          </w:p>
          <w:p w14:paraId="4BE18F55" w14:textId="77777777" w:rsidR="002D0599" w:rsidRDefault="002D0599" w:rsidP="00BB26A5">
            <w:pPr>
              <w:tabs>
                <w:tab w:val="left" w:pos="2794"/>
              </w:tabs>
              <w:rPr>
                <w:rFonts w:ascii="Arial" w:hAnsi="Arial" w:cs="Arial"/>
                <w:bCs/>
                <w:sz w:val="18"/>
                <w:szCs w:val="18"/>
              </w:rPr>
            </w:pPr>
          </w:p>
          <w:p w14:paraId="092DE2FF" w14:textId="77777777" w:rsidR="002D0599" w:rsidRDefault="002D0599" w:rsidP="00BB26A5">
            <w:pPr>
              <w:tabs>
                <w:tab w:val="left" w:pos="2794"/>
              </w:tabs>
              <w:rPr>
                <w:rFonts w:ascii="Arial" w:hAnsi="Arial" w:cs="Arial"/>
                <w:bCs/>
                <w:sz w:val="18"/>
                <w:szCs w:val="18"/>
              </w:rPr>
            </w:pPr>
          </w:p>
          <w:p w14:paraId="1644CE92" w14:textId="77777777" w:rsidR="00235DBE" w:rsidRDefault="00235DBE" w:rsidP="00BB26A5">
            <w:pPr>
              <w:tabs>
                <w:tab w:val="left" w:pos="2794"/>
              </w:tabs>
              <w:rPr>
                <w:rFonts w:ascii="Arial" w:hAnsi="Arial" w:cs="Arial"/>
                <w:bCs/>
                <w:sz w:val="18"/>
                <w:szCs w:val="18"/>
              </w:rPr>
            </w:pPr>
          </w:p>
          <w:p w14:paraId="12E3BA35" w14:textId="77777777" w:rsidR="00235DBE" w:rsidRDefault="00235DBE" w:rsidP="00BB26A5">
            <w:pPr>
              <w:tabs>
                <w:tab w:val="left" w:pos="2794"/>
              </w:tabs>
              <w:rPr>
                <w:rFonts w:ascii="Arial" w:hAnsi="Arial" w:cs="Arial"/>
                <w:bCs/>
                <w:sz w:val="18"/>
                <w:szCs w:val="18"/>
              </w:rPr>
            </w:pPr>
          </w:p>
          <w:p w14:paraId="3C02E269" w14:textId="77777777" w:rsidR="00235DBE" w:rsidRDefault="00235DBE" w:rsidP="00BB26A5">
            <w:pPr>
              <w:tabs>
                <w:tab w:val="left" w:pos="2794"/>
              </w:tabs>
              <w:rPr>
                <w:rFonts w:ascii="Arial" w:hAnsi="Arial" w:cs="Arial"/>
                <w:bCs/>
                <w:sz w:val="18"/>
                <w:szCs w:val="18"/>
              </w:rPr>
            </w:pPr>
          </w:p>
          <w:p w14:paraId="0DA5612F" w14:textId="77777777" w:rsidR="00235DBE" w:rsidRDefault="00235DBE" w:rsidP="00BB26A5">
            <w:pPr>
              <w:tabs>
                <w:tab w:val="left" w:pos="2794"/>
              </w:tabs>
              <w:rPr>
                <w:rFonts w:ascii="Arial" w:hAnsi="Arial" w:cs="Arial"/>
                <w:bCs/>
                <w:sz w:val="18"/>
                <w:szCs w:val="18"/>
              </w:rPr>
            </w:pPr>
          </w:p>
          <w:p w14:paraId="0C5D1464" w14:textId="77777777" w:rsidR="00235DBE" w:rsidRDefault="00235DBE" w:rsidP="00BB26A5">
            <w:pPr>
              <w:tabs>
                <w:tab w:val="left" w:pos="2794"/>
              </w:tabs>
              <w:rPr>
                <w:rFonts w:ascii="Arial" w:hAnsi="Arial" w:cs="Arial"/>
                <w:bCs/>
                <w:sz w:val="18"/>
                <w:szCs w:val="18"/>
              </w:rPr>
            </w:pPr>
          </w:p>
          <w:p w14:paraId="6B0F805B" w14:textId="77777777" w:rsidR="00235DBE" w:rsidRDefault="00235DBE" w:rsidP="00BB26A5">
            <w:pPr>
              <w:tabs>
                <w:tab w:val="left" w:pos="2794"/>
              </w:tabs>
              <w:rPr>
                <w:rFonts w:ascii="Arial" w:hAnsi="Arial" w:cs="Arial"/>
                <w:bCs/>
                <w:sz w:val="18"/>
                <w:szCs w:val="18"/>
              </w:rPr>
            </w:pPr>
          </w:p>
          <w:p w14:paraId="674002EB" w14:textId="77777777" w:rsidR="00235DBE" w:rsidRDefault="00235DBE" w:rsidP="00BB26A5">
            <w:pPr>
              <w:tabs>
                <w:tab w:val="left" w:pos="2794"/>
              </w:tabs>
              <w:rPr>
                <w:rFonts w:ascii="Arial" w:hAnsi="Arial" w:cs="Arial"/>
                <w:bCs/>
                <w:sz w:val="18"/>
                <w:szCs w:val="18"/>
              </w:rPr>
            </w:pPr>
          </w:p>
          <w:p w14:paraId="6FF4BAF7" w14:textId="77777777" w:rsidR="00235DBE" w:rsidRDefault="00235DBE" w:rsidP="00BB26A5">
            <w:pPr>
              <w:tabs>
                <w:tab w:val="left" w:pos="2794"/>
              </w:tabs>
              <w:rPr>
                <w:rFonts w:ascii="Arial" w:hAnsi="Arial" w:cs="Arial"/>
                <w:bCs/>
                <w:sz w:val="18"/>
                <w:szCs w:val="18"/>
              </w:rPr>
            </w:pPr>
          </w:p>
          <w:p w14:paraId="42D5A88A" w14:textId="77777777" w:rsidR="00235DBE" w:rsidRDefault="00235DBE" w:rsidP="00BB26A5">
            <w:pPr>
              <w:tabs>
                <w:tab w:val="left" w:pos="2794"/>
              </w:tabs>
              <w:rPr>
                <w:rFonts w:ascii="Arial" w:hAnsi="Arial" w:cs="Arial"/>
                <w:bCs/>
                <w:sz w:val="18"/>
                <w:szCs w:val="18"/>
              </w:rPr>
            </w:pPr>
          </w:p>
          <w:p w14:paraId="3F09F440" w14:textId="1AB59303" w:rsidR="002D0599" w:rsidRDefault="00712026" w:rsidP="00BB26A5">
            <w:pPr>
              <w:tabs>
                <w:tab w:val="left" w:pos="2794"/>
              </w:tabs>
              <w:rPr>
                <w:rFonts w:ascii="Arial" w:hAnsi="Arial" w:cs="Arial"/>
                <w:bCs/>
                <w:sz w:val="18"/>
                <w:szCs w:val="18"/>
              </w:rPr>
            </w:pPr>
            <w:r>
              <w:rPr>
                <w:rFonts w:ascii="Arial" w:hAnsi="Arial" w:cs="Arial"/>
                <w:bCs/>
                <w:sz w:val="18"/>
                <w:szCs w:val="18"/>
              </w:rPr>
              <w:t>HT</w:t>
            </w:r>
          </w:p>
          <w:p w14:paraId="295117C8" w14:textId="77777777" w:rsidR="002D0599" w:rsidRDefault="002D0599" w:rsidP="00BB26A5">
            <w:pPr>
              <w:tabs>
                <w:tab w:val="left" w:pos="2794"/>
              </w:tabs>
              <w:rPr>
                <w:rFonts w:ascii="Arial" w:hAnsi="Arial" w:cs="Arial"/>
                <w:bCs/>
                <w:sz w:val="18"/>
                <w:szCs w:val="18"/>
              </w:rPr>
            </w:pPr>
          </w:p>
          <w:p w14:paraId="4A020F85" w14:textId="77777777" w:rsidR="002D0599" w:rsidRDefault="002D0599" w:rsidP="00BB26A5">
            <w:pPr>
              <w:tabs>
                <w:tab w:val="left" w:pos="2794"/>
              </w:tabs>
              <w:rPr>
                <w:rFonts w:ascii="Arial" w:hAnsi="Arial" w:cs="Arial"/>
                <w:bCs/>
                <w:sz w:val="18"/>
                <w:szCs w:val="18"/>
              </w:rPr>
            </w:pPr>
          </w:p>
          <w:p w14:paraId="3B1CFC8A" w14:textId="621104E9" w:rsidR="00FB7F69" w:rsidRDefault="00FB7F69" w:rsidP="00BB26A5">
            <w:pPr>
              <w:tabs>
                <w:tab w:val="left" w:pos="2794"/>
              </w:tabs>
              <w:rPr>
                <w:rFonts w:ascii="Arial" w:hAnsi="Arial" w:cs="Arial"/>
                <w:bCs/>
                <w:sz w:val="18"/>
                <w:szCs w:val="18"/>
              </w:rPr>
            </w:pPr>
          </w:p>
          <w:p w14:paraId="41F65A20" w14:textId="22EC64A7" w:rsidR="00FB7F69" w:rsidRDefault="00FB7F69" w:rsidP="00BB26A5">
            <w:pPr>
              <w:tabs>
                <w:tab w:val="left" w:pos="2794"/>
              </w:tabs>
              <w:rPr>
                <w:rFonts w:ascii="Arial" w:hAnsi="Arial" w:cs="Arial"/>
                <w:bCs/>
                <w:sz w:val="18"/>
                <w:szCs w:val="18"/>
              </w:rPr>
            </w:pPr>
          </w:p>
          <w:p w14:paraId="61DE2B24" w14:textId="2329E111" w:rsidR="00FB7F69" w:rsidRDefault="00FB7F69" w:rsidP="00BB26A5">
            <w:pPr>
              <w:tabs>
                <w:tab w:val="left" w:pos="2794"/>
              </w:tabs>
              <w:rPr>
                <w:rFonts w:ascii="Arial" w:hAnsi="Arial" w:cs="Arial"/>
                <w:bCs/>
                <w:sz w:val="18"/>
                <w:szCs w:val="18"/>
              </w:rPr>
            </w:pPr>
          </w:p>
          <w:p w14:paraId="4746CBC5" w14:textId="1AD5792E" w:rsidR="00FB7F69" w:rsidRDefault="00FB7F69" w:rsidP="00BB26A5">
            <w:pPr>
              <w:tabs>
                <w:tab w:val="left" w:pos="2794"/>
              </w:tabs>
              <w:rPr>
                <w:rFonts w:ascii="Arial" w:hAnsi="Arial" w:cs="Arial"/>
                <w:bCs/>
                <w:sz w:val="18"/>
                <w:szCs w:val="18"/>
              </w:rPr>
            </w:pPr>
            <w:r>
              <w:rPr>
                <w:rFonts w:ascii="Arial" w:hAnsi="Arial" w:cs="Arial"/>
                <w:bCs/>
                <w:sz w:val="18"/>
                <w:szCs w:val="18"/>
              </w:rPr>
              <w:t>HT</w:t>
            </w:r>
          </w:p>
          <w:p w14:paraId="78FB51F7" w14:textId="5C845D9A" w:rsidR="00FB7F69" w:rsidRDefault="00FB7F69" w:rsidP="00BB26A5">
            <w:pPr>
              <w:tabs>
                <w:tab w:val="left" w:pos="2794"/>
              </w:tabs>
              <w:rPr>
                <w:rFonts w:ascii="Arial" w:hAnsi="Arial" w:cs="Arial"/>
                <w:bCs/>
                <w:sz w:val="18"/>
                <w:szCs w:val="18"/>
              </w:rPr>
            </w:pPr>
          </w:p>
          <w:p w14:paraId="5D07B3F0" w14:textId="0B8ED39C" w:rsidR="00FB7F69" w:rsidRDefault="00FB7F69" w:rsidP="00BB26A5">
            <w:pPr>
              <w:tabs>
                <w:tab w:val="left" w:pos="2794"/>
              </w:tabs>
              <w:rPr>
                <w:rFonts w:ascii="Arial" w:hAnsi="Arial" w:cs="Arial"/>
                <w:bCs/>
                <w:sz w:val="18"/>
                <w:szCs w:val="18"/>
              </w:rPr>
            </w:pPr>
          </w:p>
          <w:p w14:paraId="0158BDD9" w14:textId="4477EDD2" w:rsidR="00FB7F69" w:rsidRDefault="00FB7F69" w:rsidP="00BB26A5">
            <w:pPr>
              <w:tabs>
                <w:tab w:val="left" w:pos="2794"/>
              </w:tabs>
              <w:rPr>
                <w:rFonts w:ascii="Arial" w:hAnsi="Arial" w:cs="Arial"/>
                <w:bCs/>
                <w:sz w:val="18"/>
                <w:szCs w:val="18"/>
              </w:rPr>
            </w:pPr>
          </w:p>
          <w:p w14:paraId="47EB6FC6" w14:textId="2E2BE61B" w:rsidR="00FB7F69" w:rsidRDefault="00FB7F69" w:rsidP="00BB26A5">
            <w:pPr>
              <w:tabs>
                <w:tab w:val="left" w:pos="2794"/>
              </w:tabs>
              <w:rPr>
                <w:rFonts w:ascii="Arial" w:hAnsi="Arial" w:cs="Arial"/>
                <w:bCs/>
                <w:sz w:val="18"/>
                <w:szCs w:val="18"/>
              </w:rPr>
            </w:pPr>
          </w:p>
          <w:p w14:paraId="3ADCE929" w14:textId="77777777" w:rsidR="00712026" w:rsidRDefault="00712026" w:rsidP="00BB26A5">
            <w:pPr>
              <w:tabs>
                <w:tab w:val="left" w:pos="2794"/>
              </w:tabs>
              <w:rPr>
                <w:rFonts w:ascii="Arial" w:hAnsi="Arial" w:cs="Arial"/>
                <w:bCs/>
                <w:sz w:val="18"/>
                <w:szCs w:val="18"/>
              </w:rPr>
            </w:pPr>
          </w:p>
          <w:p w14:paraId="4D1C1A0D" w14:textId="77777777" w:rsidR="00712026" w:rsidRDefault="00712026" w:rsidP="00BB26A5">
            <w:pPr>
              <w:tabs>
                <w:tab w:val="left" w:pos="2794"/>
              </w:tabs>
              <w:rPr>
                <w:rFonts w:ascii="Arial" w:hAnsi="Arial" w:cs="Arial"/>
                <w:bCs/>
                <w:sz w:val="18"/>
                <w:szCs w:val="18"/>
              </w:rPr>
            </w:pPr>
          </w:p>
          <w:p w14:paraId="3B746A23" w14:textId="77777777" w:rsidR="00235DBE" w:rsidRDefault="00235DBE" w:rsidP="00BB26A5">
            <w:pPr>
              <w:tabs>
                <w:tab w:val="left" w:pos="2794"/>
              </w:tabs>
              <w:rPr>
                <w:rFonts w:ascii="Arial" w:hAnsi="Arial" w:cs="Arial"/>
                <w:bCs/>
                <w:sz w:val="18"/>
                <w:szCs w:val="18"/>
              </w:rPr>
            </w:pPr>
          </w:p>
          <w:p w14:paraId="54DD230E" w14:textId="77777777" w:rsidR="00235DBE" w:rsidRDefault="00235DBE" w:rsidP="00BB26A5">
            <w:pPr>
              <w:tabs>
                <w:tab w:val="left" w:pos="2794"/>
              </w:tabs>
              <w:rPr>
                <w:rFonts w:ascii="Arial" w:hAnsi="Arial" w:cs="Arial"/>
                <w:bCs/>
                <w:sz w:val="18"/>
                <w:szCs w:val="18"/>
              </w:rPr>
            </w:pPr>
          </w:p>
          <w:p w14:paraId="279D4ACF" w14:textId="77777777" w:rsidR="00235DBE" w:rsidRDefault="00235DBE" w:rsidP="00BB26A5">
            <w:pPr>
              <w:tabs>
                <w:tab w:val="left" w:pos="2794"/>
              </w:tabs>
              <w:rPr>
                <w:rFonts w:ascii="Arial" w:hAnsi="Arial" w:cs="Arial"/>
                <w:bCs/>
                <w:sz w:val="18"/>
                <w:szCs w:val="18"/>
              </w:rPr>
            </w:pPr>
          </w:p>
          <w:p w14:paraId="42CD885A" w14:textId="1CAE1D3D" w:rsidR="00FB7F69" w:rsidRDefault="00FB7F69" w:rsidP="00BB26A5">
            <w:pPr>
              <w:tabs>
                <w:tab w:val="left" w:pos="2794"/>
              </w:tabs>
              <w:rPr>
                <w:rFonts w:ascii="Arial" w:hAnsi="Arial" w:cs="Arial"/>
                <w:bCs/>
                <w:sz w:val="18"/>
                <w:szCs w:val="18"/>
              </w:rPr>
            </w:pPr>
            <w:r>
              <w:rPr>
                <w:rFonts w:ascii="Arial" w:hAnsi="Arial" w:cs="Arial"/>
                <w:bCs/>
                <w:sz w:val="18"/>
                <w:szCs w:val="18"/>
              </w:rPr>
              <w:t>HT and CT</w:t>
            </w:r>
            <w:r w:rsidR="003E7428">
              <w:rPr>
                <w:rFonts w:ascii="Arial" w:hAnsi="Arial" w:cs="Arial"/>
                <w:bCs/>
                <w:sz w:val="18"/>
                <w:szCs w:val="18"/>
              </w:rPr>
              <w:t>s</w:t>
            </w:r>
          </w:p>
          <w:p w14:paraId="0740E84C" w14:textId="77777777" w:rsidR="00FB7F69" w:rsidRDefault="00FB7F69" w:rsidP="00BB26A5">
            <w:pPr>
              <w:tabs>
                <w:tab w:val="left" w:pos="2794"/>
              </w:tabs>
              <w:rPr>
                <w:rFonts w:ascii="Arial" w:hAnsi="Arial" w:cs="Arial"/>
                <w:bCs/>
                <w:sz w:val="18"/>
                <w:szCs w:val="18"/>
              </w:rPr>
            </w:pPr>
          </w:p>
          <w:p w14:paraId="1A1E70A3" w14:textId="77777777" w:rsidR="003E7428" w:rsidRDefault="003E7428" w:rsidP="00BB26A5">
            <w:pPr>
              <w:tabs>
                <w:tab w:val="left" w:pos="2794"/>
              </w:tabs>
              <w:rPr>
                <w:rFonts w:ascii="Arial" w:hAnsi="Arial" w:cs="Arial"/>
                <w:bCs/>
                <w:sz w:val="18"/>
                <w:szCs w:val="18"/>
              </w:rPr>
            </w:pPr>
          </w:p>
          <w:p w14:paraId="3BD03314" w14:textId="77777777" w:rsidR="00235DBE" w:rsidRDefault="00235DBE" w:rsidP="00BB26A5">
            <w:pPr>
              <w:tabs>
                <w:tab w:val="left" w:pos="2794"/>
              </w:tabs>
              <w:rPr>
                <w:rFonts w:ascii="Arial" w:hAnsi="Arial" w:cs="Arial"/>
                <w:bCs/>
                <w:sz w:val="18"/>
                <w:szCs w:val="18"/>
              </w:rPr>
            </w:pPr>
          </w:p>
          <w:p w14:paraId="00BAF06C" w14:textId="77777777" w:rsidR="00235DBE" w:rsidRDefault="00235DBE" w:rsidP="00BB26A5">
            <w:pPr>
              <w:tabs>
                <w:tab w:val="left" w:pos="2794"/>
              </w:tabs>
              <w:rPr>
                <w:rFonts w:ascii="Arial" w:hAnsi="Arial" w:cs="Arial"/>
                <w:bCs/>
                <w:sz w:val="18"/>
                <w:szCs w:val="18"/>
              </w:rPr>
            </w:pPr>
          </w:p>
          <w:p w14:paraId="63E684C3" w14:textId="77777777" w:rsidR="00235DBE" w:rsidRDefault="00235DBE" w:rsidP="00BB26A5">
            <w:pPr>
              <w:tabs>
                <w:tab w:val="left" w:pos="2794"/>
              </w:tabs>
              <w:rPr>
                <w:rFonts w:ascii="Arial" w:hAnsi="Arial" w:cs="Arial"/>
                <w:bCs/>
                <w:sz w:val="18"/>
                <w:szCs w:val="18"/>
              </w:rPr>
            </w:pPr>
          </w:p>
          <w:p w14:paraId="57E9D09A" w14:textId="77777777" w:rsidR="00235DBE" w:rsidRDefault="00235DBE" w:rsidP="00BB26A5">
            <w:pPr>
              <w:tabs>
                <w:tab w:val="left" w:pos="2794"/>
              </w:tabs>
              <w:rPr>
                <w:rFonts w:ascii="Arial" w:hAnsi="Arial" w:cs="Arial"/>
                <w:bCs/>
                <w:sz w:val="18"/>
                <w:szCs w:val="18"/>
              </w:rPr>
            </w:pPr>
          </w:p>
          <w:p w14:paraId="227BCED5" w14:textId="77777777" w:rsidR="00235DBE" w:rsidRDefault="00235DBE" w:rsidP="00BB26A5">
            <w:pPr>
              <w:tabs>
                <w:tab w:val="left" w:pos="2794"/>
              </w:tabs>
              <w:rPr>
                <w:rFonts w:ascii="Arial" w:hAnsi="Arial" w:cs="Arial"/>
                <w:bCs/>
                <w:sz w:val="18"/>
                <w:szCs w:val="18"/>
              </w:rPr>
            </w:pPr>
          </w:p>
          <w:p w14:paraId="45EE098F" w14:textId="77777777" w:rsidR="00235DBE" w:rsidRDefault="00235DBE" w:rsidP="00BB26A5">
            <w:pPr>
              <w:tabs>
                <w:tab w:val="left" w:pos="2794"/>
              </w:tabs>
              <w:rPr>
                <w:rFonts w:ascii="Arial" w:hAnsi="Arial" w:cs="Arial"/>
                <w:bCs/>
                <w:sz w:val="18"/>
                <w:szCs w:val="18"/>
              </w:rPr>
            </w:pPr>
          </w:p>
          <w:p w14:paraId="68400F3B" w14:textId="77777777" w:rsidR="00235DBE" w:rsidRDefault="00235DBE" w:rsidP="00BB26A5">
            <w:pPr>
              <w:tabs>
                <w:tab w:val="left" w:pos="2794"/>
              </w:tabs>
              <w:rPr>
                <w:rFonts w:ascii="Arial" w:hAnsi="Arial" w:cs="Arial"/>
                <w:bCs/>
                <w:sz w:val="18"/>
                <w:szCs w:val="18"/>
              </w:rPr>
            </w:pPr>
          </w:p>
          <w:p w14:paraId="00E53FDF" w14:textId="77777777" w:rsidR="00235DBE" w:rsidRDefault="00235DBE" w:rsidP="00BB26A5">
            <w:pPr>
              <w:tabs>
                <w:tab w:val="left" w:pos="2794"/>
              </w:tabs>
              <w:rPr>
                <w:rFonts w:ascii="Arial" w:hAnsi="Arial" w:cs="Arial"/>
                <w:bCs/>
                <w:sz w:val="18"/>
                <w:szCs w:val="18"/>
              </w:rPr>
            </w:pPr>
          </w:p>
          <w:p w14:paraId="499655E8" w14:textId="77777777" w:rsidR="00235DBE" w:rsidRDefault="00235DBE" w:rsidP="00BB26A5">
            <w:pPr>
              <w:tabs>
                <w:tab w:val="left" w:pos="2794"/>
              </w:tabs>
              <w:rPr>
                <w:rFonts w:ascii="Arial" w:hAnsi="Arial" w:cs="Arial"/>
                <w:bCs/>
                <w:sz w:val="18"/>
                <w:szCs w:val="18"/>
              </w:rPr>
            </w:pPr>
          </w:p>
          <w:p w14:paraId="3EA976C2" w14:textId="77777777" w:rsidR="00235DBE" w:rsidRDefault="00235DBE" w:rsidP="00BB26A5">
            <w:pPr>
              <w:tabs>
                <w:tab w:val="left" w:pos="2794"/>
              </w:tabs>
              <w:rPr>
                <w:rFonts w:ascii="Arial" w:hAnsi="Arial" w:cs="Arial"/>
                <w:bCs/>
                <w:sz w:val="18"/>
                <w:szCs w:val="18"/>
              </w:rPr>
            </w:pPr>
          </w:p>
          <w:p w14:paraId="0A34265D" w14:textId="77777777" w:rsidR="00235DBE" w:rsidRDefault="00235DBE" w:rsidP="00BB26A5">
            <w:pPr>
              <w:tabs>
                <w:tab w:val="left" w:pos="2794"/>
              </w:tabs>
              <w:rPr>
                <w:rFonts w:ascii="Arial" w:hAnsi="Arial" w:cs="Arial"/>
                <w:bCs/>
                <w:sz w:val="18"/>
                <w:szCs w:val="18"/>
              </w:rPr>
            </w:pPr>
          </w:p>
          <w:p w14:paraId="43077F42" w14:textId="77777777" w:rsidR="00235DBE" w:rsidRDefault="00235DBE" w:rsidP="00BB26A5">
            <w:pPr>
              <w:tabs>
                <w:tab w:val="left" w:pos="2794"/>
              </w:tabs>
              <w:rPr>
                <w:rFonts w:ascii="Arial" w:hAnsi="Arial" w:cs="Arial"/>
                <w:bCs/>
                <w:sz w:val="18"/>
                <w:szCs w:val="18"/>
              </w:rPr>
            </w:pPr>
          </w:p>
          <w:p w14:paraId="3A0EE709" w14:textId="77777777" w:rsidR="00235DBE" w:rsidRDefault="00235DBE" w:rsidP="00BB26A5">
            <w:pPr>
              <w:tabs>
                <w:tab w:val="left" w:pos="2794"/>
              </w:tabs>
              <w:rPr>
                <w:rFonts w:ascii="Arial" w:hAnsi="Arial" w:cs="Arial"/>
                <w:bCs/>
                <w:sz w:val="18"/>
                <w:szCs w:val="18"/>
              </w:rPr>
            </w:pPr>
          </w:p>
          <w:p w14:paraId="76B7101F" w14:textId="77777777" w:rsidR="00235DBE" w:rsidRDefault="00235DBE" w:rsidP="00BB26A5">
            <w:pPr>
              <w:tabs>
                <w:tab w:val="left" w:pos="2794"/>
              </w:tabs>
              <w:rPr>
                <w:rFonts w:ascii="Arial" w:hAnsi="Arial" w:cs="Arial"/>
                <w:bCs/>
                <w:sz w:val="18"/>
                <w:szCs w:val="18"/>
              </w:rPr>
            </w:pPr>
          </w:p>
          <w:p w14:paraId="5A54F634" w14:textId="77777777" w:rsidR="00235DBE" w:rsidRDefault="00235DBE" w:rsidP="00BB26A5">
            <w:pPr>
              <w:tabs>
                <w:tab w:val="left" w:pos="2794"/>
              </w:tabs>
              <w:rPr>
                <w:rFonts w:ascii="Arial" w:hAnsi="Arial" w:cs="Arial"/>
                <w:bCs/>
                <w:sz w:val="18"/>
                <w:szCs w:val="18"/>
              </w:rPr>
            </w:pPr>
          </w:p>
          <w:p w14:paraId="323F7283" w14:textId="77777777" w:rsidR="00235DBE" w:rsidRDefault="00235DBE" w:rsidP="00BB26A5">
            <w:pPr>
              <w:tabs>
                <w:tab w:val="left" w:pos="2794"/>
              </w:tabs>
              <w:rPr>
                <w:rFonts w:ascii="Arial" w:hAnsi="Arial" w:cs="Arial"/>
                <w:bCs/>
                <w:sz w:val="18"/>
                <w:szCs w:val="18"/>
              </w:rPr>
            </w:pPr>
          </w:p>
          <w:p w14:paraId="1FA82FD6" w14:textId="77777777" w:rsidR="00235DBE" w:rsidRDefault="00235DBE" w:rsidP="00BB26A5">
            <w:pPr>
              <w:tabs>
                <w:tab w:val="left" w:pos="2794"/>
              </w:tabs>
              <w:rPr>
                <w:rFonts w:ascii="Arial" w:hAnsi="Arial" w:cs="Arial"/>
                <w:bCs/>
                <w:sz w:val="18"/>
                <w:szCs w:val="18"/>
              </w:rPr>
            </w:pPr>
          </w:p>
          <w:p w14:paraId="02437739" w14:textId="4718DB77" w:rsidR="000C5698" w:rsidRDefault="000C5698" w:rsidP="00BB26A5">
            <w:pPr>
              <w:tabs>
                <w:tab w:val="left" w:pos="2794"/>
              </w:tabs>
              <w:rPr>
                <w:rFonts w:ascii="Arial" w:hAnsi="Arial" w:cs="Arial"/>
                <w:bCs/>
                <w:sz w:val="18"/>
                <w:szCs w:val="18"/>
              </w:rPr>
            </w:pPr>
            <w:r>
              <w:rPr>
                <w:rFonts w:ascii="Arial" w:hAnsi="Arial" w:cs="Arial"/>
                <w:bCs/>
                <w:sz w:val="18"/>
                <w:szCs w:val="18"/>
              </w:rPr>
              <w:t>HT</w:t>
            </w:r>
          </w:p>
          <w:p w14:paraId="74F8B298" w14:textId="77777777" w:rsidR="000F0928" w:rsidRDefault="000F0928" w:rsidP="00BB26A5">
            <w:pPr>
              <w:tabs>
                <w:tab w:val="left" w:pos="2794"/>
              </w:tabs>
              <w:rPr>
                <w:rFonts w:ascii="Arial" w:hAnsi="Arial" w:cs="Arial"/>
                <w:bCs/>
                <w:sz w:val="18"/>
                <w:szCs w:val="18"/>
              </w:rPr>
            </w:pPr>
          </w:p>
          <w:p w14:paraId="069C1643" w14:textId="77777777" w:rsidR="000F0928" w:rsidRDefault="000F0928" w:rsidP="00BB26A5">
            <w:pPr>
              <w:tabs>
                <w:tab w:val="left" w:pos="2794"/>
              </w:tabs>
              <w:rPr>
                <w:rFonts w:ascii="Arial" w:hAnsi="Arial" w:cs="Arial"/>
                <w:bCs/>
                <w:sz w:val="18"/>
                <w:szCs w:val="18"/>
              </w:rPr>
            </w:pPr>
          </w:p>
          <w:p w14:paraId="298A2FA0" w14:textId="77777777" w:rsidR="000F0928" w:rsidRDefault="000F0928" w:rsidP="00BB26A5">
            <w:pPr>
              <w:tabs>
                <w:tab w:val="left" w:pos="2794"/>
              </w:tabs>
              <w:rPr>
                <w:rFonts w:ascii="Arial" w:hAnsi="Arial" w:cs="Arial"/>
                <w:bCs/>
                <w:sz w:val="18"/>
                <w:szCs w:val="18"/>
              </w:rPr>
            </w:pPr>
          </w:p>
          <w:p w14:paraId="1F506359" w14:textId="77777777" w:rsidR="000F0928" w:rsidRDefault="000F0928" w:rsidP="00BB26A5">
            <w:pPr>
              <w:tabs>
                <w:tab w:val="left" w:pos="2794"/>
              </w:tabs>
              <w:rPr>
                <w:rFonts w:ascii="Arial" w:hAnsi="Arial" w:cs="Arial"/>
                <w:bCs/>
                <w:sz w:val="18"/>
                <w:szCs w:val="18"/>
              </w:rPr>
            </w:pPr>
          </w:p>
          <w:p w14:paraId="202B5458" w14:textId="77777777" w:rsidR="000F0928" w:rsidRDefault="000F0928" w:rsidP="00BB26A5">
            <w:pPr>
              <w:tabs>
                <w:tab w:val="left" w:pos="2794"/>
              </w:tabs>
              <w:rPr>
                <w:rFonts w:ascii="Arial" w:hAnsi="Arial" w:cs="Arial"/>
                <w:bCs/>
                <w:sz w:val="18"/>
                <w:szCs w:val="18"/>
              </w:rPr>
            </w:pPr>
          </w:p>
          <w:p w14:paraId="38039DC8" w14:textId="77777777" w:rsidR="000F0928" w:rsidRDefault="000F0928" w:rsidP="00BB26A5">
            <w:pPr>
              <w:tabs>
                <w:tab w:val="left" w:pos="2794"/>
              </w:tabs>
              <w:rPr>
                <w:rFonts w:ascii="Arial" w:hAnsi="Arial" w:cs="Arial"/>
                <w:bCs/>
                <w:sz w:val="18"/>
                <w:szCs w:val="18"/>
              </w:rPr>
            </w:pPr>
          </w:p>
          <w:p w14:paraId="37EBFBC8" w14:textId="77777777" w:rsidR="00235DBE" w:rsidRDefault="00235DBE" w:rsidP="00BB26A5">
            <w:pPr>
              <w:tabs>
                <w:tab w:val="left" w:pos="2794"/>
              </w:tabs>
              <w:rPr>
                <w:rFonts w:ascii="Arial" w:hAnsi="Arial" w:cs="Arial"/>
                <w:bCs/>
                <w:sz w:val="18"/>
                <w:szCs w:val="18"/>
              </w:rPr>
            </w:pPr>
          </w:p>
          <w:p w14:paraId="39886149" w14:textId="77777777" w:rsidR="00235DBE" w:rsidRDefault="00235DBE" w:rsidP="00BB26A5">
            <w:pPr>
              <w:tabs>
                <w:tab w:val="left" w:pos="2794"/>
              </w:tabs>
              <w:rPr>
                <w:rFonts w:ascii="Arial" w:hAnsi="Arial" w:cs="Arial"/>
                <w:bCs/>
                <w:sz w:val="18"/>
                <w:szCs w:val="18"/>
              </w:rPr>
            </w:pPr>
          </w:p>
          <w:p w14:paraId="33A5FA87" w14:textId="77777777" w:rsidR="00235DBE" w:rsidRDefault="00235DBE" w:rsidP="00BB26A5">
            <w:pPr>
              <w:tabs>
                <w:tab w:val="left" w:pos="2794"/>
              </w:tabs>
              <w:rPr>
                <w:rFonts w:ascii="Arial" w:hAnsi="Arial" w:cs="Arial"/>
                <w:bCs/>
                <w:sz w:val="18"/>
                <w:szCs w:val="18"/>
              </w:rPr>
            </w:pPr>
          </w:p>
          <w:p w14:paraId="7BD4C05B" w14:textId="77777777" w:rsidR="00235DBE" w:rsidRDefault="00235DBE" w:rsidP="00BB26A5">
            <w:pPr>
              <w:tabs>
                <w:tab w:val="left" w:pos="2794"/>
              </w:tabs>
              <w:rPr>
                <w:rFonts w:ascii="Arial" w:hAnsi="Arial" w:cs="Arial"/>
                <w:bCs/>
                <w:sz w:val="18"/>
                <w:szCs w:val="18"/>
              </w:rPr>
            </w:pPr>
          </w:p>
          <w:p w14:paraId="748A1592" w14:textId="77777777" w:rsidR="00235DBE" w:rsidRDefault="00235DBE" w:rsidP="00BB26A5">
            <w:pPr>
              <w:tabs>
                <w:tab w:val="left" w:pos="2794"/>
              </w:tabs>
              <w:rPr>
                <w:rFonts w:ascii="Arial" w:hAnsi="Arial" w:cs="Arial"/>
                <w:bCs/>
                <w:sz w:val="18"/>
                <w:szCs w:val="18"/>
              </w:rPr>
            </w:pPr>
          </w:p>
          <w:p w14:paraId="3EE88F4E" w14:textId="77777777" w:rsidR="00235DBE" w:rsidRDefault="00235DBE" w:rsidP="00BB26A5">
            <w:pPr>
              <w:tabs>
                <w:tab w:val="left" w:pos="2794"/>
              </w:tabs>
              <w:rPr>
                <w:rFonts w:ascii="Arial" w:hAnsi="Arial" w:cs="Arial"/>
                <w:bCs/>
                <w:sz w:val="18"/>
                <w:szCs w:val="18"/>
              </w:rPr>
            </w:pPr>
          </w:p>
          <w:p w14:paraId="7F5F6606" w14:textId="706A73C7" w:rsidR="000F0928" w:rsidRPr="00053138" w:rsidRDefault="000F0928" w:rsidP="00BB26A5">
            <w:pPr>
              <w:tabs>
                <w:tab w:val="left" w:pos="2794"/>
              </w:tabs>
              <w:rPr>
                <w:rFonts w:ascii="Arial" w:hAnsi="Arial" w:cs="Arial"/>
                <w:bCs/>
                <w:sz w:val="18"/>
                <w:szCs w:val="18"/>
              </w:rPr>
            </w:pPr>
            <w:r>
              <w:rPr>
                <w:rFonts w:ascii="Arial" w:hAnsi="Arial" w:cs="Arial"/>
                <w:bCs/>
                <w:sz w:val="18"/>
                <w:szCs w:val="18"/>
              </w:rPr>
              <w:t>CTs</w:t>
            </w:r>
          </w:p>
        </w:tc>
        <w:tc>
          <w:tcPr>
            <w:tcW w:w="1418" w:type="dxa"/>
            <w:shd w:val="clear" w:color="auto" w:fill="auto"/>
          </w:tcPr>
          <w:p w14:paraId="73D49BB9" w14:textId="131EA528" w:rsidR="002D0599" w:rsidRDefault="00813409" w:rsidP="00BB26A5">
            <w:pPr>
              <w:tabs>
                <w:tab w:val="left" w:pos="2794"/>
              </w:tabs>
              <w:rPr>
                <w:rFonts w:ascii="Arial" w:hAnsi="Arial" w:cs="Arial"/>
                <w:bCs/>
                <w:sz w:val="18"/>
                <w:szCs w:val="18"/>
              </w:rPr>
            </w:pPr>
            <w:r>
              <w:rPr>
                <w:rFonts w:ascii="Arial" w:hAnsi="Arial" w:cs="Arial"/>
                <w:bCs/>
                <w:sz w:val="18"/>
                <w:szCs w:val="18"/>
              </w:rPr>
              <w:t>O</w:t>
            </w:r>
            <w:r w:rsidR="002D0599">
              <w:rPr>
                <w:rFonts w:ascii="Arial" w:hAnsi="Arial" w:cs="Arial"/>
                <w:bCs/>
                <w:sz w:val="18"/>
                <w:szCs w:val="18"/>
              </w:rPr>
              <w:t>ngoing</w:t>
            </w:r>
            <w:r w:rsidR="00712026">
              <w:rPr>
                <w:rFonts w:ascii="Arial" w:hAnsi="Arial" w:cs="Arial"/>
                <w:bCs/>
                <w:sz w:val="18"/>
                <w:szCs w:val="18"/>
              </w:rPr>
              <w:t xml:space="preserve"> throughout year</w:t>
            </w:r>
          </w:p>
          <w:p w14:paraId="0E28E911" w14:textId="77777777" w:rsidR="002D0599" w:rsidRDefault="002D0599" w:rsidP="00BB26A5">
            <w:pPr>
              <w:tabs>
                <w:tab w:val="left" w:pos="2794"/>
              </w:tabs>
              <w:rPr>
                <w:rFonts w:ascii="Arial" w:hAnsi="Arial" w:cs="Arial"/>
                <w:bCs/>
                <w:sz w:val="18"/>
                <w:szCs w:val="18"/>
              </w:rPr>
            </w:pPr>
          </w:p>
          <w:p w14:paraId="5A28439E" w14:textId="77777777" w:rsidR="00FB7F69" w:rsidRDefault="00FB7F69" w:rsidP="00BB26A5">
            <w:pPr>
              <w:tabs>
                <w:tab w:val="left" w:pos="2794"/>
              </w:tabs>
              <w:rPr>
                <w:rFonts w:ascii="Arial" w:hAnsi="Arial" w:cs="Arial"/>
                <w:bCs/>
                <w:sz w:val="18"/>
                <w:szCs w:val="18"/>
              </w:rPr>
            </w:pPr>
          </w:p>
          <w:p w14:paraId="6555C65D" w14:textId="77777777" w:rsidR="00FB7F69" w:rsidRDefault="00FB7F69" w:rsidP="00BB26A5">
            <w:pPr>
              <w:tabs>
                <w:tab w:val="left" w:pos="2794"/>
              </w:tabs>
              <w:rPr>
                <w:rFonts w:ascii="Arial" w:hAnsi="Arial" w:cs="Arial"/>
                <w:bCs/>
                <w:sz w:val="18"/>
                <w:szCs w:val="18"/>
              </w:rPr>
            </w:pPr>
          </w:p>
          <w:p w14:paraId="0C223C74" w14:textId="77777777" w:rsidR="00FB7F69" w:rsidRDefault="00FB7F69" w:rsidP="00BB26A5">
            <w:pPr>
              <w:tabs>
                <w:tab w:val="left" w:pos="2794"/>
              </w:tabs>
              <w:rPr>
                <w:rFonts w:ascii="Arial" w:hAnsi="Arial" w:cs="Arial"/>
                <w:bCs/>
                <w:sz w:val="18"/>
                <w:szCs w:val="18"/>
              </w:rPr>
            </w:pPr>
          </w:p>
          <w:p w14:paraId="7FA1E1F1" w14:textId="27B1BA3E" w:rsidR="00FB7F69" w:rsidRDefault="00FB7F69" w:rsidP="00BB26A5">
            <w:pPr>
              <w:tabs>
                <w:tab w:val="left" w:pos="2794"/>
              </w:tabs>
              <w:rPr>
                <w:rFonts w:ascii="Arial" w:hAnsi="Arial" w:cs="Arial"/>
                <w:bCs/>
                <w:sz w:val="18"/>
                <w:szCs w:val="18"/>
              </w:rPr>
            </w:pPr>
          </w:p>
          <w:p w14:paraId="684295C4" w14:textId="77777777" w:rsidR="00470557" w:rsidRDefault="00470557" w:rsidP="00BB26A5">
            <w:pPr>
              <w:tabs>
                <w:tab w:val="left" w:pos="2794"/>
              </w:tabs>
              <w:rPr>
                <w:rFonts w:ascii="Arial" w:hAnsi="Arial" w:cs="Arial"/>
                <w:bCs/>
                <w:sz w:val="18"/>
                <w:szCs w:val="18"/>
              </w:rPr>
            </w:pPr>
          </w:p>
          <w:p w14:paraId="602F5CB8" w14:textId="77777777" w:rsidR="00FB7F69" w:rsidRDefault="00FB7F69" w:rsidP="00BB26A5">
            <w:pPr>
              <w:tabs>
                <w:tab w:val="left" w:pos="2794"/>
              </w:tabs>
              <w:rPr>
                <w:rFonts w:ascii="Arial" w:hAnsi="Arial" w:cs="Arial"/>
                <w:bCs/>
                <w:sz w:val="18"/>
                <w:szCs w:val="18"/>
              </w:rPr>
            </w:pPr>
          </w:p>
          <w:p w14:paraId="1A891FA9" w14:textId="77777777" w:rsidR="00FB7F69" w:rsidRDefault="00FB7F69" w:rsidP="00BB26A5">
            <w:pPr>
              <w:tabs>
                <w:tab w:val="left" w:pos="2794"/>
              </w:tabs>
              <w:rPr>
                <w:rFonts w:ascii="Arial" w:hAnsi="Arial" w:cs="Arial"/>
                <w:bCs/>
                <w:sz w:val="18"/>
                <w:szCs w:val="18"/>
              </w:rPr>
            </w:pPr>
          </w:p>
          <w:p w14:paraId="33A7B10D" w14:textId="77777777" w:rsidR="00FB7F69" w:rsidRDefault="00FB7F69" w:rsidP="00BB26A5">
            <w:pPr>
              <w:tabs>
                <w:tab w:val="left" w:pos="2794"/>
              </w:tabs>
              <w:rPr>
                <w:rFonts w:ascii="Arial" w:hAnsi="Arial" w:cs="Arial"/>
                <w:bCs/>
                <w:sz w:val="18"/>
                <w:szCs w:val="18"/>
              </w:rPr>
            </w:pPr>
            <w:r>
              <w:rPr>
                <w:rFonts w:ascii="Arial" w:hAnsi="Arial" w:cs="Arial"/>
                <w:bCs/>
                <w:sz w:val="18"/>
                <w:szCs w:val="18"/>
              </w:rPr>
              <w:t>Ongoing</w:t>
            </w:r>
          </w:p>
          <w:p w14:paraId="096FC589" w14:textId="77777777" w:rsidR="00FB7F69" w:rsidRDefault="00FB7F69" w:rsidP="00BB26A5">
            <w:pPr>
              <w:tabs>
                <w:tab w:val="left" w:pos="2794"/>
              </w:tabs>
              <w:rPr>
                <w:rFonts w:ascii="Arial" w:hAnsi="Arial" w:cs="Arial"/>
                <w:bCs/>
                <w:sz w:val="18"/>
                <w:szCs w:val="18"/>
              </w:rPr>
            </w:pPr>
          </w:p>
          <w:p w14:paraId="4F0328B4" w14:textId="03C5BB03" w:rsidR="00FB7F69" w:rsidRDefault="00FB7F69" w:rsidP="00BB26A5">
            <w:pPr>
              <w:tabs>
                <w:tab w:val="left" w:pos="2794"/>
              </w:tabs>
              <w:rPr>
                <w:rFonts w:ascii="Arial" w:hAnsi="Arial" w:cs="Arial"/>
                <w:bCs/>
                <w:sz w:val="18"/>
                <w:szCs w:val="18"/>
              </w:rPr>
            </w:pPr>
          </w:p>
          <w:p w14:paraId="53A40588" w14:textId="56750906" w:rsidR="00B35D8F" w:rsidRDefault="00B35D8F" w:rsidP="00BB26A5">
            <w:pPr>
              <w:tabs>
                <w:tab w:val="left" w:pos="2794"/>
              </w:tabs>
              <w:rPr>
                <w:rFonts w:ascii="Arial" w:hAnsi="Arial" w:cs="Arial"/>
                <w:bCs/>
                <w:sz w:val="18"/>
                <w:szCs w:val="18"/>
              </w:rPr>
            </w:pPr>
          </w:p>
          <w:p w14:paraId="62E8041E" w14:textId="79F2E409" w:rsidR="00B35D8F" w:rsidRDefault="00B35D8F" w:rsidP="00BB26A5">
            <w:pPr>
              <w:tabs>
                <w:tab w:val="left" w:pos="2794"/>
              </w:tabs>
              <w:rPr>
                <w:rFonts w:ascii="Arial" w:hAnsi="Arial" w:cs="Arial"/>
                <w:bCs/>
                <w:sz w:val="18"/>
                <w:szCs w:val="18"/>
              </w:rPr>
            </w:pPr>
          </w:p>
          <w:p w14:paraId="7623381C" w14:textId="402C7A57" w:rsidR="00B35D8F" w:rsidRDefault="00B35D8F" w:rsidP="00BB26A5">
            <w:pPr>
              <w:tabs>
                <w:tab w:val="left" w:pos="2794"/>
              </w:tabs>
              <w:rPr>
                <w:rFonts w:ascii="Arial" w:hAnsi="Arial" w:cs="Arial"/>
                <w:bCs/>
                <w:sz w:val="18"/>
                <w:szCs w:val="18"/>
              </w:rPr>
            </w:pPr>
          </w:p>
          <w:p w14:paraId="055E324D" w14:textId="09BC6D85" w:rsidR="00B35D8F" w:rsidRDefault="00B35D8F" w:rsidP="00BB26A5">
            <w:pPr>
              <w:tabs>
                <w:tab w:val="left" w:pos="2794"/>
              </w:tabs>
              <w:rPr>
                <w:rFonts w:ascii="Arial" w:hAnsi="Arial" w:cs="Arial"/>
                <w:bCs/>
                <w:sz w:val="18"/>
                <w:szCs w:val="18"/>
              </w:rPr>
            </w:pPr>
          </w:p>
          <w:p w14:paraId="1CC24DFA" w14:textId="77777777" w:rsidR="00B35D8F" w:rsidRDefault="00B35D8F" w:rsidP="00BB26A5">
            <w:pPr>
              <w:tabs>
                <w:tab w:val="left" w:pos="2794"/>
              </w:tabs>
              <w:rPr>
                <w:rFonts w:ascii="Arial" w:hAnsi="Arial" w:cs="Arial"/>
                <w:bCs/>
                <w:sz w:val="18"/>
                <w:szCs w:val="18"/>
              </w:rPr>
            </w:pPr>
          </w:p>
          <w:p w14:paraId="05250609" w14:textId="77777777" w:rsidR="003E7428" w:rsidRDefault="003E7428" w:rsidP="00BB26A5">
            <w:pPr>
              <w:tabs>
                <w:tab w:val="left" w:pos="2794"/>
              </w:tabs>
              <w:rPr>
                <w:rFonts w:ascii="Arial" w:hAnsi="Arial" w:cs="Arial"/>
                <w:bCs/>
                <w:sz w:val="18"/>
                <w:szCs w:val="18"/>
              </w:rPr>
            </w:pPr>
          </w:p>
          <w:p w14:paraId="0038A95D" w14:textId="77777777" w:rsidR="00235DBE" w:rsidRDefault="00235DBE" w:rsidP="00BB26A5">
            <w:pPr>
              <w:tabs>
                <w:tab w:val="left" w:pos="2794"/>
              </w:tabs>
              <w:rPr>
                <w:rFonts w:ascii="Arial" w:hAnsi="Arial" w:cs="Arial"/>
                <w:bCs/>
                <w:sz w:val="18"/>
                <w:szCs w:val="18"/>
              </w:rPr>
            </w:pPr>
          </w:p>
          <w:p w14:paraId="017115EC" w14:textId="77777777" w:rsidR="00235DBE" w:rsidRDefault="00235DBE" w:rsidP="00BB26A5">
            <w:pPr>
              <w:tabs>
                <w:tab w:val="left" w:pos="2794"/>
              </w:tabs>
              <w:rPr>
                <w:rFonts w:ascii="Arial" w:hAnsi="Arial" w:cs="Arial"/>
                <w:bCs/>
                <w:sz w:val="18"/>
                <w:szCs w:val="18"/>
              </w:rPr>
            </w:pPr>
          </w:p>
          <w:p w14:paraId="655E1236" w14:textId="77777777" w:rsidR="00235DBE" w:rsidRDefault="00235DBE" w:rsidP="00BB26A5">
            <w:pPr>
              <w:tabs>
                <w:tab w:val="left" w:pos="2794"/>
              </w:tabs>
              <w:rPr>
                <w:rFonts w:ascii="Arial" w:hAnsi="Arial" w:cs="Arial"/>
                <w:bCs/>
                <w:sz w:val="18"/>
                <w:szCs w:val="18"/>
              </w:rPr>
            </w:pPr>
          </w:p>
          <w:p w14:paraId="08F8E2E6" w14:textId="77777777" w:rsidR="00235DBE" w:rsidRDefault="00235DBE" w:rsidP="00BB26A5">
            <w:pPr>
              <w:tabs>
                <w:tab w:val="left" w:pos="2794"/>
              </w:tabs>
              <w:rPr>
                <w:rFonts w:ascii="Arial" w:hAnsi="Arial" w:cs="Arial"/>
                <w:bCs/>
                <w:sz w:val="18"/>
                <w:szCs w:val="18"/>
              </w:rPr>
            </w:pPr>
          </w:p>
          <w:p w14:paraId="64EFC8E7" w14:textId="77777777" w:rsidR="00235DBE" w:rsidRDefault="00235DBE" w:rsidP="00BB26A5">
            <w:pPr>
              <w:tabs>
                <w:tab w:val="left" w:pos="2794"/>
              </w:tabs>
              <w:rPr>
                <w:rFonts w:ascii="Arial" w:hAnsi="Arial" w:cs="Arial"/>
                <w:bCs/>
                <w:sz w:val="18"/>
                <w:szCs w:val="18"/>
              </w:rPr>
            </w:pPr>
          </w:p>
          <w:p w14:paraId="08A488A2" w14:textId="77777777" w:rsidR="00235DBE" w:rsidRDefault="00235DBE" w:rsidP="00BB26A5">
            <w:pPr>
              <w:tabs>
                <w:tab w:val="left" w:pos="2794"/>
              </w:tabs>
              <w:rPr>
                <w:rFonts w:ascii="Arial" w:hAnsi="Arial" w:cs="Arial"/>
                <w:bCs/>
                <w:sz w:val="18"/>
                <w:szCs w:val="18"/>
              </w:rPr>
            </w:pPr>
          </w:p>
          <w:p w14:paraId="2C245A3E" w14:textId="77777777" w:rsidR="00235DBE" w:rsidRDefault="00235DBE" w:rsidP="00BB26A5">
            <w:pPr>
              <w:tabs>
                <w:tab w:val="left" w:pos="2794"/>
              </w:tabs>
              <w:rPr>
                <w:rFonts w:ascii="Arial" w:hAnsi="Arial" w:cs="Arial"/>
                <w:bCs/>
                <w:sz w:val="18"/>
                <w:szCs w:val="18"/>
              </w:rPr>
            </w:pPr>
          </w:p>
          <w:p w14:paraId="611A2523" w14:textId="2B1A5464" w:rsidR="00FB7F69" w:rsidRDefault="009030E6" w:rsidP="00BB26A5">
            <w:pPr>
              <w:tabs>
                <w:tab w:val="left" w:pos="2794"/>
              </w:tabs>
              <w:rPr>
                <w:rFonts w:ascii="Arial" w:hAnsi="Arial" w:cs="Arial"/>
                <w:bCs/>
                <w:sz w:val="18"/>
                <w:szCs w:val="18"/>
              </w:rPr>
            </w:pPr>
            <w:r>
              <w:rPr>
                <w:rFonts w:ascii="Arial" w:hAnsi="Arial" w:cs="Arial"/>
                <w:bCs/>
                <w:sz w:val="18"/>
                <w:szCs w:val="18"/>
              </w:rPr>
              <w:t xml:space="preserve">Term </w:t>
            </w:r>
            <w:r w:rsidR="003E7428">
              <w:rPr>
                <w:rFonts w:ascii="Arial" w:hAnsi="Arial" w:cs="Arial"/>
                <w:bCs/>
                <w:sz w:val="18"/>
                <w:szCs w:val="18"/>
              </w:rPr>
              <w:t>1</w:t>
            </w:r>
          </w:p>
          <w:p w14:paraId="45DAC13B" w14:textId="640C59B9" w:rsidR="009030E6" w:rsidRDefault="009030E6" w:rsidP="00BB26A5">
            <w:pPr>
              <w:tabs>
                <w:tab w:val="left" w:pos="2794"/>
              </w:tabs>
              <w:rPr>
                <w:rFonts w:ascii="Arial" w:hAnsi="Arial" w:cs="Arial"/>
                <w:bCs/>
                <w:sz w:val="18"/>
                <w:szCs w:val="18"/>
              </w:rPr>
            </w:pPr>
          </w:p>
          <w:p w14:paraId="48DB0485" w14:textId="154934E4" w:rsidR="000F0928" w:rsidRDefault="000F0928" w:rsidP="00BB26A5">
            <w:pPr>
              <w:tabs>
                <w:tab w:val="left" w:pos="2794"/>
              </w:tabs>
              <w:rPr>
                <w:rFonts w:ascii="Arial" w:hAnsi="Arial" w:cs="Arial"/>
                <w:bCs/>
                <w:sz w:val="18"/>
                <w:szCs w:val="18"/>
              </w:rPr>
            </w:pPr>
          </w:p>
          <w:p w14:paraId="347EC8C0" w14:textId="7EE830E2" w:rsidR="000F0928" w:rsidRDefault="000F0928" w:rsidP="00BB26A5">
            <w:pPr>
              <w:tabs>
                <w:tab w:val="left" w:pos="2794"/>
              </w:tabs>
              <w:rPr>
                <w:rFonts w:ascii="Arial" w:hAnsi="Arial" w:cs="Arial"/>
                <w:bCs/>
                <w:sz w:val="18"/>
                <w:szCs w:val="18"/>
              </w:rPr>
            </w:pPr>
          </w:p>
          <w:p w14:paraId="2CA844B7" w14:textId="4E60E8A3" w:rsidR="000F0928" w:rsidRDefault="000F0928" w:rsidP="00BB26A5">
            <w:pPr>
              <w:tabs>
                <w:tab w:val="left" w:pos="2794"/>
              </w:tabs>
              <w:rPr>
                <w:rFonts w:ascii="Arial" w:hAnsi="Arial" w:cs="Arial"/>
                <w:bCs/>
                <w:sz w:val="18"/>
                <w:szCs w:val="18"/>
              </w:rPr>
            </w:pPr>
          </w:p>
          <w:p w14:paraId="76C98BFB" w14:textId="2D0C0310" w:rsidR="000F0928" w:rsidRDefault="000F0928" w:rsidP="00BB26A5">
            <w:pPr>
              <w:tabs>
                <w:tab w:val="left" w:pos="2794"/>
              </w:tabs>
              <w:rPr>
                <w:rFonts w:ascii="Arial" w:hAnsi="Arial" w:cs="Arial"/>
                <w:bCs/>
                <w:sz w:val="18"/>
                <w:szCs w:val="18"/>
              </w:rPr>
            </w:pPr>
          </w:p>
          <w:p w14:paraId="40DE3F6D" w14:textId="2933FE6F" w:rsidR="000F0928" w:rsidRDefault="000F0928" w:rsidP="00BB26A5">
            <w:pPr>
              <w:tabs>
                <w:tab w:val="left" w:pos="2794"/>
              </w:tabs>
              <w:rPr>
                <w:rFonts w:ascii="Arial" w:hAnsi="Arial" w:cs="Arial"/>
                <w:bCs/>
                <w:sz w:val="18"/>
                <w:szCs w:val="18"/>
              </w:rPr>
            </w:pPr>
          </w:p>
          <w:p w14:paraId="4C0BFA72" w14:textId="77777777" w:rsidR="00235DBE" w:rsidRDefault="00235DBE" w:rsidP="00BB26A5">
            <w:pPr>
              <w:tabs>
                <w:tab w:val="left" w:pos="2794"/>
              </w:tabs>
              <w:rPr>
                <w:rFonts w:ascii="Arial" w:hAnsi="Arial" w:cs="Arial"/>
                <w:bCs/>
                <w:sz w:val="18"/>
                <w:szCs w:val="18"/>
              </w:rPr>
            </w:pPr>
          </w:p>
          <w:p w14:paraId="7CB6C643" w14:textId="77777777" w:rsidR="00235DBE" w:rsidRDefault="00235DBE" w:rsidP="00BB26A5">
            <w:pPr>
              <w:tabs>
                <w:tab w:val="left" w:pos="2794"/>
              </w:tabs>
              <w:rPr>
                <w:rFonts w:ascii="Arial" w:hAnsi="Arial" w:cs="Arial"/>
                <w:bCs/>
                <w:sz w:val="18"/>
                <w:szCs w:val="18"/>
              </w:rPr>
            </w:pPr>
          </w:p>
          <w:p w14:paraId="7041FC7C" w14:textId="77777777" w:rsidR="00235DBE" w:rsidRDefault="00235DBE" w:rsidP="00BB26A5">
            <w:pPr>
              <w:tabs>
                <w:tab w:val="left" w:pos="2794"/>
              </w:tabs>
              <w:rPr>
                <w:rFonts w:ascii="Arial" w:hAnsi="Arial" w:cs="Arial"/>
                <w:bCs/>
                <w:sz w:val="18"/>
                <w:szCs w:val="18"/>
              </w:rPr>
            </w:pPr>
          </w:p>
          <w:p w14:paraId="01216D1D" w14:textId="77777777" w:rsidR="00235DBE" w:rsidRDefault="00235DBE" w:rsidP="00BB26A5">
            <w:pPr>
              <w:tabs>
                <w:tab w:val="left" w:pos="2794"/>
              </w:tabs>
              <w:rPr>
                <w:rFonts w:ascii="Arial" w:hAnsi="Arial" w:cs="Arial"/>
                <w:bCs/>
                <w:sz w:val="18"/>
                <w:szCs w:val="18"/>
              </w:rPr>
            </w:pPr>
          </w:p>
          <w:p w14:paraId="5914F469" w14:textId="77777777" w:rsidR="00235DBE" w:rsidRDefault="00235DBE" w:rsidP="00BB26A5">
            <w:pPr>
              <w:tabs>
                <w:tab w:val="left" w:pos="2794"/>
              </w:tabs>
              <w:rPr>
                <w:rFonts w:ascii="Arial" w:hAnsi="Arial" w:cs="Arial"/>
                <w:bCs/>
                <w:sz w:val="18"/>
                <w:szCs w:val="18"/>
              </w:rPr>
            </w:pPr>
          </w:p>
          <w:p w14:paraId="2C9A188F" w14:textId="77777777" w:rsidR="00235DBE" w:rsidRDefault="00235DBE" w:rsidP="00BB26A5">
            <w:pPr>
              <w:tabs>
                <w:tab w:val="left" w:pos="2794"/>
              </w:tabs>
              <w:rPr>
                <w:rFonts w:ascii="Arial" w:hAnsi="Arial" w:cs="Arial"/>
                <w:bCs/>
                <w:sz w:val="18"/>
                <w:szCs w:val="18"/>
              </w:rPr>
            </w:pPr>
          </w:p>
          <w:p w14:paraId="3C5C8B63" w14:textId="77777777" w:rsidR="00235DBE" w:rsidRDefault="00235DBE" w:rsidP="00BB26A5">
            <w:pPr>
              <w:tabs>
                <w:tab w:val="left" w:pos="2794"/>
              </w:tabs>
              <w:rPr>
                <w:rFonts w:ascii="Arial" w:hAnsi="Arial" w:cs="Arial"/>
                <w:bCs/>
                <w:sz w:val="18"/>
                <w:szCs w:val="18"/>
              </w:rPr>
            </w:pPr>
          </w:p>
          <w:p w14:paraId="78F00F5F" w14:textId="77777777" w:rsidR="00235DBE" w:rsidRDefault="00235DBE" w:rsidP="00BB26A5">
            <w:pPr>
              <w:tabs>
                <w:tab w:val="left" w:pos="2794"/>
              </w:tabs>
              <w:rPr>
                <w:rFonts w:ascii="Arial" w:hAnsi="Arial" w:cs="Arial"/>
                <w:bCs/>
                <w:sz w:val="18"/>
                <w:szCs w:val="18"/>
              </w:rPr>
            </w:pPr>
          </w:p>
          <w:p w14:paraId="5F22159F" w14:textId="77777777" w:rsidR="00235DBE" w:rsidRDefault="00235DBE" w:rsidP="00BB26A5">
            <w:pPr>
              <w:tabs>
                <w:tab w:val="left" w:pos="2794"/>
              </w:tabs>
              <w:rPr>
                <w:rFonts w:ascii="Arial" w:hAnsi="Arial" w:cs="Arial"/>
                <w:bCs/>
                <w:sz w:val="18"/>
                <w:szCs w:val="18"/>
              </w:rPr>
            </w:pPr>
          </w:p>
          <w:p w14:paraId="4AB4A6E4" w14:textId="41E05E83" w:rsidR="000F0928" w:rsidRDefault="000F0928" w:rsidP="00BB26A5">
            <w:pPr>
              <w:tabs>
                <w:tab w:val="left" w:pos="2794"/>
              </w:tabs>
              <w:rPr>
                <w:rFonts w:ascii="Arial" w:hAnsi="Arial" w:cs="Arial"/>
                <w:bCs/>
                <w:sz w:val="18"/>
                <w:szCs w:val="18"/>
              </w:rPr>
            </w:pPr>
            <w:r>
              <w:rPr>
                <w:rFonts w:ascii="Arial" w:hAnsi="Arial" w:cs="Arial"/>
                <w:bCs/>
                <w:sz w:val="18"/>
                <w:szCs w:val="18"/>
              </w:rPr>
              <w:t>Ongoing throughout year</w:t>
            </w:r>
          </w:p>
          <w:p w14:paraId="0520A6B7" w14:textId="77777777" w:rsidR="009030E6" w:rsidRDefault="009030E6" w:rsidP="00BB26A5">
            <w:pPr>
              <w:tabs>
                <w:tab w:val="left" w:pos="2794"/>
              </w:tabs>
              <w:rPr>
                <w:rFonts w:ascii="Arial" w:hAnsi="Arial" w:cs="Arial"/>
                <w:bCs/>
                <w:sz w:val="18"/>
                <w:szCs w:val="18"/>
              </w:rPr>
            </w:pPr>
          </w:p>
          <w:p w14:paraId="6719727C" w14:textId="77777777" w:rsidR="009030E6" w:rsidRDefault="009030E6" w:rsidP="00BB26A5">
            <w:pPr>
              <w:tabs>
                <w:tab w:val="left" w:pos="2794"/>
              </w:tabs>
              <w:rPr>
                <w:rFonts w:ascii="Arial" w:hAnsi="Arial" w:cs="Arial"/>
                <w:bCs/>
                <w:sz w:val="18"/>
                <w:szCs w:val="18"/>
              </w:rPr>
            </w:pPr>
          </w:p>
          <w:p w14:paraId="6F8D0F06" w14:textId="77777777" w:rsidR="009030E6" w:rsidRDefault="009030E6" w:rsidP="00BB26A5">
            <w:pPr>
              <w:tabs>
                <w:tab w:val="left" w:pos="2794"/>
              </w:tabs>
              <w:rPr>
                <w:rFonts w:ascii="Arial" w:hAnsi="Arial" w:cs="Arial"/>
                <w:bCs/>
                <w:sz w:val="18"/>
                <w:szCs w:val="18"/>
              </w:rPr>
            </w:pPr>
          </w:p>
          <w:p w14:paraId="09D9E2ED" w14:textId="60B64A19" w:rsidR="000C5698" w:rsidRPr="00053138" w:rsidRDefault="000C5698" w:rsidP="00BB26A5">
            <w:pPr>
              <w:tabs>
                <w:tab w:val="left" w:pos="2794"/>
              </w:tabs>
              <w:rPr>
                <w:rFonts w:ascii="Arial" w:hAnsi="Arial" w:cs="Arial"/>
                <w:bCs/>
                <w:sz w:val="18"/>
                <w:szCs w:val="18"/>
              </w:rPr>
            </w:pPr>
          </w:p>
        </w:tc>
        <w:tc>
          <w:tcPr>
            <w:tcW w:w="3260" w:type="dxa"/>
            <w:gridSpan w:val="3"/>
            <w:shd w:val="clear" w:color="auto" w:fill="auto"/>
          </w:tcPr>
          <w:p w14:paraId="660FFCB6" w14:textId="213E4EBE" w:rsidR="002D0599" w:rsidRDefault="002D0599" w:rsidP="00235DBE">
            <w:pPr>
              <w:shd w:val="clear" w:color="auto" w:fill="FFC000"/>
              <w:tabs>
                <w:tab w:val="left" w:pos="2794"/>
              </w:tabs>
              <w:rPr>
                <w:rFonts w:cstheme="minorHAnsi"/>
                <w:bCs/>
                <w:sz w:val="18"/>
                <w:szCs w:val="18"/>
              </w:rPr>
            </w:pPr>
            <w:r>
              <w:rPr>
                <w:rFonts w:cstheme="minorHAnsi"/>
                <w:bCs/>
                <w:sz w:val="18"/>
                <w:szCs w:val="18"/>
              </w:rPr>
              <w:t>Pedagogical approaches and programmes of work that support further development of writing are identified/purchased/applied/implemented, as appropriate.</w:t>
            </w:r>
          </w:p>
          <w:p w14:paraId="6E5F9E4C" w14:textId="6548AA31" w:rsidR="002D0599" w:rsidRDefault="002D0599" w:rsidP="00235DBE">
            <w:pPr>
              <w:tabs>
                <w:tab w:val="left" w:pos="2794"/>
              </w:tabs>
              <w:rPr>
                <w:rFonts w:cstheme="minorHAnsi"/>
                <w:bCs/>
                <w:sz w:val="18"/>
                <w:szCs w:val="18"/>
              </w:rPr>
            </w:pPr>
          </w:p>
          <w:p w14:paraId="739F5F4E" w14:textId="77777777" w:rsidR="00235DBE" w:rsidRDefault="00235DBE" w:rsidP="00235DBE">
            <w:pPr>
              <w:tabs>
                <w:tab w:val="left" w:pos="2794"/>
              </w:tabs>
              <w:rPr>
                <w:rFonts w:cstheme="minorHAnsi"/>
                <w:bCs/>
                <w:sz w:val="18"/>
                <w:szCs w:val="18"/>
              </w:rPr>
            </w:pPr>
          </w:p>
          <w:p w14:paraId="6ED46E6F" w14:textId="77777777" w:rsidR="00235DBE" w:rsidRDefault="00235DBE" w:rsidP="00235DBE">
            <w:pPr>
              <w:tabs>
                <w:tab w:val="left" w:pos="2794"/>
              </w:tabs>
              <w:rPr>
                <w:rFonts w:cstheme="minorHAnsi"/>
                <w:bCs/>
                <w:sz w:val="18"/>
                <w:szCs w:val="18"/>
              </w:rPr>
            </w:pPr>
          </w:p>
          <w:p w14:paraId="4311917B" w14:textId="77777777" w:rsidR="00235DBE" w:rsidRDefault="00235DBE" w:rsidP="00235DBE">
            <w:pPr>
              <w:tabs>
                <w:tab w:val="left" w:pos="2794"/>
              </w:tabs>
              <w:rPr>
                <w:rFonts w:cstheme="minorHAnsi"/>
                <w:bCs/>
                <w:sz w:val="18"/>
                <w:szCs w:val="18"/>
              </w:rPr>
            </w:pPr>
          </w:p>
          <w:p w14:paraId="6C646C10" w14:textId="77777777" w:rsidR="00235DBE" w:rsidRDefault="00235DBE" w:rsidP="00235DBE">
            <w:pPr>
              <w:tabs>
                <w:tab w:val="left" w:pos="2794"/>
              </w:tabs>
              <w:rPr>
                <w:rFonts w:cstheme="minorHAnsi"/>
                <w:bCs/>
                <w:sz w:val="18"/>
                <w:szCs w:val="18"/>
              </w:rPr>
            </w:pPr>
          </w:p>
          <w:p w14:paraId="2FB5F8E3" w14:textId="63928803" w:rsidR="002D0599" w:rsidRDefault="00712026" w:rsidP="00235DBE">
            <w:pPr>
              <w:shd w:val="clear" w:color="auto" w:fill="FFC000"/>
              <w:tabs>
                <w:tab w:val="left" w:pos="2794"/>
              </w:tabs>
              <w:rPr>
                <w:rFonts w:cstheme="minorHAnsi"/>
                <w:bCs/>
                <w:sz w:val="18"/>
                <w:szCs w:val="18"/>
              </w:rPr>
            </w:pPr>
            <w:r>
              <w:rPr>
                <w:rFonts w:cstheme="minorHAnsi"/>
                <w:bCs/>
                <w:sz w:val="18"/>
                <w:szCs w:val="18"/>
              </w:rPr>
              <w:t>Improved</w:t>
            </w:r>
            <w:r w:rsidR="002D0599">
              <w:rPr>
                <w:rFonts w:cstheme="minorHAnsi"/>
                <w:bCs/>
                <w:sz w:val="18"/>
                <w:szCs w:val="18"/>
              </w:rPr>
              <w:t xml:space="preserve"> engagement on Leuven scale </w:t>
            </w:r>
            <w:r w:rsidR="00235DBE">
              <w:rPr>
                <w:rFonts w:cstheme="minorHAnsi"/>
                <w:bCs/>
                <w:sz w:val="18"/>
                <w:szCs w:val="18"/>
              </w:rPr>
              <w:t xml:space="preserve">for writing </w:t>
            </w:r>
            <w:r w:rsidR="002D0599">
              <w:rPr>
                <w:rFonts w:cstheme="minorHAnsi"/>
                <w:bCs/>
                <w:sz w:val="18"/>
                <w:szCs w:val="18"/>
              </w:rPr>
              <w:t xml:space="preserve">from </w:t>
            </w:r>
            <w:r w:rsidR="008A3E4F">
              <w:rPr>
                <w:rFonts w:cstheme="minorHAnsi"/>
                <w:bCs/>
                <w:sz w:val="18"/>
                <w:szCs w:val="18"/>
              </w:rPr>
              <w:t>January to July</w:t>
            </w:r>
            <w:r w:rsidR="002D0599">
              <w:rPr>
                <w:rFonts w:cstheme="minorHAnsi"/>
                <w:bCs/>
                <w:sz w:val="18"/>
                <w:szCs w:val="18"/>
              </w:rPr>
              <w:t xml:space="preserve"> </w:t>
            </w:r>
          </w:p>
          <w:p w14:paraId="432DE0FC" w14:textId="77777777" w:rsidR="002D0599" w:rsidRDefault="002D0599" w:rsidP="002D0599">
            <w:pPr>
              <w:tabs>
                <w:tab w:val="left" w:pos="2794"/>
              </w:tabs>
              <w:rPr>
                <w:rFonts w:cstheme="minorHAnsi"/>
                <w:bCs/>
                <w:sz w:val="18"/>
                <w:szCs w:val="18"/>
              </w:rPr>
            </w:pPr>
          </w:p>
          <w:p w14:paraId="5DA6ABA7" w14:textId="77777777" w:rsidR="002D0599" w:rsidRDefault="002D0599" w:rsidP="00BB26A5">
            <w:pPr>
              <w:tabs>
                <w:tab w:val="left" w:pos="2794"/>
              </w:tabs>
              <w:rPr>
                <w:rFonts w:ascii="Arial" w:hAnsi="Arial" w:cs="Arial"/>
                <w:bCs/>
                <w:sz w:val="18"/>
                <w:szCs w:val="18"/>
              </w:rPr>
            </w:pPr>
          </w:p>
          <w:p w14:paraId="4129A54B" w14:textId="77777777" w:rsidR="00FB7F69" w:rsidRDefault="00FB7F69" w:rsidP="00BB26A5">
            <w:pPr>
              <w:tabs>
                <w:tab w:val="left" w:pos="2794"/>
              </w:tabs>
              <w:rPr>
                <w:rFonts w:ascii="Arial" w:hAnsi="Arial" w:cs="Arial"/>
                <w:bCs/>
                <w:sz w:val="18"/>
                <w:szCs w:val="18"/>
              </w:rPr>
            </w:pPr>
          </w:p>
          <w:p w14:paraId="27D2C07E" w14:textId="77777777" w:rsidR="00235DBE" w:rsidRDefault="00235DBE" w:rsidP="00FB7F69">
            <w:pPr>
              <w:tabs>
                <w:tab w:val="left" w:pos="2794"/>
              </w:tabs>
              <w:rPr>
                <w:rFonts w:cstheme="minorHAnsi"/>
                <w:bCs/>
                <w:sz w:val="18"/>
                <w:szCs w:val="18"/>
                <w:highlight w:val="green"/>
              </w:rPr>
            </w:pPr>
          </w:p>
          <w:p w14:paraId="47050EF3" w14:textId="77777777" w:rsidR="00235DBE" w:rsidRDefault="00235DBE" w:rsidP="00FB7F69">
            <w:pPr>
              <w:tabs>
                <w:tab w:val="left" w:pos="2794"/>
              </w:tabs>
              <w:rPr>
                <w:rFonts w:cstheme="minorHAnsi"/>
                <w:bCs/>
                <w:sz w:val="18"/>
                <w:szCs w:val="18"/>
                <w:highlight w:val="green"/>
              </w:rPr>
            </w:pPr>
          </w:p>
          <w:p w14:paraId="3C62C250" w14:textId="77777777" w:rsidR="00235DBE" w:rsidRDefault="00235DBE" w:rsidP="00FB7F69">
            <w:pPr>
              <w:tabs>
                <w:tab w:val="left" w:pos="2794"/>
              </w:tabs>
              <w:rPr>
                <w:rFonts w:cstheme="minorHAnsi"/>
                <w:bCs/>
                <w:sz w:val="18"/>
                <w:szCs w:val="18"/>
                <w:highlight w:val="green"/>
              </w:rPr>
            </w:pPr>
          </w:p>
          <w:p w14:paraId="32700E98" w14:textId="77777777" w:rsidR="00235DBE" w:rsidRDefault="00235DBE" w:rsidP="00FB7F69">
            <w:pPr>
              <w:tabs>
                <w:tab w:val="left" w:pos="2794"/>
              </w:tabs>
              <w:rPr>
                <w:rFonts w:cstheme="minorHAnsi"/>
                <w:bCs/>
                <w:sz w:val="18"/>
                <w:szCs w:val="18"/>
                <w:highlight w:val="green"/>
              </w:rPr>
            </w:pPr>
          </w:p>
          <w:p w14:paraId="040CF098" w14:textId="77777777" w:rsidR="00235DBE" w:rsidRDefault="00235DBE" w:rsidP="00FB7F69">
            <w:pPr>
              <w:tabs>
                <w:tab w:val="left" w:pos="2794"/>
              </w:tabs>
              <w:rPr>
                <w:rFonts w:cstheme="minorHAnsi"/>
                <w:bCs/>
                <w:sz w:val="18"/>
                <w:szCs w:val="18"/>
                <w:highlight w:val="green"/>
              </w:rPr>
            </w:pPr>
          </w:p>
          <w:p w14:paraId="081D2DB7" w14:textId="77777777" w:rsidR="00235DBE" w:rsidRDefault="00235DBE" w:rsidP="00FB7F69">
            <w:pPr>
              <w:tabs>
                <w:tab w:val="left" w:pos="2794"/>
              </w:tabs>
              <w:rPr>
                <w:rFonts w:cstheme="minorHAnsi"/>
                <w:bCs/>
                <w:sz w:val="18"/>
                <w:szCs w:val="18"/>
                <w:highlight w:val="green"/>
              </w:rPr>
            </w:pPr>
          </w:p>
          <w:p w14:paraId="6C827E04" w14:textId="77777777" w:rsidR="00235DBE" w:rsidRDefault="00235DBE" w:rsidP="00FB7F69">
            <w:pPr>
              <w:tabs>
                <w:tab w:val="left" w:pos="2794"/>
              </w:tabs>
              <w:rPr>
                <w:rFonts w:cstheme="minorHAnsi"/>
                <w:bCs/>
                <w:sz w:val="18"/>
                <w:szCs w:val="18"/>
                <w:highlight w:val="green"/>
              </w:rPr>
            </w:pPr>
          </w:p>
          <w:p w14:paraId="7AACF6CC" w14:textId="77777777" w:rsidR="00235DBE" w:rsidRDefault="00235DBE" w:rsidP="00FB7F69">
            <w:pPr>
              <w:tabs>
                <w:tab w:val="left" w:pos="2794"/>
              </w:tabs>
              <w:rPr>
                <w:rFonts w:cstheme="minorHAnsi"/>
                <w:bCs/>
                <w:sz w:val="18"/>
                <w:szCs w:val="18"/>
                <w:highlight w:val="green"/>
              </w:rPr>
            </w:pPr>
          </w:p>
          <w:p w14:paraId="003D50A4" w14:textId="77777777" w:rsidR="00235DBE" w:rsidRDefault="00235DBE" w:rsidP="00FB7F69">
            <w:pPr>
              <w:tabs>
                <w:tab w:val="left" w:pos="2794"/>
              </w:tabs>
              <w:rPr>
                <w:rFonts w:cstheme="minorHAnsi"/>
                <w:bCs/>
                <w:sz w:val="18"/>
                <w:szCs w:val="18"/>
                <w:highlight w:val="green"/>
              </w:rPr>
            </w:pPr>
          </w:p>
          <w:p w14:paraId="25F29344" w14:textId="77777777" w:rsidR="00235DBE" w:rsidRDefault="00235DBE" w:rsidP="00FB7F69">
            <w:pPr>
              <w:tabs>
                <w:tab w:val="left" w:pos="2794"/>
              </w:tabs>
              <w:rPr>
                <w:rFonts w:cstheme="minorHAnsi"/>
                <w:bCs/>
                <w:sz w:val="18"/>
                <w:szCs w:val="18"/>
                <w:highlight w:val="green"/>
              </w:rPr>
            </w:pPr>
          </w:p>
          <w:p w14:paraId="1F00848F" w14:textId="4B4B61C5" w:rsidR="00FB7F69" w:rsidRDefault="00FB7F69" w:rsidP="00235DBE">
            <w:pPr>
              <w:shd w:val="clear" w:color="auto" w:fill="FFC000"/>
              <w:tabs>
                <w:tab w:val="left" w:pos="2794"/>
              </w:tabs>
              <w:rPr>
                <w:rFonts w:cstheme="minorHAnsi"/>
                <w:bCs/>
                <w:sz w:val="18"/>
                <w:szCs w:val="18"/>
              </w:rPr>
            </w:pPr>
            <w:r w:rsidRPr="00235DBE">
              <w:rPr>
                <w:rFonts w:cstheme="minorHAnsi"/>
                <w:bCs/>
                <w:sz w:val="18"/>
                <w:szCs w:val="18"/>
              </w:rPr>
              <w:t xml:space="preserve">Teacher judgement is confirmed across </w:t>
            </w:r>
            <w:r w:rsidR="00712026" w:rsidRPr="00235DBE">
              <w:rPr>
                <w:rFonts w:cstheme="minorHAnsi"/>
                <w:bCs/>
                <w:sz w:val="18"/>
                <w:szCs w:val="18"/>
              </w:rPr>
              <w:t>3 classes.</w:t>
            </w:r>
          </w:p>
          <w:p w14:paraId="5D123C47" w14:textId="77777777" w:rsidR="00FB7F69" w:rsidRDefault="00FB7F69" w:rsidP="00BB26A5">
            <w:pPr>
              <w:tabs>
                <w:tab w:val="left" w:pos="2794"/>
              </w:tabs>
              <w:rPr>
                <w:rFonts w:ascii="Arial" w:hAnsi="Arial" w:cs="Arial"/>
                <w:bCs/>
                <w:sz w:val="18"/>
                <w:szCs w:val="18"/>
              </w:rPr>
            </w:pPr>
          </w:p>
          <w:p w14:paraId="6AE0898C" w14:textId="77777777" w:rsidR="00712026" w:rsidRDefault="00712026" w:rsidP="00BB26A5">
            <w:pPr>
              <w:tabs>
                <w:tab w:val="left" w:pos="2794"/>
              </w:tabs>
              <w:rPr>
                <w:rFonts w:ascii="Arial" w:hAnsi="Arial" w:cs="Arial"/>
                <w:bCs/>
                <w:sz w:val="18"/>
                <w:szCs w:val="18"/>
              </w:rPr>
            </w:pPr>
          </w:p>
          <w:p w14:paraId="604C8186" w14:textId="77777777" w:rsidR="00235DBE" w:rsidRDefault="00235DBE" w:rsidP="00BB26A5">
            <w:pPr>
              <w:tabs>
                <w:tab w:val="left" w:pos="2794"/>
              </w:tabs>
              <w:rPr>
                <w:rFonts w:ascii="Arial" w:hAnsi="Arial" w:cs="Arial"/>
                <w:bCs/>
                <w:sz w:val="18"/>
                <w:szCs w:val="18"/>
              </w:rPr>
            </w:pPr>
          </w:p>
          <w:p w14:paraId="347CBE78" w14:textId="77777777" w:rsidR="00235DBE" w:rsidRDefault="00235DBE" w:rsidP="00BB26A5">
            <w:pPr>
              <w:tabs>
                <w:tab w:val="left" w:pos="2794"/>
              </w:tabs>
              <w:rPr>
                <w:rFonts w:ascii="Arial" w:hAnsi="Arial" w:cs="Arial"/>
                <w:bCs/>
                <w:sz w:val="18"/>
                <w:szCs w:val="18"/>
              </w:rPr>
            </w:pPr>
          </w:p>
          <w:p w14:paraId="3E990959" w14:textId="41CB6F61" w:rsidR="00FB7F69" w:rsidRPr="008D2BF6" w:rsidRDefault="00FB7F69" w:rsidP="00BB26A5">
            <w:pPr>
              <w:tabs>
                <w:tab w:val="left" w:pos="2794"/>
              </w:tabs>
              <w:rPr>
                <w:rFonts w:asciiTheme="majorHAnsi" w:hAnsiTheme="majorHAnsi" w:cstheme="majorHAnsi"/>
                <w:bCs/>
                <w:sz w:val="18"/>
                <w:szCs w:val="18"/>
              </w:rPr>
            </w:pPr>
            <w:r w:rsidRPr="008D2BF6">
              <w:rPr>
                <w:rFonts w:asciiTheme="majorHAnsi" w:hAnsiTheme="majorHAnsi" w:cstheme="majorHAnsi"/>
                <w:bCs/>
                <w:sz w:val="18"/>
                <w:szCs w:val="18"/>
                <w:highlight w:val="green"/>
              </w:rPr>
              <w:t>Teachers clear on benchmarks that are most significant/have most weighting.</w:t>
            </w:r>
            <w:r w:rsidR="00712026" w:rsidRPr="008D2BF6">
              <w:rPr>
                <w:rFonts w:asciiTheme="majorHAnsi" w:hAnsiTheme="majorHAnsi" w:cstheme="majorHAnsi"/>
                <w:bCs/>
                <w:sz w:val="18"/>
                <w:szCs w:val="18"/>
                <w:highlight w:val="green"/>
              </w:rPr>
              <w:t xml:space="preserve"> This supports moderation activities, ACEL and tracking</w:t>
            </w:r>
          </w:p>
          <w:p w14:paraId="30D71B66" w14:textId="77777777" w:rsidR="00FB7F69" w:rsidRDefault="00FB7F69" w:rsidP="00BB26A5">
            <w:pPr>
              <w:tabs>
                <w:tab w:val="left" w:pos="2794"/>
              </w:tabs>
              <w:rPr>
                <w:rFonts w:ascii="Arial" w:hAnsi="Arial" w:cs="Arial"/>
                <w:bCs/>
                <w:sz w:val="18"/>
                <w:szCs w:val="18"/>
              </w:rPr>
            </w:pPr>
          </w:p>
          <w:p w14:paraId="5F237354" w14:textId="77777777" w:rsidR="00235DBE" w:rsidRDefault="00235DBE" w:rsidP="00BB26A5">
            <w:pPr>
              <w:tabs>
                <w:tab w:val="left" w:pos="2794"/>
              </w:tabs>
              <w:rPr>
                <w:rFonts w:cstheme="minorHAnsi"/>
                <w:bCs/>
                <w:sz w:val="18"/>
                <w:szCs w:val="18"/>
              </w:rPr>
            </w:pPr>
          </w:p>
          <w:p w14:paraId="673B5E24" w14:textId="77777777" w:rsidR="00235DBE" w:rsidRDefault="00235DBE" w:rsidP="00BB26A5">
            <w:pPr>
              <w:tabs>
                <w:tab w:val="left" w:pos="2794"/>
              </w:tabs>
              <w:rPr>
                <w:rFonts w:cstheme="minorHAnsi"/>
                <w:bCs/>
                <w:sz w:val="18"/>
                <w:szCs w:val="18"/>
              </w:rPr>
            </w:pPr>
          </w:p>
          <w:p w14:paraId="2C3AC3B2" w14:textId="77777777" w:rsidR="00235DBE" w:rsidRDefault="00235DBE" w:rsidP="00BB26A5">
            <w:pPr>
              <w:tabs>
                <w:tab w:val="left" w:pos="2794"/>
              </w:tabs>
              <w:rPr>
                <w:rFonts w:cstheme="minorHAnsi"/>
                <w:bCs/>
                <w:sz w:val="18"/>
                <w:szCs w:val="18"/>
              </w:rPr>
            </w:pPr>
          </w:p>
          <w:p w14:paraId="6F1DF3AC" w14:textId="77777777" w:rsidR="00235DBE" w:rsidRDefault="00235DBE" w:rsidP="00BB26A5">
            <w:pPr>
              <w:tabs>
                <w:tab w:val="left" w:pos="2794"/>
              </w:tabs>
              <w:rPr>
                <w:rFonts w:cstheme="minorHAnsi"/>
                <w:bCs/>
                <w:sz w:val="18"/>
                <w:szCs w:val="18"/>
              </w:rPr>
            </w:pPr>
          </w:p>
          <w:p w14:paraId="33105246" w14:textId="77777777" w:rsidR="00235DBE" w:rsidRDefault="00235DBE" w:rsidP="00BB26A5">
            <w:pPr>
              <w:tabs>
                <w:tab w:val="left" w:pos="2794"/>
              </w:tabs>
              <w:rPr>
                <w:rFonts w:cstheme="minorHAnsi"/>
                <w:bCs/>
                <w:sz w:val="18"/>
                <w:szCs w:val="18"/>
              </w:rPr>
            </w:pPr>
          </w:p>
          <w:p w14:paraId="03D5BA4C" w14:textId="1E22AB3F" w:rsidR="00FB7F69" w:rsidRDefault="009030E6" w:rsidP="00BB26A5">
            <w:pPr>
              <w:tabs>
                <w:tab w:val="left" w:pos="2794"/>
              </w:tabs>
              <w:rPr>
                <w:rFonts w:cstheme="minorHAnsi"/>
                <w:bCs/>
                <w:sz w:val="18"/>
                <w:szCs w:val="18"/>
              </w:rPr>
            </w:pPr>
            <w:r w:rsidRPr="008D2BF6">
              <w:rPr>
                <w:rFonts w:cstheme="minorHAnsi"/>
                <w:bCs/>
                <w:sz w:val="18"/>
                <w:szCs w:val="18"/>
                <w:highlight w:val="green"/>
              </w:rPr>
              <w:t>C</w:t>
            </w:r>
            <w:r w:rsidR="00FB7F69" w:rsidRPr="008D2BF6">
              <w:rPr>
                <w:rFonts w:cstheme="minorHAnsi"/>
                <w:bCs/>
                <w:sz w:val="18"/>
                <w:szCs w:val="18"/>
                <w:highlight w:val="green"/>
              </w:rPr>
              <w:t>reative approaches are identified to involve parents. Surveys to parents show an improvement in confidence</w:t>
            </w:r>
            <w:r w:rsidR="00B27D5A" w:rsidRPr="008D2BF6">
              <w:rPr>
                <w:rFonts w:cstheme="minorHAnsi"/>
                <w:bCs/>
                <w:sz w:val="18"/>
                <w:szCs w:val="18"/>
                <w:highlight w:val="green"/>
              </w:rPr>
              <w:t xml:space="preserve"> supporting their child.</w:t>
            </w:r>
            <w:r w:rsidR="00B27D5A">
              <w:rPr>
                <w:rFonts w:cstheme="minorHAnsi"/>
                <w:bCs/>
                <w:sz w:val="18"/>
                <w:szCs w:val="18"/>
              </w:rPr>
              <w:t xml:space="preserve"> </w:t>
            </w:r>
          </w:p>
          <w:p w14:paraId="18FF86CE" w14:textId="77777777" w:rsidR="000C5698" w:rsidRDefault="000C5698" w:rsidP="00BB26A5">
            <w:pPr>
              <w:tabs>
                <w:tab w:val="left" w:pos="2794"/>
              </w:tabs>
              <w:rPr>
                <w:rFonts w:cstheme="minorHAnsi"/>
                <w:bCs/>
                <w:sz w:val="18"/>
                <w:szCs w:val="18"/>
              </w:rPr>
            </w:pPr>
          </w:p>
          <w:p w14:paraId="23339299" w14:textId="77777777" w:rsidR="00235DBE" w:rsidRDefault="00235DBE" w:rsidP="00BB26A5">
            <w:pPr>
              <w:tabs>
                <w:tab w:val="left" w:pos="2794"/>
              </w:tabs>
              <w:rPr>
                <w:rFonts w:cstheme="minorHAnsi"/>
                <w:bCs/>
                <w:sz w:val="18"/>
                <w:szCs w:val="18"/>
              </w:rPr>
            </w:pPr>
          </w:p>
          <w:p w14:paraId="66FA1B6D" w14:textId="77777777" w:rsidR="00235DBE" w:rsidRDefault="00235DBE" w:rsidP="00BB26A5">
            <w:pPr>
              <w:tabs>
                <w:tab w:val="left" w:pos="2794"/>
              </w:tabs>
              <w:rPr>
                <w:rFonts w:cstheme="minorHAnsi"/>
                <w:bCs/>
                <w:sz w:val="18"/>
                <w:szCs w:val="18"/>
              </w:rPr>
            </w:pPr>
          </w:p>
          <w:p w14:paraId="739A6B55" w14:textId="77777777" w:rsidR="00235DBE" w:rsidRDefault="00235DBE" w:rsidP="00BB26A5">
            <w:pPr>
              <w:tabs>
                <w:tab w:val="left" w:pos="2794"/>
              </w:tabs>
              <w:rPr>
                <w:rFonts w:cstheme="minorHAnsi"/>
                <w:bCs/>
                <w:sz w:val="18"/>
                <w:szCs w:val="18"/>
              </w:rPr>
            </w:pPr>
          </w:p>
          <w:p w14:paraId="5F6426FF" w14:textId="77777777" w:rsidR="00235DBE" w:rsidRDefault="00235DBE" w:rsidP="00BB26A5">
            <w:pPr>
              <w:tabs>
                <w:tab w:val="left" w:pos="2794"/>
              </w:tabs>
              <w:rPr>
                <w:rFonts w:cstheme="minorHAnsi"/>
                <w:bCs/>
                <w:sz w:val="18"/>
                <w:szCs w:val="18"/>
              </w:rPr>
            </w:pPr>
          </w:p>
          <w:p w14:paraId="41C15439" w14:textId="77777777" w:rsidR="00235DBE" w:rsidRDefault="00235DBE" w:rsidP="00BB26A5">
            <w:pPr>
              <w:tabs>
                <w:tab w:val="left" w:pos="2794"/>
              </w:tabs>
              <w:rPr>
                <w:rFonts w:cstheme="minorHAnsi"/>
                <w:bCs/>
                <w:sz w:val="18"/>
                <w:szCs w:val="18"/>
              </w:rPr>
            </w:pPr>
          </w:p>
          <w:p w14:paraId="27C76670" w14:textId="77777777" w:rsidR="00235DBE" w:rsidRDefault="00235DBE" w:rsidP="00BB26A5">
            <w:pPr>
              <w:tabs>
                <w:tab w:val="left" w:pos="2794"/>
              </w:tabs>
              <w:rPr>
                <w:rFonts w:cstheme="minorHAnsi"/>
                <w:bCs/>
                <w:sz w:val="18"/>
                <w:szCs w:val="18"/>
              </w:rPr>
            </w:pPr>
          </w:p>
          <w:p w14:paraId="62A94C6F" w14:textId="77777777" w:rsidR="00235DBE" w:rsidRDefault="00235DBE" w:rsidP="00BB26A5">
            <w:pPr>
              <w:tabs>
                <w:tab w:val="left" w:pos="2794"/>
              </w:tabs>
              <w:rPr>
                <w:rFonts w:cstheme="minorHAnsi"/>
                <w:bCs/>
                <w:sz w:val="18"/>
                <w:szCs w:val="18"/>
              </w:rPr>
            </w:pPr>
          </w:p>
          <w:p w14:paraId="00D48B6C" w14:textId="77777777" w:rsidR="00235DBE" w:rsidRDefault="00235DBE" w:rsidP="00BB26A5">
            <w:pPr>
              <w:tabs>
                <w:tab w:val="left" w:pos="2794"/>
              </w:tabs>
              <w:rPr>
                <w:rFonts w:cstheme="minorHAnsi"/>
                <w:bCs/>
                <w:sz w:val="18"/>
                <w:szCs w:val="18"/>
              </w:rPr>
            </w:pPr>
          </w:p>
          <w:p w14:paraId="01DB1584" w14:textId="77777777" w:rsidR="00235DBE" w:rsidRDefault="00235DBE" w:rsidP="00BB26A5">
            <w:pPr>
              <w:tabs>
                <w:tab w:val="left" w:pos="2794"/>
              </w:tabs>
              <w:rPr>
                <w:rFonts w:cstheme="minorHAnsi"/>
                <w:bCs/>
                <w:sz w:val="18"/>
                <w:szCs w:val="18"/>
              </w:rPr>
            </w:pPr>
          </w:p>
          <w:p w14:paraId="23A29CD0" w14:textId="77777777" w:rsidR="00235DBE" w:rsidRDefault="00235DBE" w:rsidP="00BB26A5">
            <w:pPr>
              <w:tabs>
                <w:tab w:val="left" w:pos="2794"/>
              </w:tabs>
              <w:rPr>
                <w:rFonts w:cstheme="minorHAnsi"/>
                <w:bCs/>
                <w:sz w:val="18"/>
                <w:szCs w:val="18"/>
              </w:rPr>
            </w:pPr>
          </w:p>
          <w:p w14:paraId="6D93FAE4" w14:textId="77777777" w:rsidR="00235DBE" w:rsidRDefault="00235DBE" w:rsidP="00BB26A5">
            <w:pPr>
              <w:tabs>
                <w:tab w:val="left" w:pos="2794"/>
              </w:tabs>
              <w:rPr>
                <w:rFonts w:cstheme="minorHAnsi"/>
                <w:bCs/>
                <w:sz w:val="18"/>
                <w:szCs w:val="18"/>
              </w:rPr>
            </w:pPr>
          </w:p>
          <w:p w14:paraId="482926B0" w14:textId="77777777" w:rsidR="00235DBE" w:rsidRDefault="00235DBE" w:rsidP="00BB26A5">
            <w:pPr>
              <w:tabs>
                <w:tab w:val="left" w:pos="2794"/>
              </w:tabs>
              <w:rPr>
                <w:rFonts w:cstheme="minorHAnsi"/>
                <w:bCs/>
                <w:sz w:val="18"/>
                <w:szCs w:val="18"/>
              </w:rPr>
            </w:pPr>
          </w:p>
          <w:p w14:paraId="2EB8C968" w14:textId="77777777" w:rsidR="00235DBE" w:rsidRDefault="00235DBE" w:rsidP="00BB26A5">
            <w:pPr>
              <w:tabs>
                <w:tab w:val="left" w:pos="2794"/>
              </w:tabs>
              <w:rPr>
                <w:rFonts w:cstheme="minorHAnsi"/>
                <w:bCs/>
                <w:sz w:val="18"/>
                <w:szCs w:val="18"/>
              </w:rPr>
            </w:pPr>
          </w:p>
          <w:p w14:paraId="3499B28B" w14:textId="6DBE0AFF" w:rsidR="000C5698" w:rsidRDefault="000C5698" w:rsidP="00BB26A5">
            <w:pPr>
              <w:tabs>
                <w:tab w:val="left" w:pos="2794"/>
              </w:tabs>
              <w:rPr>
                <w:rFonts w:cstheme="minorHAnsi"/>
                <w:bCs/>
                <w:sz w:val="18"/>
                <w:szCs w:val="18"/>
              </w:rPr>
            </w:pPr>
            <w:r w:rsidRPr="008D2BF6">
              <w:rPr>
                <w:rFonts w:cstheme="minorHAnsi"/>
                <w:bCs/>
                <w:sz w:val="18"/>
                <w:szCs w:val="18"/>
                <w:highlight w:val="green"/>
              </w:rPr>
              <w:t>An improvement in writing skills for P3-P5 pupils is evident in OCWS assessments.</w:t>
            </w:r>
            <w:r w:rsidR="003E7428" w:rsidRPr="008D2BF6">
              <w:rPr>
                <w:rFonts w:cstheme="minorHAnsi"/>
                <w:bCs/>
                <w:sz w:val="18"/>
                <w:szCs w:val="18"/>
                <w:highlight w:val="green"/>
              </w:rPr>
              <w:t xml:space="preserve">, SNSA and a class </w:t>
            </w:r>
            <w:proofErr w:type="gramStart"/>
            <w:r w:rsidR="003E7428" w:rsidRPr="008D2BF6">
              <w:rPr>
                <w:rFonts w:cstheme="minorHAnsi"/>
                <w:bCs/>
                <w:sz w:val="18"/>
                <w:szCs w:val="18"/>
                <w:highlight w:val="green"/>
              </w:rPr>
              <w:t>jotters</w:t>
            </w:r>
            <w:proofErr w:type="gramEnd"/>
            <w:r w:rsidR="003E7428" w:rsidRPr="008D2BF6">
              <w:rPr>
                <w:rFonts w:cstheme="minorHAnsi"/>
                <w:bCs/>
                <w:sz w:val="18"/>
                <w:szCs w:val="18"/>
                <w:highlight w:val="green"/>
              </w:rPr>
              <w:t>.</w:t>
            </w:r>
          </w:p>
          <w:p w14:paraId="6877D15E" w14:textId="77777777" w:rsidR="000C5698" w:rsidRDefault="000C5698" w:rsidP="00BB26A5">
            <w:pPr>
              <w:tabs>
                <w:tab w:val="left" w:pos="2794"/>
              </w:tabs>
              <w:rPr>
                <w:rFonts w:ascii="Arial" w:hAnsi="Arial" w:cs="Arial"/>
                <w:bCs/>
                <w:sz w:val="18"/>
                <w:szCs w:val="18"/>
              </w:rPr>
            </w:pPr>
          </w:p>
          <w:p w14:paraId="5FCF90D2" w14:textId="77777777" w:rsidR="000F0928" w:rsidRDefault="000F0928" w:rsidP="00BB26A5">
            <w:pPr>
              <w:tabs>
                <w:tab w:val="left" w:pos="2794"/>
              </w:tabs>
              <w:rPr>
                <w:rFonts w:ascii="Arial" w:hAnsi="Arial" w:cs="Arial"/>
                <w:bCs/>
                <w:sz w:val="18"/>
                <w:szCs w:val="18"/>
              </w:rPr>
            </w:pPr>
          </w:p>
          <w:p w14:paraId="61F58EC4" w14:textId="77777777" w:rsidR="00235DBE" w:rsidRDefault="00235DBE" w:rsidP="000F0928">
            <w:pPr>
              <w:tabs>
                <w:tab w:val="left" w:pos="2794"/>
              </w:tabs>
              <w:rPr>
                <w:rFonts w:cstheme="minorHAnsi"/>
                <w:bCs/>
                <w:sz w:val="18"/>
                <w:szCs w:val="18"/>
              </w:rPr>
            </w:pPr>
          </w:p>
          <w:p w14:paraId="645820D6" w14:textId="77777777" w:rsidR="00235DBE" w:rsidRDefault="00235DBE" w:rsidP="000F0928">
            <w:pPr>
              <w:tabs>
                <w:tab w:val="left" w:pos="2794"/>
              </w:tabs>
              <w:rPr>
                <w:rFonts w:cstheme="minorHAnsi"/>
                <w:bCs/>
                <w:sz w:val="18"/>
                <w:szCs w:val="18"/>
              </w:rPr>
            </w:pPr>
          </w:p>
          <w:p w14:paraId="62E4AE39" w14:textId="77777777" w:rsidR="00235DBE" w:rsidRDefault="00235DBE" w:rsidP="000F0928">
            <w:pPr>
              <w:tabs>
                <w:tab w:val="left" w:pos="2794"/>
              </w:tabs>
              <w:rPr>
                <w:rFonts w:cstheme="minorHAnsi"/>
                <w:bCs/>
                <w:sz w:val="18"/>
                <w:szCs w:val="18"/>
              </w:rPr>
            </w:pPr>
          </w:p>
          <w:p w14:paraId="6E879313" w14:textId="77777777" w:rsidR="00235DBE" w:rsidRDefault="00235DBE" w:rsidP="000F0928">
            <w:pPr>
              <w:tabs>
                <w:tab w:val="left" w:pos="2794"/>
              </w:tabs>
              <w:rPr>
                <w:rFonts w:cstheme="minorHAnsi"/>
                <w:bCs/>
                <w:sz w:val="18"/>
                <w:szCs w:val="18"/>
              </w:rPr>
            </w:pPr>
          </w:p>
          <w:p w14:paraId="566CA447" w14:textId="77777777" w:rsidR="00235DBE" w:rsidRDefault="00235DBE" w:rsidP="000F0928">
            <w:pPr>
              <w:tabs>
                <w:tab w:val="left" w:pos="2794"/>
              </w:tabs>
              <w:rPr>
                <w:rFonts w:cstheme="minorHAnsi"/>
                <w:bCs/>
                <w:sz w:val="18"/>
                <w:szCs w:val="18"/>
              </w:rPr>
            </w:pPr>
          </w:p>
          <w:p w14:paraId="5FF4B379" w14:textId="77777777" w:rsidR="00235DBE" w:rsidRDefault="00235DBE" w:rsidP="000F0928">
            <w:pPr>
              <w:tabs>
                <w:tab w:val="left" w:pos="2794"/>
              </w:tabs>
              <w:rPr>
                <w:rFonts w:cstheme="minorHAnsi"/>
                <w:bCs/>
                <w:sz w:val="18"/>
                <w:szCs w:val="18"/>
              </w:rPr>
            </w:pPr>
          </w:p>
          <w:p w14:paraId="174FFED7" w14:textId="77777777" w:rsidR="008D2BF6" w:rsidRDefault="008D2BF6" w:rsidP="000F0928">
            <w:pPr>
              <w:tabs>
                <w:tab w:val="left" w:pos="2794"/>
              </w:tabs>
              <w:rPr>
                <w:rFonts w:cstheme="minorHAnsi"/>
                <w:bCs/>
                <w:sz w:val="18"/>
                <w:szCs w:val="18"/>
              </w:rPr>
            </w:pPr>
          </w:p>
          <w:p w14:paraId="02CABCE4" w14:textId="77777777" w:rsidR="008D2BF6" w:rsidRDefault="008D2BF6" w:rsidP="000F0928">
            <w:pPr>
              <w:tabs>
                <w:tab w:val="left" w:pos="2794"/>
              </w:tabs>
              <w:rPr>
                <w:rFonts w:cstheme="minorHAnsi"/>
                <w:bCs/>
                <w:sz w:val="18"/>
                <w:szCs w:val="18"/>
              </w:rPr>
            </w:pPr>
          </w:p>
          <w:p w14:paraId="015156D7" w14:textId="72F02BBC" w:rsidR="000F0928" w:rsidRDefault="000F0928" w:rsidP="000F0928">
            <w:pPr>
              <w:tabs>
                <w:tab w:val="left" w:pos="2794"/>
              </w:tabs>
              <w:rPr>
                <w:rFonts w:cstheme="minorHAnsi"/>
                <w:bCs/>
                <w:sz w:val="18"/>
                <w:szCs w:val="18"/>
              </w:rPr>
            </w:pPr>
            <w:r w:rsidRPr="008D2BF6">
              <w:rPr>
                <w:rFonts w:cstheme="minorHAnsi"/>
                <w:bCs/>
                <w:sz w:val="18"/>
                <w:szCs w:val="18"/>
                <w:highlight w:val="green"/>
              </w:rPr>
              <w:t xml:space="preserve">An improvement in writing skills for P3-P5 pupils is evident in OCWS assessments., SNSA and a class </w:t>
            </w:r>
            <w:proofErr w:type="gramStart"/>
            <w:r w:rsidRPr="008D2BF6">
              <w:rPr>
                <w:rFonts w:cstheme="minorHAnsi"/>
                <w:bCs/>
                <w:sz w:val="18"/>
                <w:szCs w:val="18"/>
                <w:highlight w:val="green"/>
              </w:rPr>
              <w:t>jotters</w:t>
            </w:r>
            <w:proofErr w:type="gramEnd"/>
            <w:r w:rsidRPr="008D2BF6">
              <w:rPr>
                <w:rFonts w:cstheme="minorHAnsi"/>
                <w:bCs/>
                <w:sz w:val="18"/>
                <w:szCs w:val="18"/>
                <w:highlight w:val="green"/>
              </w:rPr>
              <w:t>.</w:t>
            </w:r>
          </w:p>
          <w:p w14:paraId="06E3638F" w14:textId="57A7EA2C" w:rsidR="000F0928" w:rsidRPr="00053138" w:rsidRDefault="000F0928" w:rsidP="00BB26A5">
            <w:pPr>
              <w:tabs>
                <w:tab w:val="left" w:pos="2794"/>
              </w:tabs>
              <w:rPr>
                <w:rFonts w:ascii="Arial" w:hAnsi="Arial" w:cs="Arial"/>
                <w:bCs/>
                <w:sz w:val="18"/>
                <w:szCs w:val="18"/>
              </w:rPr>
            </w:pPr>
          </w:p>
        </w:tc>
        <w:tc>
          <w:tcPr>
            <w:tcW w:w="2551" w:type="dxa"/>
            <w:gridSpan w:val="2"/>
            <w:shd w:val="clear" w:color="auto" w:fill="auto"/>
          </w:tcPr>
          <w:p w14:paraId="10F9F616" w14:textId="48338D18" w:rsidR="00EB5595" w:rsidRPr="00235DBE" w:rsidRDefault="008A3E4F" w:rsidP="00BB26A5">
            <w:pPr>
              <w:tabs>
                <w:tab w:val="left" w:pos="2794"/>
              </w:tabs>
              <w:rPr>
                <w:sz w:val="16"/>
                <w:szCs w:val="16"/>
              </w:rPr>
            </w:pPr>
            <w:r w:rsidRPr="00235DBE">
              <w:rPr>
                <w:sz w:val="16"/>
                <w:szCs w:val="16"/>
              </w:rPr>
              <w:t xml:space="preserve">Mighty writer in </w:t>
            </w:r>
            <w:r w:rsidR="00235DBE" w:rsidRPr="00235DBE">
              <w:rPr>
                <w:sz w:val="16"/>
                <w:szCs w:val="16"/>
              </w:rPr>
              <w:t xml:space="preserve">use in </w:t>
            </w:r>
            <w:r w:rsidRPr="00235DBE">
              <w:rPr>
                <w:sz w:val="16"/>
                <w:szCs w:val="16"/>
              </w:rPr>
              <w:t>P1-2</w:t>
            </w:r>
          </w:p>
          <w:p w14:paraId="69AF502E" w14:textId="5411D967" w:rsidR="008A3E4F" w:rsidRPr="00235DBE" w:rsidRDefault="008A3E4F" w:rsidP="00BB26A5">
            <w:pPr>
              <w:tabs>
                <w:tab w:val="left" w:pos="2794"/>
              </w:tabs>
              <w:rPr>
                <w:sz w:val="16"/>
                <w:szCs w:val="16"/>
              </w:rPr>
            </w:pPr>
            <w:r w:rsidRPr="00235DBE">
              <w:rPr>
                <w:sz w:val="16"/>
                <w:szCs w:val="16"/>
              </w:rPr>
              <w:t>Thinking routines</w:t>
            </w:r>
            <w:r w:rsidR="008D2BF6">
              <w:rPr>
                <w:sz w:val="16"/>
                <w:szCs w:val="16"/>
              </w:rPr>
              <w:t xml:space="preserve"> to support planning</w:t>
            </w:r>
          </w:p>
          <w:p w14:paraId="3ADCFBCD" w14:textId="2C08D272" w:rsidR="008A3E4F" w:rsidRPr="00235DBE" w:rsidRDefault="008A3E4F" w:rsidP="00BB26A5">
            <w:pPr>
              <w:tabs>
                <w:tab w:val="left" w:pos="2794"/>
              </w:tabs>
              <w:rPr>
                <w:sz w:val="16"/>
                <w:szCs w:val="16"/>
              </w:rPr>
            </w:pPr>
            <w:r w:rsidRPr="00235DBE">
              <w:rPr>
                <w:sz w:val="16"/>
                <w:szCs w:val="16"/>
              </w:rPr>
              <w:t xml:space="preserve">Grammar Springboard </w:t>
            </w:r>
            <w:r w:rsidR="008D2BF6">
              <w:rPr>
                <w:sz w:val="16"/>
                <w:szCs w:val="16"/>
              </w:rPr>
              <w:t xml:space="preserve">in use </w:t>
            </w:r>
          </w:p>
          <w:p w14:paraId="63659A6F" w14:textId="3A5C1A35" w:rsidR="008A3E4F" w:rsidRPr="00235DBE" w:rsidRDefault="008A3E4F" w:rsidP="00BB26A5">
            <w:pPr>
              <w:tabs>
                <w:tab w:val="left" w:pos="2794"/>
              </w:tabs>
              <w:rPr>
                <w:sz w:val="16"/>
                <w:szCs w:val="16"/>
              </w:rPr>
            </w:pPr>
            <w:r w:rsidRPr="00235DBE">
              <w:rPr>
                <w:sz w:val="16"/>
                <w:szCs w:val="16"/>
              </w:rPr>
              <w:t>Revisit outdoor resources</w:t>
            </w:r>
            <w:r w:rsidR="00235DBE" w:rsidRPr="00235DBE">
              <w:rPr>
                <w:sz w:val="16"/>
                <w:szCs w:val="16"/>
              </w:rPr>
              <w:t xml:space="preserve"> again for new staff</w:t>
            </w:r>
          </w:p>
          <w:p w14:paraId="4C808035" w14:textId="77777777" w:rsidR="008A3E4F" w:rsidRPr="00235DBE" w:rsidRDefault="008A3E4F" w:rsidP="00BB26A5">
            <w:pPr>
              <w:tabs>
                <w:tab w:val="left" w:pos="2794"/>
              </w:tabs>
              <w:rPr>
                <w:sz w:val="16"/>
                <w:szCs w:val="16"/>
              </w:rPr>
            </w:pPr>
            <w:r w:rsidRPr="00235DBE">
              <w:rPr>
                <w:sz w:val="16"/>
                <w:szCs w:val="16"/>
              </w:rPr>
              <w:t>Need to allocate collegiate time</w:t>
            </w:r>
          </w:p>
          <w:p w14:paraId="7DEB4AF4" w14:textId="77777777" w:rsidR="008A3E4F" w:rsidRPr="00235DBE" w:rsidRDefault="008A3E4F" w:rsidP="00BB26A5">
            <w:pPr>
              <w:tabs>
                <w:tab w:val="left" w:pos="2794"/>
              </w:tabs>
              <w:rPr>
                <w:sz w:val="16"/>
                <w:szCs w:val="16"/>
              </w:rPr>
            </w:pPr>
            <w:r w:rsidRPr="00235DBE">
              <w:rPr>
                <w:sz w:val="16"/>
                <w:szCs w:val="16"/>
              </w:rPr>
              <w:t>Talk for writing could be trialled and LA offering free training??</w:t>
            </w:r>
          </w:p>
          <w:p w14:paraId="1F528CA3" w14:textId="21790129" w:rsidR="008A3E4F" w:rsidRPr="00235DBE" w:rsidRDefault="008A3E4F" w:rsidP="00BB26A5">
            <w:pPr>
              <w:tabs>
                <w:tab w:val="left" w:pos="2794"/>
              </w:tabs>
              <w:rPr>
                <w:sz w:val="16"/>
                <w:szCs w:val="16"/>
              </w:rPr>
            </w:pPr>
          </w:p>
          <w:p w14:paraId="3A2E397E" w14:textId="4E722841" w:rsidR="008A3E4F" w:rsidRDefault="008A3E4F" w:rsidP="00BB26A5">
            <w:pPr>
              <w:tabs>
                <w:tab w:val="left" w:pos="2794"/>
              </w:tabs>
              <w:rPr>
                <w:sz w:val="16"/>
                <w:szCs w:val="16"/>
              </w:rPr>
            </w:pPr>
          </w:p>
          <w:p w14:paraId="7F855772" w14:textId="1B7AFC93" w:rsidR="008A3E4F" w:rsidRPr="00235DBE" w:rsidRDefault="008A3E4F" w:rsidP="00BB26A5">
            <w:pPr>
              <w:tabs>
                <w:tab w:val="left" w:pos="2794"/>
              </w:tabs>
              <w:rPr>
                <w:sz w:val="16"/>
                <w:szCs w:val="16"/>
              </w:rPr>
            </w:pPr>
            <w:r w:rsidRPr="00235DBE">
              <w:rPr>
                <w:sz w:val="16"/>
                <w:szCs w:val="16"/>
              </w:rPr>
              <w:t>Teachers to evaluate on Leuven scale in January</w:t>
            </w:r>
            <w:r w:rsidR="00235DBE" w:rsidRPr="00235DBE">
              <w:rPr>
                <w:sz w:val="16"/>
                <w:szCs w:val="16"/>
              </w:rPr>
              <w:t xml:space="preserve"> during writing moderation collegiate</w:t>
            </w:r>
            <w:r w:rsidRPr="00235DBE">
              <w:rPr>
                <w:sz w:val="16"/>
                <w:szCs w:val="16"/>
              </w:rPr>
              <w:t>.</w:t>
            </w:r>
            <w:r w:rsidR="00235DBE" w:rsidRPr="00235DBE">
              <w:rPr>
                <w:sz w:val="16"/>
                <w:szCs w:val="16"/>
              </w:rPr>
              <w:t xml:space="preserve"> </w:t>
            </w:r>
          </w:p>
          <w:p w14:paraId="79926CD2" w14:textId="77777777" w:rsidR="008A3E4F" w:rsidRPr="00235DBE" w:rsidRDefault="008A3E4F" w:rsidP="00BB26A5">
            <w:pPr>
              <w:tabs>
                <w:tab w:val="left" w:pos="2794"/>
              </w:tabs>
              <w:rPr>
                <w:sz w:val="16"/>
                <w:szCs w:val="16"/>
              </w:rPr>
            </w:pPr>
          </w:p>
          <w:p w14:paraId="48AB2BFC" w14:textId="77777777" w:rsidR="008A3E4F" w:rsidRDefault="008A3E4F" w:rsidP="00BB26A5">
            <w:pPr>
              <w:tabs>
                <w:tab w:val="left" w:pos="2794"/>
              </w:tabs>
              <w:rPr>
                <w:sz w:val="12"/>
                <w:szCs w:val="12"/>
              </w:rPr>
            </w:pPr>
          </w:p>
          <w:p w14:paraId="00D10093" w14:textId="77777777" w:rsidR="008A3E4F" w:rsidRDefault="008A3E4F" w:rsidP="00BB26A5">
            <w:pPr>
              <w:tabs>
                <w:tab w:val="left" w:pos="2794"/>
              </w:tabs>
              <w:rPr>
                <w:sz w:val="12"/>
                <w:szCs w:val="12"/>
              </w:rPr>
            </w:pPr>
          </w:p>
          <w:p w14:paraId="0DF46D43" w14:textId="77777777" w:rsidR="008A3E4F" w:rsidRDefault="008A3E4F" w:rsidP="00BB26A5">
            <w:pPr>
              <w:tabs>
                <w:tab w:val="left" w:pos="2794"/>
              </w:tabs>
              <w:rPr>
                <w:sz w:val="12"/>
                <w:szCs w:val="12"/>
              </w:rPr>
            </w:pPr>
          </w:p>
          <w:p w14:paraId="0F861A1A" w14:textId="77777777" w:rsidR="008A3E4F" w:rsidRDefault="008A3E4F" w:rsidP="00BB26A5">
            <w:pPr>
              <w:tabs>
                <w:tab w:val="left" w:pos="2794"/>
              </w:tabs>
              <w:rPr>
                <w:sz w:val="12"/>
                <w:szCs w:val="12"/>
              </w:rPr>
            </w:pPr>
          </w:p>
          <w:p w14:paraId="15734123" w14:textId="77777777" w:rsidR="00235DBE" w:rsidRDefault="00235DBE" w:rsidP="00BB26A5">
            <w:pPr>
              <w:tabs>
                <w:tab w:val="left" w:pos="2794"/>
              </w:tabs>
              <w:rPr>
                <w:sz w:val="12"/>
                <w:szCs w:val="12"/>
              </w:rPr>
            </w:pPr>
          </w:p>
          <w:p w14:paraId="0B1978C8" w14:textId="77777777" w:rsidR="00235DBE" w:rsidRDefault="00235DBE" w:rsidP="00BB26A5">
            <w:pPr>
              <w:tabs>
                <w:tab w:val="left" w:pos="2794"/>
              </w:tabs>
              <w:rPr>
                <w:sz w:val="12"/>
                <w:szCs w:val="12"/>
              </w:rPr>
            </w:pPr>
          </w:p>
          <w:p w14:paraId="5DA5D305" w14:textId="77777777" w:rsidR="00235DBE" w:rsidRDefault="00235DBE" w:rsidP="00BB26A5">
            <w:pPr>
              <w:tabs>
                <w:tab w:val="left" w:pos="2794"/>
              </w:tabs>
              <w:rPr>
                <w:sz w:val="12"/>
                <w:szCs w:val="12"/>
              </w:rPr>
            </w:pPr>
          </w:p>
          <w:p w14:paraId="58AE91B2" w14:textId="77777777" w:rsidR="00235DBE" w:rsidRDefault="00235DBE" w:rsidP="00BB26A5">
            <w:pPr>
              <w:tabs>
                <w:tab w:val="left" w:pos="2794"/>
              </w:tabs>
              <w:rPr>
                <w:sz w:val="12"/>
                <w:szCs w:val="12"/>
              </w:rPr>
            </w:pPr>
          </w:p>
          <w:p w14:paraId="0AF7C573" w14:textId="77777777" w:rsidR="00235DBE" w:rsidRDefault="00235DBE" w:rsidP="00BB26A5">
            <w:pPr>
              <w:tabs>
                <w:tab w:val="left" w:pos="2794"/>
              </w:tabs>
              <w:rPr>
                <w:sz w:val="12"/>
                <w:szCs w:val="12"/>
              </w:rPr>
            </w:pPr>
          </w:p>
          <w:p w14:paraId="689F23FA" w14:textId="77777777" w:rsidR="00235DBE" w:rsidRDefault="00235DBE" w:rsidP="00BB26A5">
            <w:pPr>
              <w:tabs>
                <w:tab w:val="left" w:pos="2794"/>
              </w:tabs>
              <w:rPr>
                <w:sz w:val="12"/>
                <w:szCs w:val="12"/>
              </w:rPr>
            </w:pPr>
          </w:p>
          <w:p w14:paraId="3419646E" w14:textId="77777777" w:rsidR="00235DBE" w:rsidRDefault="00235DBE" w:rsidP="00BB26A5">
            <w:pPr>
              <w:tabs>
                <w:tab w:val="left" w:pos="2794"/>
              </w:tabs>
              <w:rPr>
                <w:sz w:val="12"/>
                <w:szCs w:val="12"/>
              </w:rPr>
            </w:pPr>
          </w:p>
          <w:p w14:paraId="0E4C9C27" w14:textId="77777777" w:rsidR="00235DBE" w:rsidRDefault="00235DBE" w:rsidP="00BB26A5">
            <w:pPr>
              <w:tabs>
                <w:tab w:val="left" w:pos="2794"/>
              </w:tabs>
              <w:rPr>
                <w:sz w:val="12"/>
                <w:szCs w:val="12"/>
              </w:rPr>
            </w:pPr>
          </w:p>
          <w:p w14:paraId="60F8AE0A" w14:textId="77777777" w:rsidR="00235DBE" w:rsidRDefault="00235DBE" w:rsidP="00BB26A5">
            <w:pPr>
              <w:tabs>
                <w:tab w:val="left" w:pos="2794"/>
              </w:tabs>
              <w:rPr>
                <w:sz w:val="12"/>
                <w:szCs w:val="12"/>
              </w:rPr>
            </w:pPr>
          </w:p>
          <w:p w14:paraId="2194C05A" w14:textId="77777777" w:rsidR="00235DBE" w:rsidRDefault="00235DBE" w:rsidP="00BB26A5">
            <w:pPr>
              <w:tabs>
                <w:tab w:val="left" w:pos="2794"/>
              </w:tabs>
              <w:rPr>
                <w:sz w:val="12"/>
                <w:szCs w:val="12"/>
              </w:rPr>
            </w:pPr>
          </w:p>
          <w:p w14:paraId="475B4CFB" w14:textId="77777777" w:rsidR="00235DBE" w:rsidRDefault="00235DBE" w:rsidP="00BB26A5">
            <w:pPr>
              <w:tabs>
                <w:tab w:val="left" w:pos="2794"/>
              </w:tabs>
              <w:rPr>
                <w:sz w:val="12"/>
                <w:szCs w:val="12"/>
              </w:rPr>
            </w:pPr>
          </w:p>
          <w:p w14:paraId="1E7E0055" w14:textId="77777777" w:rsidR="00235DBE" w:rsidRDefault="00235DBE" w:rsidP="00BB26A5">
            <w:pPr>
              <w:tabs>
                <w:tab w:val="left" w:pos="2794"/>
              </w:tabs>
              <w:rPr>
                <w:sz w:val="12"/>
                <w:szCs w:val="12"/>
              </w:rPr>
            </w:pPr>
          </w:p>
          <w:p w14:paraId="348F3A92" w14:textId="77777777" w:rsidR="00235DBE" w:rsidRDefault="00235DBE" w:rsidP="00BB26A5">
            <w:pPr>
              <w:tabs>
                <w:tab w:val="left" w:pos="2794"/>
              </w:tabs>
              <w:rPr>
                <w:sz w:val="12"/>
                <w:szCs w:val="12"/>
              </w:rPr>
            </w:pPr>
          </w:p>
          <w:p w14:paraId="6680A77A" w14:textId="77777777" w:rsidR="00235DBE" w:rsidRDefault="00235DBE" w:rsidP="00BB26A5">
            <w:pPr>
              <w:tabs>
                <w:tab w:val="left" w:pos="2794"/>
              </w:tabs>
              <w:rPr>
                <w:sz w:val="12"/>
                <w:szCs w:val="12"/>
              </w:rPr>
            </w:pPr>
          </w:p>
          <w:p w14:paraId="0AE035F2" w14:textId="1C43A276" w:rsidR="008A3E4F" w:rsidRPr="008D2BF6" w:rsidRDefault="008A3E4F" w:rsidP="00BB26A5">
            <w:pPr>
              <w:tabs>
                <w:tab w:val="left" w:pos="2794"/>
              </w:tabs>
              <w:rPr>
                <w:rFonts w:asciiTheme="majorHAnsi" w:hAnsiTheme="majorHAnsi" w:cstheme="majorHAnsi"/>
                <w:sz w:val="12"/>
                <w:szCs w:val="12"/>
              </w:rPr>
            </w:pPr>
            <w:r w:rsidRPr="008D2BF6">
              <w:rPr>
                <w:rFonts w:asciiTheme="majorHAnsi" w:hAnsiTheme="majorHAnsi" w:cstheme="majorHAnsi"/>
                <w:sz w:val="16"/>
                <w:szCs w:val="16"/>
              </w:rPr>
              <w:t>Moderation activities rescheduled due to adverse weather twice but taking place now on 19</w:t>
            </w:r>
            <w:r w:rsidRPr="008D2BF6">
              <w:rPr>
                <w:rFonts w:asciiTheme="majorHAnsi" w:hAnsiTheme="majorHAnsi" w:cstheme="majorHAnsi"/>
                <w:sz w:val="16"/>
                <w:szCs w:val="16"/>
                <w:vertAlign w:val="superscript"/>
              </w:rPr>
              <w:t>th</w:t>
            </w:r>
            <w:r w:rsidRPr="008D2BF6">
              <w:rPr>
                <w:rFonts w:asciiTheme="majorHAnsi" w:hAnsiTheme="majorHAnsi" w:cstheme="majorHAnsi"/>
                <w:sz w:val="16"/>
                <w:szCs w:val="16"/>
              </w:rPr>
              <w:t xml:space="preserve"> Jan.</w:t>
            </w:r>
            <w:r w:rsidR="008D2BF6" w:rsidRPr="008D2BF6">
              <w:rPr>
                <w:rFonts w:asciiTheme="majorHAnsi" w:hAnsiTheme="majorHAnsi" w:cstheme="majorHAnsi"/>
                <w:sz w:val="16"/>
                <w:szCs w:val="16"/>
              </w:rPr>
              <w:t xml:space="preserve"> Collegiate time allocated for terms 3 and 4.</w:t>
            </w:r>
          </w:p>
          <w:p w14:paraId="5D4CBF67" w14:textId="77777777" w:rsidR="008A3E4F" w:rsidRPr="008D2BF6" w:rsidRDefault="008A3E4F" w:rsidP="00BB26A5">
            <w:pPr>
              <w:tabs>
                <w:tab w:val="left" w:pos="2794"/>
              </w:tabs>
              <w:rPr>
                <w:rFonts w:asciiTheme="majorHAnsi" w:hAnsiTheme="majorHAnsi" w:cstheme="majorHAnsi"/>
                <w:sz w:val="12"/>
                <w:szCs w:val="12"/>
              </w:rPr>
            </w:pPr>
          </w:p>
          <w:p w14:paraId="39AAEDD0" w14:textId="77777777" w:rsidR="008A3E4F" w:rsidRPr="008D2BF6" w:rsidRDefault="008A3E4F" w:rsidP="00BB26A5">
            <w:pPr>
              <w:tabs>
                <w:tab w:val="left" w:pos="2794"/>
              </w:tabs>
              <w:rPr>
                <w:rFonts w:asciiTheme="majorHAnsi" w:hAnsiTheme="majorHAnsi" w:cstheme="majorHAnsi"/>
                <w:sz w:val="12"/>
                <w:szCs w:val="12"/>
              </w:rPr>
            </w:pPr>
          </w:p>
          <w:p w14:paraId="68BD4359" w14:textId="1C04CAC3" w:rsidR="008A3E4F" w:rsidRPr="008D2BF6" w:rsidRDefault="008A3E4F" w:rsidP="00BB26A5">
            <w:pPr>
              <w:tabs>
                <w:tab w:val="left" w:pos="2794"/>
              </w:tabs>
              <w:rPr>
                <w:rFonts w:asciiTheme="majorHAnsi" w:hAnsiTheme="majorHAnsi" w:cstheme="majorHAnsi"/>
                <w:sz w:val="16"/>
                <w:szCs w:val="16"/>
              </w:rPr>
            </w:pPr>
            <w:r w:rsidRPr="008D2BF6">
              <w:rPr>
                <w:rFonts w:asciiTheme="majorHAnsi" w:hAnsiTheme="majorHAnsi" w:cstheme="majorHAnsi"/>
                <w:sz w:val="16"/>
                <w:szCs w:val="16"/>
              </w:rPr>
              <w:t>Non negotiable identified and used to create judgements</w:t>
            </w:r>
          </w:p>
          <w:p w14:paraId="4FEED94C" w14:textId="77777777" w:rsidR="00980E44" w:rsidRPr="008D2BF6" w:rsidRDefault="00980E44" w:rsidP="00BB26A5">
            <w:pPr>
              <w:tabs>
                <w:tab w:val="left" w:pos="2794"/>
              </w:tabs>
              <w:rPr>
                <w:rFonts w:asciiTheme="majorHAnsi" w:hAnsiTheme="majorHAnsi" w:cstheme="majorHAnsi"/>
                <w:sz w:val="16"/>
                <w:szCs w:val="16"/>
              </w:rPr>
            </w:pPr>
          </w:p>
          <w:p w14:paraId="09E30C88" w14:textId="77777777" w:rsidR="00980E44" w:rsidRPr="008D2BF6" w:rsidRDefault="00980E44" w:rsidP="00BB26A5">
            <w:pPr>
              <w:tabs>
                <w:tab w:val="left" w:pos="2794"/>
              </w:tabs>
              <w:rPr>
                <w:rFonts w:asciiTheme="majorHAnsi" w:hAnsiTheme="majorHAnsi" w:cstheme="majorHAnsi"/>
                <w:sz w:val="12"/>
                <w:szCs w:val="12"/>
              </w:rPr>
            </w:pPr>
          </w:p>
          <w:p w14:paraId="39285ECC" w14:textId="77777777" w:rsidR="00980E44" w:rsidRPr="008D2BF6" w:rsidRDefault="00980E44" w:rsidP="00BB26A5">
            <w:pPr>
              <w:tabs>
                <w:tab w:val="left" w:pos="2794"/>
              </w:tabs>
              <w:rPr>
                <w:rFonts w:asciiTheme="majorHAnsi" w:hAnsiTheme="majorHAnsi" w:cstheme="majorHAnsi"/>
                <w:sz w:val="12"/>
                <w:szCs w:val="12"/>
              </w:rPr>
            </w:pPr>
          </w:p>
          <w:p w14:paraId="399DE3B8" w14:textId="77777777" w:rsidR="00980E44" w:rsidRPr="008D2BF6" w:rsidRDefault="00980E44" w:rsidP="00BB26A5">
            <w:pPr>
              <w:tabs>
                <w:tab w:val="left" w:pos="2794"/>
              </w:tabs>
              <w:rPr>
                <w:rFonts w:asciiTheme="majorHAnsi" w:hAnsiTheme="majorHAnsi" w:cstheme="majorHAnsi"/>
                <w:sz w:val="12"/>
                <w:szCs w:val="12"/>
              </w:rPr>
            </w:pPr>
          </w:p>
          <w:p w14:paraId="24B71360" w14:textId="77777777" w:rsidR="00980E44" w:rsidRPr="008D2BF6" w:rsidRDefault="00980E44" w:rsidP="00BB26A5">
            <w:pPr>
              <w:tabs>
                <w:tab w:val="left" w:pos="2794"/>
              </w:tabs>
              <w:rPr>
                <w:rFonts w:asciiTheme="majorHAnsi" w:hAnsiTheme="majorHAnsi" w:cstheme="majorHAnsi"/>
                <w:sz w:val="12"/>
                <w:szCs w:val="12"/>
              </w:rPr>
            </w:pPr>
          </w:p>
          <w:p w14:paraId="26A34D35" w14:textId="417D66E0" w:rsidR="00980E44" w:rsidRPr="008D2BF6" w:rsidRDefault="00980E44" w:rsidP="00BB26A5">
            <w:pPr>
              <w:tabs>
                <w:tab w:val="left" w:pos="2794"/>
              </w:tabs>
              <w:rPr>
                <w:rFonts w:asciiTheme="majorHAnsi" w:hAnsiTheme="majorHAnsi" w:cstheme="majorHAnsi"/>
                <w:sz w:val="12"/>
                <w:szCs w:val="12"/>
              </w:rPr>
            </w:pPr>
          </w:p>
          <w:p w14:paraId="02E07326" w14:textId="77AE2F20" w:rsidR="008D2BF6" w:rsidRPr="008D2BF6" w:rsidRDefault="008D2BF6" w:rsidP="00BB26A5">
            <w:pPr>
              <w:tabs>
                <w:tab w:val="left" w:pos="2794"/>
              </w:tabs>
              <w:rPr>
                <w:rFonts w:asciiTheme="majorHAnsi" w:hAnsiTheme="majorHAnsi" w:cstheme="majorHAnsi"/>
                <w:sz w:val="12"/>
                <w:szCs w:val="12"/>
              </w:rPr>
            </w:pPr>
          </w:p>
          <w:p w14:paraId="7052D2EA" w14:textId="34724854" w:rsidR="008D2BF6" w:rsidRPr="008D2BF6" w:rsidRDefault="008D2BF6" w:rsidP="00BB26A5">
            <w:pPr>
              <w:tabs>
                <w:tab w:val="left" w:pos="2794"/>
              </w:tabs>
              <w:rPr>
                <w:rFonts w:asciiTheme="majorHAnsi" w:hAnsiTheme="majorHAnsi" w:cstheme="majorHAnsi"/>
                <w:sz w:val="12"/>
                <w:szCs w:val="12"/>
              </w:rPr>
            </w:pPr>
          </w:p>
          <w:p w14:paraId="1F4D98F5" w14:textId="7EF1ABB1" w:rsidR="008D2BF6" w:rsidRPr="008D2BF6" w:rsidRDefault="008D2BF6" w:rsidP="00BB26A5">
            <w:pPr>
              <w:tabs>
                <w:tab w:val="left" w:pos="2794"/>
              </w:tabs>
              <w:rPr>
                <w:rFonts w:asciiTheme="majorHAnsi" w:hAnsiTheme="majorHAnsi" w:cstheme="majorHAnsi"/>
                <w:sz w:val="12"/>
                <w:szCs w:val="12"/>
              </w:rPr>
            </w:pPr>
          </w:p>
          <w:p w14:paraId="1854AA73" w14:textId="031BCF14" w:rsidR="008D2BF6" w:rsidRPr="008D2BF6" w:rsidRDefault="008D2BF6" w:rsidP="00BB26A5">
            <w:pPr>
              <w:tabs>
                <w:tab w:val="left" w:pos="2794"/>
              </w:tabs>
              <w:rPr>
                <w:rFonts w:asciiTheme="majorHAnsi" w:hAnsiTheme="majorHAnsi" w:cstheme="majorHAnsi"/>
                <w:sz w:val="12"/>
                <w:szCs w:val="12"/>
              </w:rPr>
            </w:pPr>
          </w:p>
          <w:p w14:paraId="5CE3E8D0" w14:textId="2E675666" w:rsidR="008D2BF6" w:rsidRPr="008D2BF6" w:rsidRDefault="008D2BF6" w:rsidP="00BB26A5">
            <w:pPr>
              <w:tabs>
                <w:tab w:val="left" w:pos="2794"/>
              </w:tabs>
              <w:rPr>
                <w:rFonts w:asciiTheme="majorHAnsi" w:hAnsiTheme="majorHAnsi" w:cstheme="majorHAnsi"/>
                <w:sz w:val="12"/>
                <w:szCs w:val="12"/>
              </w:rPr>
            </w:pPr>
          </w:p>
          <w:p w14:paraId="4D6A4193" w14:textId="006278ED" w:rsidR="008D2BF6" w:rsidRPr="008D2BF6" w:rsidRDefault="008D2BF6" w:rsidP="00BB26A5">
            <w:pPr>
              <w:tabs>
                <w:tab w:val="left" w:pos="2794"/>
              </w:tabs>
              <w:rPr>
                <w:rFonts w:asciiTheme="majorHAnsi" w:hAnsiTheme="majorHAnsi" w:cstheme="majorHAnsi"/>
                <w:sz w:val="12"/>
                <w:szCs w:val="12"/>
              </w:rPr>
            </w:pPr>
          </w:p>
          <w:p w14:paraId="4D9B13ED" w14:textId="77777777" w:rsidR="00980E44" w:rsidRPr="008D2BF6" w:rsidRDefault="00980E44" w:rsidP="00BB26A5">
            <w:pPr>
              <w:tabs>
                <w:tab w:val="left" w:pos="2794"/>
              </w:tabs>
              <w:rPr>
                <w:rFonts w:asciiTheme="majorHAnsi" w:hAnsiTheme="majorHAnsi" w:cstheme="majorHAnsi"/>
                <w:sz w:val="16"/>
                <w:szCs w:val="16"/>
              </w:rPr>
            </w:pPr>
            <w:r w:rsidRPr="008D2BF6">
              <w:rPr>
                <w:rFonts w:asciiTheme="majorHAnsi" w:hAnsiTheme="majorHAnsi" w:cstheme="majorHAnsi"/>
                <w:sz w:val="16"/>
                <w:szCs w:val="16"/>
              </w:rPr>
              <w:t>Workshops reintroduced.</w:t>
            </w:r>
          </w:p>
          <w:p w14:paraId="62080301" w14:textId="77FC22EF" w:rsidR="00980E44" w:rsidRPr="008D2BF6" w:rsidRDefault="008D2BF6" w:rsidP="00BB26A5">
            <w:pPr>
              <w:tabs>
                <w:tab w:val="left" w:pos="2794"/>
              </w:tabs>
              <w:rPr>
                <w:rFonts w:asciiTheme="majorHAnsi" w:hAnsiTheme="majorHAnsi" w:cstheme="majorHAnsi"/>
                <w:sz w:val="16"/>
                <w:szCs w:val="16"/>
              </w:rPr>
            </w:pPr>
            <w:r w:rsidRPr="008D2BF6">
              <w:rPr>
                <w:rFonts w:asciiTheme="majorHAnsi" w:hAnsiTheme="majorHAnsi" w:cstheme="majorHAnsi"/>
                <w:sz w:val="16"/>
                <w:szCs w:val="16"/>
              </w:rPr>
              <w:t>Parental</w:t>
            </w:r>
            <w:r w:rsidR="00980E44" w:rsidRPr="008D2BF6">
              <w:rPr>
                <w:rFonts w:asciiTheme="majorHAnsi" w:hAnsiTheme="majorHAnsi" w:cstheme="majorHAnsi"/>
                <w:sz w:val="16"/>
                <w:szCs w:val="16"/>
              </w:rPr>
              <w:t xml:space="preserve"> toolkit to be explored in collegiate term 3</w:t>
            </w:r>
          </w:p>
          <w:p w14:paraId="7CA25F46" w14:textId="77777777" w:rsidR="00980E44" w:rsidRPr="008D2BF6" w:rsidRDefault="00980E44" w:rsidP="00BB26A5">
            <w:pPr>
              <w:tabs>
                <w:tab w:val="left" w:pos="2794"/>
              </w:tabs>
              <w:rPr>
                <w:rFonts w:asciiTheme="majorHAnsi" w:hAnsiTheme="majorHAnsi" w:cstheme="majorHAnsi"/>
                <w:sz w:val="12"/>
                <w:szCs w:val="12"/>
              </w:rPr>
            </w:pPr>
          </w:p>
          <w:p w14:paraId="09ECAED9" w14:textId="77777777" w:rsidR="00980E44" w:rsidRPr="008D2BF6" w:rsidRDefault="00980E44" w:rsidP="00BB26A5">
            <w:pPr>
              <w:tabs>
                <w:tab w:val="left" w:pos="2794"/>
              </w:tabs>
              <w:rPr>
                <w:rFonts w:asciiTheme="majorHAnsi" w:hAnsiTheme="majorHAnsi" w:cstheme="majorHAnsi"/>
                <w:sz w:val="12"/>
                <w:szCs w:val="12"/>
              </w:rPr>
            </w:pPr>
          </w:p>
          <w:p w14:paraId="081B35A7" w14:textId="77777777" w:rsidR="00980E44" w:rsidRDefault="00980E44" w:rsidP="00BB26A5">
            <w:pPr>
              <w:tabs>
                <w:tab w:val="left" w:pos="2794"/>
              </w:tabs>
              <w:rPr>
                <w:sz w:val="12"/>
                <w:szCs w:val="12"/>
              </w:rPr>
            </w:pPr>
          </w:p>
          <w:p w14:paraId="11BDB6A6" w14:textId="2B181352" w:rsidR="00980E44" w:rsidRDefault="00980E44" w:rsidP="00BB26A5">
            <w:pPr>
              <w:tabs>
                <w:tab w:val="left" w:pos="2794"/>
              </w:tabs>
              <w:rPr>
                <w:sz w:val="12"/>
                <w:szCs w:val="12"/>
              </w:rPr>
            </w:pPr>
          </w:p>
          <w:p w14:paraId="55A9F2CD" w14:textId="73D47D48" w:rsidR="008D2BF6" w:rsidRDefault="008D2BF6" w:rsidP="00BB26A5">
            <w:pPr>
              <w:tabs>
                <w:tab w:val="left" w:pos="2794"/>
              </w:tabs>
              <w:rPr>
                <w:sz w:val="12"/>
                <w:szCs w:val="12"/>
              </w:rPr>
            </w:pPr>
          </w:p>
          <w:p w14:paraId="39D7390E" w14:textId="10B49858" w:rsidR="008D2BF6" w:rsidRDefault="008D2BF6" w:rsidP="00BB26A5">
            <w:pPr>
              <w:tabs>
                <w:tab w:val="left" w:pos="2794"/>
              </w:tabs>
              <w:rPr>
                <w:sz w:val="12"/>
                <w:szCs w:val="12"/>
              </w:rPr>
            </w:pPr>
          </w:p>
          <w:p w14:paraId="7B451BAA" w14:textId="254355B3" w:rsidR="008D2BF6" w:rsidRDefault="008D2BF6" w:rsidP="00BB26A5">
            <w:pPr>
              <w:tabs>
                <w:tab w:val="left" w:pos="2794"/>
              </w:tabs>
              <w:rPr>
                <w:sz w:val="12"/>
                <w:szCs w:val="12"/>
              </w:rPr>
            </w:pPr>
          </w:p>
          <w:p w14:paraId="233B8121" w14:textId="3CD5A54E" w:rsidR="008D2BF6" w:rsidRDefault="008D2BF6" w:rsidP="00BB26A5">
            <w:pPr>
              <w:tabs>
                <w:tab w:val="left" w:pos="2794"/>
              </w:tabs>
              <w:rPr>
                <w:sz w:val="12"/>
                <w:szCs w:val="12"/>
              </w:rPr>
            </w:pPr>
          </w:p>
          <w:p w14:paraId="6B3384C3" w14:textId="32792E78" w:rsidR="008D2BF6" w:rsidRDefault="008D2BF6" w:rsidP="00BB26A5">
            <w:pPr>
              <w:tabs>
                <w:tab w:val="left" w:pos="2794"/>
              </w:tabs>
              <w:rPr>
                <w:sz w:val="12"/>
                <w:szCs w:val="12"/>
              </w:rPr>
            </w:pPr>
          </w:p>
          <w:p w14:paraId="6DF86E5C" w14:textId="6EAEA52C" w:rsidR="008D2BF6" w:rsidRDefault="008D2BF6" w:rsidP="00BB26A5">
            <w:pPr>
              <w:tabs>
                <w:tab w:val="left" w:pos="2794"/>
              </w:tabs>
              <w:rPr>
                <w:sz w:val="12"/>
                <w:szCs w:val="12"/>
              </w:rPr>
            </w:pPr>
          </w:p>
          <w:p w14:paraId="3D037C99" w14:textId="49CFDDE9" w:rsidR="008D2BF6" w:rsidRDefault="008D2BF6" w:rsidP="00BB26A5">
            <w:pPr>
              <w:tabs>
                <w:tab w:val="left" w:pos="2794"/>
              </w:tabs>
              <w:rPr>
                <w:sz w:val="12"/>
                <w:szCs w:val="12"/>
              </w:rPr>
            </w:pPr>
          </w:p>
          <w:p w14:paraId="468115CD" w14:textId="612E315D" w:rsidR="008D2BF6" w:rsidRDefault="008D2BF6" w:rsidP="00BB26A5">
            <w:pPr>
              <w:tabs>
                <w:tab w:val="left" w:pos="2794"/>
              </w:tabs>
              <w:rPr>
                <w:sz w:val="12"/>
                <w:szCs w:val="12"/>
              </w:rPr>
            </w:pPr>
          </w:p>
          <w:p w14:paraId="44289919" w14:textId="64862587" w:rsidR="008D2BF6" w:rsidRDefault="008D2BF6" w:rsidP="00BB26A5">
            <w:pPr>
              <w:tabs>
                <w:tab w:val="left" w:pos="2794"/>
              </w:tabs>
              <w:rPr>
                <w:sz w:val="12"/>
                <w:szCs w:val="12"/>
              </w:rPr>
            </w:pPr>
          </w:p>
          <w:p w14:paraId="095A96E5" w14:textId="735B836A" w:rsidR="008D2BF6" w:rsidRDefault="008D2BF6" w:rsidP="00BB26A5">
            <w:pPr>
              <w:tabs>
                <w:tab w:val="left" w:pos="2794"/>
              </w:tabs>
              <w:rPr>
                <w:sz w:val="12"/>
                <w:szCs w:val="12"/>
              </w:rPr>
            </w:pPr>
          </w:p>
          <w:p w14:paraId="18CD6A81" w14:textId="1B7B870B" w:rsidR="008D2BF6" w:rsidRDefault="008D2BF6" w:rsidP="00BB26A5">
            <w:pPr>
              <w:tabs>
                <w:tab w:val="left" w:pos="2794"/>
              </w:tabs>
              <w:rPr>
                <w:sz w:val="12"/>
                <w:szCs w:val="12"/>
              </w:rPr>
            </w:pPr>
          </w:p>
          <w:p w14:paraId="6CF882F7" w14:textId="14C532FF" w:rsidR="008D2BF6" w:rsidRDefault="008D2BF6" w:rsidP="00BB26A5">
            <w:pPr>
              <w:tabs>
                <w:tab w:val="left" w:pos="2794"/>
              </w:tabs>
              <w:rPr>
                <w:sz w:val="12"/>
                <w:szCs w:val="12"/>
              </w:rPr>
            </w:pPr>
          </w:p>
          <w:p w14:paraId="6C421E73" w14:textId="3F971C5C" w:rsidR="008D2BF6" w:rsidRDefault="008D2BF6" w:rsidP="00BB26A5">
            <w:pPr>
              <w:tabs>
                <w:tab w:val="left" w:pos="2794"/>
              </w:tabs>
              <w:rPr>
                <w:sz w:val="12"/>
                <w:szCs w:val="12"/>
              </w:rPr>
            </w:pPr>
          </w:p>
          <w:p w14:paraId="2327D58F" w14:textId="4A388426" w:rsidR="008D2BF6" w:rsidRDefault="008D2BF6" w:rsidP="00BB26A5">
            <w:pPr>
              <w:tabs>
                <w:tab w:val="left" w:pos="2794"/>
              </w:tabs>
              <w:rPr>
                <w:sz w:val="12"/>
                <w:szCs w:val="12"/>
              </w:rPr>
            </w:pPr>
          </w:p>
          <w:p w14:paraId="75327E4B" w14:textId="2D23F0F1" w:rsidR="008D2BF6" w:rsidRDefault="008D2BF6" w:rsidP="00BB26A5">
            <w:pPr>
              <w:tabs>
                <w:tab w:val="left" w:pos="2794"/>
              </w:tabs>
              <w:rPr>
                <w:sz w:val="12"/>
                <w:szCs w:val="12"/>
              </w:rPr>
            </w:pPr>
          </w:p>
          <w:p w14:paraId="56DF2464" w14:textId="4983FE2C" w:rsidR="008D2BF6" w:rsidRDefault="008D2BF6" w:rsidP="00BB26A5">
            <w:pPr>
              <w:tabs>
                <w:tab w:val="left" w:pos="2794"/>
              </w:tabs>
              <w:rPr>
                <w:sz w:val="12"/>
                <w:szCs w:val="12"/>
              </w:rPr>
            </w:pPr>
          </w:p>
          <w:p w14:paraId="67BAC2C3" w14:textId="02CE9872" w:rsidR="008D2BF6" w:rsidRDefault="008D2BF6" w:rsidP="00BB26A5">
            <w:pPr>
              <w:tabs>
                <w:tab w:val="left" w:pos="2794"/>
              </w:tabs>
              <w:rPr>
                <w:sz w:val="12"/>
                <w:szCs w:val="12"/>
              </w:rPr>
            </w:pPr>
          </w:p>
          <w:p w14:paraId="4ABB0C94" w14:textId="04DE6855" w:rsidR="008D2BF6" w:rsidRDefault="008D2BF6" w:rsidP="00BB26A5">
            <w:pPr>
              <w:tabs>
                <w:tab w:val="left" w:pos="2794"/>
              </w:tabs>
              <w:rPr>
                <w:sz w:val="12"/>
                <w:szCs w:val="12"/>
              </w:rPr>
            </w:pPr>
          </w:p>
          <w:p w14:paraId="635531D6" w14:textId="77777777" w:rsidR="008D2BF6" w:rsidRDefault="008D2BF6" w:rsidP="00BB26A5">
            <w:pPr>
              <w:tabs>
                <w:tab w:val="left" w:pos="2794"/>
              </w:tabs>
              <w:rPr>
                <w:sz w:val="12"/>
                <w:szCs w:val="12"/>
              </w:rPr>
            </w:pPr>
          </w:p>
          <w:p w14:paraId="525EB5A7" w14:textId="0D157C9C" w:rsidR="00980E44" w:rsidRPr="008D2BF6" w:rsidRDefault="00980E44" w:rsidP="00BB26A5">
            <w:pPr>
              <w:tabs>
                <w:tab w:val="left" w:pos="2794"/>
              </w:tabs>
              <w:rPr>
                <w:rFonts w:asciiTheme="majorHAnsi" w:hAnsiTheme="majorHAnsi" w:cstheme="majorHAnsi"/>
                <w:sz w:val="16"/>
                <w:szCs w:val="16"/>
              </w:rPr>
            </w:pPr>
            <w:r w:rsidRPr="008D2BF6">
              <w:rPr>
                <w:rFonts w:asciiTheme="majorHAnsi" w:hAnsiTheme="majorHAnsi" w:cstheme="majorHAnsi"/>
                <w:sz w:val="16"/>
                <w:szCs w:val="16"/>
              </w:rPr>
              <w:t xml:space="preserve">In P2-4 class, ability to chat through ideas before recording has developed </w:t>
            </w:r>
            <w:r w:rsidR="008D2BF6" w:rsidRPr="008D2BF6">
              <w:rPr>
                <w:rFonts w:asciiTheme="majorHAnsi" w:hAnsiTheme="majorHAnsi" w:cstheme="majorHAnsi"/>
                <w:sz w:val="16"/>
                <w:szCs w:val="16"/>
              </w:rPr>
              <w:t>writing</w:t>
            </w:r>
            <w:r w:rsidRPr="008D2BF6">
              <w:rPr>
                <w:rFonts w:asciiTheme="majorHAnsi" w:hAnsiTheme="majorHAnsi" w:cstheme="majorHAnsi"/>
                <w:sz w:val="16"/>
                <w:szCs w:val="16"/>
              </w:rPr>
              <w:t>. Emotional support of teacher. PEF teacher to introduce tec</w:t>
            </w:r>
            <w:r w:rsidR="008D2BF6" w:rsidRPr="008D2BF6">
              <w:rPr>
                <w:rFonts w:asciiTheme="majorHAnsi" w:hAnsiTheme="majorHAnsi" w:cstheme="majorHAnsi"/>
                <w:sz w:val="16"/>
                <w:szCs w:val="16"/>
              </w:rPr>
              <w:t>hnical</w:t>
            </w:r>
            <w:r w:rsidRPr="008D2BF6">
              <w:rPr>
                <w:rFonts w:asciiTheme="majorHAnsi" w:hAnsiTheme="majorHAnsi" w:cstheme="majorHAnsi"/>
                <w:sz w:val="16"/>
                <w:szCs w:val="16"/>
              </w:rPr>
              <w:t xml:space="preserve"> support in term 3. Small steps progress in adding more detail and extending length of writing.</w:t>
            </w:r>
          </w:p>
          <w:p w14:paraId="4EA7F1A0" w14:textId="1BED60E4" w:rsidR="008D2BF6" w:rsidRPr="008D2BF6" w:rsidRDefault="008D2BF6" w:rsidP="00BB26A5">
            <w:pPr>
              <w:tabs>
                <w:tab w:val="left" w:pos="2794"/>
              </w:tabs>
              <w:rPr>
                <w:rFonts w:asciiTheme="majorHAnsi" w:hAnsiTheme="majorHAnsi" w:cstheme="majorHAnsi"/>
                <w:sz w:val="12"/>
                <w:szCs w:val="12"/>
              </w:rPr>
            </w:pPr>
          </w:p>
          <w:p w14:paraId="7CAAD587" w14:textId="40CE9FEB" w:rsidR="008D2BF6" w:rsidRPr="008D2BF6" w:rsidRDefault="008D2BF6" w:rsidP="00BB26A5">
            <w:pPr>
              <w:tabs>
                <w:tab w:val="left" w:pos="2794"/>
              </w:tabs>
              <w:rPr>
                <w:rFonts w:asciiTheme="majorHAnsi" w:hAnsiTheme="majorHAnsi" w:cstheme="majorHAnsi"/>
                <w:sz w:val="12"/>
                <w:szCs w:val="12"/>
              </w:rPr>
            </w:pPr>
          </w:p>
          <w:p w14:paraId="51D9C839" w14:textId="2AE301FC" w:rsidR="008D2BF6" w:rsidRPr="008D2BF6" w:rsidRDefault="008D2BF6" w:rsidP="00BB26A5">
            <w:pPr>
              <w:tabs>
                <w:tab w:val="left" w:pos="2794"/>
              </w:tabs>
              <w:rPr>
                <w:rFonts w:asciiTheme="majorHAnsi" w:hAnsiTheme="majorHAnsi" w:cstheme="majorHAnsi"/>
                <w:sz w:val="12"/>
                <w:szCs w:val="12"/>
              </w:rPr>
            </w:pPr>
          </w:p>
          <w:p w14:paraId="61CFDAC4" w14:textId="7E087035" w:rsidR="008D2BF6" w:rsidRPr="008D2BF6" w:rsidRDefault="008D2BF6" w:rsidP="00BB26A5">
            <w:pPr>
              <w:tabs>
                <w:tab w:val="left" w:pos="2794"/>
              </w:tabs>
              <w:rPr>
                <w:rFonts w:asciiTheme="majorHAnsi" w:hAnsiTheme="majorHAnsi" w:cstheme="majorHAnsi"/>
                <w:sz w:val="12"/>
                <w:szCs w:val="12"/>
              </w:rPr>
            </w:pPr>
          </w:p>
          <w:p w14:paraId="24C5ADBF" w14:textId="4EA7420A" w:rsidR="008D2BF6" w:rsidRPr="008D2BF6" w:rsidRDefault="008D2BF6" w:rsidP="00BB26A5">
            <w:pPr>
              <w:tabs>
                <w:tab w:val="left" w:pos="2794"/>
              </w:tabs>
              <w:rPr>
                <w:rFonts w:asciiTheme="majorHAnsi" w:hAnsiTheme="majorHAnsi" w:cstheme="majorHAnsi"/>
                <w:sz w:val="12"/>
                <w:szCs w:val="12"/>
              </w:rPr>
            </w:pPr>
          </w:p>
          <w:p w14:paraId="019D68AE" w14:textId="0EC59608" w:rsidR="008D2BF6" w:rsidRPr="008D2BF6" w:rsidRDefault="008D2BF6" w:rsidP="00BB26A5">
            <w:pPr>
              <w:tabs>
                <w:tab w:val="left" w:pos="2794"/>
              </w:tabs>
              <w:rPr>
                <w:rFonts w:asciiTheme="majorHAnsi" w:hAnsiTheme="majorHAnsi" w:cstheme="majorHAnsi"/>
                <w:sz w:val="12"/>
                <w:szCs w:val="12"/>
              </w:rPr>
            </w:pPr>
          </w:p>
          <w:p w14:paraId="4D197AF0" w14:textId="658E19D9" w:rsidR="008D2BF6" w:rsidRPr="008D2BF6" w:rsidRDefault="008D2BF6" w:rsidP="00BB26A5">
            <w:pPr>
              <w:tabs>
                <w:tab w:val="left" w:pos="2794"/>
              </w:tabs>
              <w:rPr>
                <w:rFonts w:asciiTheme="majorHAnsi" w:hAnsiTheme="majorHAnsi" w:cstheme="majorHAnsi"/>
                <w:sz w:val="12"/>
                <w:szCs w:val="12"/>
              </w:rPr>
            </w:pPr>
          </w:p>
          <w:p w14:paraId="17827519" w14:textId="77777777" w:rsidR="008D2BF6" w:rsidRPr="008D2BF6" w:rsidRDefault="008D2BF6" w:rsidP="00BB26A5">
            <w:pPr>
              <w:tabs>
                <w:tab w:val="left" w:pos="2794"/>
              </w:tabs>
              <w:rPr>
                <w:rFonts w:asciiTheme="majorHAnsi" w:hAnsiTheme="majorHAnsi" w:cstheme="majorHAnsi"/>
                <w:sz w:val="12"/>
                <w:szCs w:val="12"/>
              </w:rPr>
            </w:pPr>
          </w:p>
          <w:p w14:paraId="5D8C7DF1" w14:textId="77777777" w:rsidR="00980E44" w:rsidRPr="008D2BF6" w:rsidRDefault="00980E44" w:rsidP="00BB26A5">
            <w:pPr>
              <w:tabs>
                <w:tab w:val="left" w:pos="2794"/>
              </w:tabs>
              <w:rPr>
                <w:rFonts w:asciiTheme="majorHAnsi" w:hAnsiTheme="majorHAnsi" w:cstheme="majorHAnsi"/>
                <w:sz w:val="16"/>
                <w:szCs w:val="16"/>
              </w:rPr>
            </w:pPr>
            <w:r w:rsidRPr="008D2BF6">
              <w:rPr>
                <w:rFonts w:asciiTheme="majorHAnsi" w:hAnsiTheme="majorHAnsi" w:cstheme="majorHAnsi"/>
                <w:sz w:val="16"/>
                <w:szCs w:val="16"/>
              </w:rPr>
              <w:t xml:space="preserve">Mighty in use P1-2 class. Sentences make more sense – story writing. Beginning, middle, end. More detail. </w:t>
            </w:r>
          </w:p>
          <w:p w14:paraId="5C6F2709" w14:textId="44D4E9CF" w:rsidR="00980E44" w:rsidRPr="008A3E4F" w:rsidRDefault="00980E44" w:rsidP="00BB26A5">
            <w:pPr>
              <w:tabs>
                <w:tab w:val="left" w:pos="2794"/>
              </w:tabs>
              <w:rPr>
                <w:sz w:val="12"/>
                <w:szCs w:val="12"/>
              </w:rPr>
            </w:pPr>
            <w:r w:rsidRPr="008D2BF6">
              <w:rPr>
                <w:rFonts w:asciiTheme="majorHAnsi" w:hAnsiTheme="majorHAnsi" w:cstheme="majorHAnsi"/>
                <w:sz w:val="16"/>
                <w:szCs w:val="16"/>
              </w:rPr>
              <w:t>Explore rejig of structure of teaching writing.</w:t>
            </w:r>
          </w:p>
        </w:tc>
      </w:tr>
      <w:bookmarkEnd w:id="2"/>
      <w:bookmarkEnd w:id="3"/>
    </w:tbl>
    <w:p w14:paraId="04FCA630" w14:textId="77777777" w:rsidR="00470557" w:rsidRDefault="00470557" w:rsidP="0022087B">
      <w:pPr>
        <w:pStyle w:val="Heading1"/>
        <w:rPr>
          <w:rFonts w:ascii="Arial" w:hAnsi="Arial" w:cs="Arial"/>
          <w:color w:val="004289"/>
          <w:sz w:val="28"/>
          <w:szCs w:val="28"/>
          <w:lang w:val="en-GB"/>
        </w:rPr>
      </w:pPr>
    </w:p>
    <w:p w14:paraId="46A055A5" w14:textId="470FB7D4" w:rsidR="0022087B" w:rsidRPr="0022087B" w:rsidRDefault="00D52C9F" w:rsidP="0022087B">
      <w:pPr>
        <w:pStyle w:val="Heading1"/>
        <w:rPr>
          <w:rFonts w:ascii="Arial" w:hAnsi="Arial" w:cs="Arial"/>
          <w:color w:val="004289"/>
          <w:sz w:val="28"/>
          <w:szCs w:val="28"/>
          <w:lang w:val="en-GB"/>
        </w:rPr>
      </w:pPr>
      <w:r>
        <w:rPr>
          <w:rFonts w:ascii="Arial" w:hAnsi="Arial" w:cs="Arial"/>
          <w:color w:val="004289"/>
          <w:sz w:val="28"/>
          <w:szCs w:val="28"/>
          <w:lang w:val="en-GB"/>
        </w:rPr>
        <w:t>School a</w:t>
      </w:r>
      <w:proofErr w:type="spellStart"/>
      <w:r w:rsidR="0022087B" w:rsidRPr="00E3628D">
        <w:rPr>
          <w:rFonts w:ascii="Arial" w:hAnsi="Arial" w:cs="Arial"/>
          <w:color w:val="004289"/>
          <w:sz w:val="28"/>
          <w:szCs w:val="28"/>
        </w:rPr>
        <w:t>ction</w:t>
      </w:r>
      <w:proofErr w:type="spellEnd"/>
      <w:r w:rsidR="0022087B" w:rsidRPr="00E3628D">
        <w:rPr>
          <w:rFonts w:ascii="Arial" w:hAnsi="Arial" w:cs="Arial"/>
          <w:color w:val="004289"/>
          <w:sz w:val="28"/>
          <w:szCs w:val="28"/>
        </w:rPr>
        <w:t xml:space="preserve"> plan</w:t>
      </w:r>
      <w:r w:rsidR="0022087B">
        <w:rPr>
          <w:rFonts w:ascii="Arial" w:hAnsi="Arial" w:cs="Arial"/>
          <w:color w:val="004289"/>
          <w:sz w:val="28"/>
          <w:szCs w:val="28"/>
          <w:lang w:val="en-GB"/>
        </w:rPr>
        <w:t xml:space="preserve"> 2</w:t>
      </w:r>
    </w:p>
    <w:tbl>
      <w:tblPr>
        <w:tblStyle w:val="TableGrid"/>
        <w:tblW w:w="10961" w:type="dxa"/>
        <w:tblInd w:w="-856" w:type="dxa"/>
        <w:tblLayout w:type="fixed"/>
        <w:tblLook w:val="04A0" w:firstRow="1" w:lastRow="0" w:firstColumn="1" w:lastColumn="0" w:noHBand="0" w:noVBand="1"/>
      </w:tblPr>
      <w:tblGrid>
        <w:gridCol w:w="3620"/>
        <w:gridCol w:w="1509"/>
        <w:gridCol w:w="258"/>
        <w:gridCol w:w="1150"/>
        <w:gridCol w:w="1106"/>
        <w:gridCol w:w="154"/>
        <w:gridCol w:w="1857"/>
        <w:gridCol w:w="1307"/>
      </w:tblGrid>
      <w:tr w:rsidR="0022087B" w:rsidRPr="00010C7A" w14:paraId="5246D260" w14:textId="77777777" w:rsidTr="00477985">
        <w:trPr>
          <w:trHeight w:val="532"/>
        </w:trPr>
        <w:tc>
          <w:tcPr>
            <w:tcW w:w="3620" w:type="dxa"/>
            <w:shd w:val="clear" w:color="auto" w:fill="auto"/>
            <w:vAlign w:val="center"/>
          </w:tcPr>
          <w:p w14:paraId="10026726" w14:textId="77777777" w:rsidR="0022087B" w:rsidRPr="00C3390A" w:rsidRDefault="00813409" w:rsidP="00477985">
            <w:pPr>
              <w:rPr>
                <w:rFonts w:ascii="Arial" w:hAnsi="Arial" w:cs="Arial"/>
                <w:sz w:val="20"/>
                <w:szCs w:val="20"/>
              </w:rPr>
            </w:pPr>
            <w:hyperlink r:id="rId14" w:history="1">
              <w:r w:rsidR="0022087B" w:rsidRPr="00C3390A">
                <w:rPr>
                  <w:rStyle w:val="Hyperlink"/>
                  <w:rFonts w:ascii="Arial" w:hAnsi="Arial" w:cs="Arial"/>
                  <w:sz w:val="20"/>
                  <w:szCs w:val="20"/>
                </w:rPr>
                <w:t>National Improvement Framework Priorities</w:t>
              </w:r>
            </w:hyperlink>
          </w:p>
        </w:tc>
        <w:tc>
          <w:tcPr>
            <w:tcW w:w="4177" w:type="dxa"/>
            <w:gridSpan w:val="5"/>
            <w:vMerge w:val="restart"/>
            <w:shd w:val="clear" w:color="auto" w:fill="auto"/>
            <w:vAlign w:val="center"/>
          </w:tcPr>
          <w:p w14:paraId="473BC5DE" w14:textId="77777777" w:rsidR="0022087B" w:rsidRPr="00C3390A" w:rsidRDefault="00813409" w:rsidP="00477985">
            <w:pPr>
              <w:rPr>
                <w:rFonts w:ascii="Arial" w:hAnsi="Arial" w:cs="Arial"/>
                <w:sz w:val="20"/>
                <w:szCs w:val="20"/>
              </w:rPr>
            </w:pPr>
            <w:hyperlink r:id="rId15" w:history="1">
              <w:r w:rsidR="0022087B" w:rsidRPr="00C3390A">
                <w:rPr>
                  <w:rStyle w:val="Hyperlink"/>
                  <w:rFonts w:ascii="Arial" w:hAnsi="Arial" w:cs="Arial"/>
                  <w:sz w:val="20"/>
                  <w:szCs w:val="20"/>
                </w:rPr>
                <w:t>HGIOS</w:t>
              </w:r>
            </w:hyperlink>
            <w:r w:rsidR="0022087B" w:rsidRPr="00C3390A">
              <w:rPr>
                <w:rFonts w:ascii="Arial" w:hAnsi="Arial" w:cs="Arial"/>
                <w:sz w:val="20"/>
                <w:szCs w:val="20"/>
              </w:rPr>
              <w:t xml:space="preserve"> and </w:t>
            </w:r>
            <w:hyperlink r:id="rId16" w:history="1">
              <w:r w:rsidR="0022087B" w:rsidRPr="00C3390A">
                <w:rPr>
                  <w:rStyle w:val="Hyperlink"/>
                  <w:rFonts w:ascii="Arial" w:hAnsi="Arial" w:cs="Arial"/>
                  <w:sz w:val="20"/>
                  <w:szCs w:val="20"/>
                </w:rPr>
                <w:t>ELCC</w:t>
              </w:r>
            </w:hyperlink>
          </w:p>
          <w:p w14:paraId="5B229DCE"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1.1</w:t>
            </w:r>
            <w:r w:rsidRPr="00C3390A">
              <w:rPr>
                <w:rFonts w:ascii="Arial" w:eastAsia="Times New Roman" w:hAnsi="Arial" w:cs="Arial"/>
                <w:sz w:val="20"/>
                <w:szCs w:val="20"/>
                <w:lang w:val="en" w:eastAsia="en-GB"/>
              </w:rPr>
              <w:tab/>
            </w:r>
            <w:r w:rsidRPr="002E2779">
              <w:rPr>
                <w:rFonts w:ascii="Arial" w:eastAsia="Times New Roman" w:hAnsi="Arial" w:cs="Arial"/>
                <w:sz w:val="20"/>
                <w:szCs w:val="20"/>
                <w:highlight w:val="yellow"/>
                <w:lang w:val="en" w:eastAsia="en-GB"/>
              </w:rPr>
              <w:t>Self-evaluation for self-improvement</w:t>
            </w:r>
          </w:p>
          <w:p w14:paraId="5A0CBE9A"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1.2</w:t>
            </w:r>
            <w:r w:rsidRPr="002E2779">
              <w:rPr>
                <w:rFonts w:ascii="Arial" w:eastAsia="Times New Roman" w:hAnsi="Arial" w:cs="Arial"/>
                <w:sz w:val="20"/>
                <w:szCs w:val="20"/>
                <w:highlight w:val="yellow"/>
                <w:lang w:val="en" w:eastAsia="en-GB"/>
              </w:rPr>
              <w:tab/>
              <w:t>Leadership for learning</w:t>
            </w:r>
          </w:p>
          <w:p w14:paraId="35F900D3"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1.3 </w:t>
            </w:r>
            <w:r w:rsidRPr="00C3390A">
              <w:rPr>
                <w:rFonts w:ascii="Arial" w:eastAsia="Times New Roman" w:hAnsi="Arial" w:cs="Arial"/>
                <w:sz w:val="20"/>
                <w:szCs w:val="20"/>
                <w:lang w:val="en" w:eastAsia="en-GB"/>
              </w:rPr>
              <w:tab/>
              <w:t>Leadership of change</w:t>
            </w:r>
          </w:p>
          <w:p w14:paraId="2CA16131"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1.4 </w:t>
            </w:r>
            <w:r w:rsidRPr="00C3390A">
              <w:rPr>
                <w:rFonts w:ascii="Arial" w:eastAsia="Times New Roman" w:hAnsi="Arial" w:cs="Arial"/>
                <w:sz w:val="20"/>
                <w:szCs w:val="20"/>
                <w:lang w:val="en" w:eastAsia="en-GB"/>
              </w:rPr>
              <w:tab/>
              <w:t xml:space="preserve">Leadership and management of staff/ </w:t>
            </w:r>
            <w:r w:rsidRPr="00C3390A">
              <w:rPr>
                <w:rFonts w:ascii="Arial" w:eastAsia="Times New Roman" w:hAnsi="Arial" w:cs="Arial"/>
                <w:sz w:val="20"/>
                <w:szCs w:val="20"/>
                <w:lang w:val="en" w:eastAsia="en-GB"/>
              </w:rPr>
              <w:tab/>
              <w:t>practitioners</w:t>
            </w:r>
          </w:p>
          <w:p w14:paraId="461A53AA"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1.5 </w:t>
            </w:r>
            <w:r w:rsidRPr="002E2779">
              <w:rPr>
                <w:rFonts w:ascii="Arial" w:eastAsia="Times New Roman" w:hAnsi="Arial" w:cs="Arial"/>
                <w:sz w:val="20"/>
                <w:szCs w:val="20"/>
                <w:highlight w:val="yellow"/>
                <w:lang w:val="en" w:eastAsia="en-GB"/>
              </w:rPr>
              <w:tab/>
              <w:t>Management of resources to promote equity</w:t>
            </w:r>
          </w:p>
          <w:p w14:paraId="7B0889CE"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2.1 </w:t>
            </w:r>
            <w:r w:rsidRPr="00C3390A">
              <w:rPr>
                <w:rFonts w:ascii="Arial" w:eastAsia="Times New Roman" w:hAnsi="Arial" w:cs="Arial"/>
                <w:sz w:val="20"/>
                <w:szCs w:val="20"/>
                <w:lang w:val="en" w:eastAsia="en-GB"/>
              </w:rPr>
              <w:tab/>
              <w:t>Safeguarding and child protection</w:t>
            </w:r>
          </w:p>
          <w:p w14:paraId="119B9701" w14:textId="77777777" w:rsidR="0022087B" w:rsidRPr="002E2779" w:rsidRDefault="0022087B" w:rsidP="00477985">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2.2 </w:t>
            </w:r>
            <w:r w:rsidRPr="002E2779">
              <w:rPr>
                <w:rFonts w:ascii="Arial" w:eastAsia="Times New Roman" w:hAnsi="Arial" w:cs="Arial"/>
                <w:sz w:val="20"/>
                <w:szCs w:val="20"/>
                <w:highlight w:val="yellow"/>
                <w:lang w:val="en" w:eastAsia="en-GB"/>
              </w:rPr>
              <w:tab/>
              <w:t>Curriculum</w:t>
            </w:r>
          </w:p>
          <w:p w14:paraId="18FCBBE3"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2.3 </w:t>
            </w:r>
            <w:r w:rsidRPr="002E2779">
              <w:rPr>
                <w:rFonts w:ascii="Arial" w:eastAsia="Times New Roman" w:hAnsi="Arial" w:cs="Arial"/>
                <w:sz w:val="20"/>
                <w:szCs w:val="20"/>
                <w:highlight w:val="yellow"/>
                <w:lang w:val="en" w:eastAsia="en-GB"/>
              </w:rPr>
              <w:tab/>
              <w:t>Learning teaching and assessment</w:t>
            </w:r>
          </w:p>
          <w:p w14:paraId="32C0A19F"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2.4 </w:t>
            </w:r>
            <w:r w:rsidRPr="00C3390A">
              <w:rPr>
                <w:rFonts w:ascii="Arial" w:eastAsia="Times New Roman" w:hAnsi="Arial" w:cs="Arial"/>
                <w:sz w:val="20"/>
                <w:szCs w:val="20"/>
                <w:lang w:val="en" w:eastAsia="en-GB"/>
              </w:rPr>
              <w:tab/>
            </w:r>
            <w:proofErr w:type="spellStart"/>
            <w:r w:rsidRPr="00C3390A">
              <w:rPr>
                <w:rFonts w:ascii="Arial" w:eastAsia="Times New Roman" w:hAnsi="Arial" w:cs="Arial"/>
                <w:sz w:val="20"/>
                <w:szCs w:val="20"/>
                <w:lang w:val="en" w:eastAsia="en-GB"/>
              </w:rPr>
              <w:t>Personalised</w:t>
            </w:r>
            <w:proofErr w:type="spellEnd"/>
            <w:r w:rsidRPr="00C3390A">
              <w:rPr>
                <w:rFonts w:ascii="Arial" w:eastAsia="Times New Roman" w:hAnsi="Arial" w:cs="Arial"/>
                <w:sz w:val="20"/>
                <w:szCs w:val="20"/>
                <w:lang w:val="en" w:eastAsia="en-GB"/>
              </w:rPr>
              <w:t xml:space="preserve"> support </w:t>
            </w:r>
          </w:p>
          <w:p w14:paraId="23052668"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2.5 </w:t>
            </w:r>
            <w:r w:rsidRPr="002E2779">
              <w:rPr>
                <w:rFonts w:ascii="Arial" w:eastAsia="Times New Roman" w:hAnsi="Arial" w:cs="Arial"/>
                <w:sz w:val="20"/>
                <w:szCs w:val="20"/>
                <w:highlight w:val="yellow"/>
                <w:lang w:val="en" w:eastAsia="en-GB"/>
              </w:rPr>
              <w:tab/>
              <w:t>Family learning</w:t>
            </w:r>
          </w:p>
          <w:p w14:paraId="179F2EDD"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2.6 </w:t>
            </w:r>
            <w:r w:rsidRPr="00C3390A">
              <w:rPr>
                <w:rFonts w:ascii="Arial" w:eastAsia="Times New Roman" w:hAnsi="Arial" w:cs="Arial"/>
                <w:sz w:val="20"/>
                <w:szCs w:val="20"/>
                <w:lang w:val="en" w:eastAsia="en-GB"/>
              </w:rPr>
              <w:tab/>
              <w:t>Transitions</w:t>
            </w:r>
          </w:p>
          <w:p w14:paraId="50D587E9"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2.7 </w:t>
            </w:r>
            <w:r w:rsidRPr="002E2779">
              <w:rPr>
                <w:rFonts w:ascii="Arial" w:eastAsia="Times New Roman" w:hAnsi="Arial" w:cs="Arial"/>
                <w:sz w:val="20"/>
                <w:szCs w:val="20"/>
                <w:highlight w:val="yellow"/>
                <w:lang w:val="en" w:eastAsia="en-GB"/>
              </w:rPr>
              <w:tab/>
              <w:t>Partnerships</w:t>
            </w:r>
            <w:r w:rsidRPr="00C3390A">
              <w:rPr>
                <w:rFonts w:ascii="Arial" w:eastAsia="Times New Roman" w:hAnsi="Arial" w:cs="Arial"/>
                <w:sz w:val="20"/>
                <w:szCs w:val="20"/>
                <w:lang w:val="en" w:eastAsia="en-GB"/>
              </w:rPr>
              <w:t xml:space="preserve"> </w:t>
            </w:r>
          </w:p>
          <w:p w14:paraId="2ACBD541"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3.1 </w:t>
            </w:r>
            <w:r w:rsidRPr="00C3390A">
              <w:rPr>
                <w:rFonts w:ascii="Arial" w:eastAsia="Times New Roman" w:hAnsi="Arial" w:cs="Arial"/>
                <w:sz w:val="20"/>
                <w:szCs w:val="20"/>
                <w:lang w:val="en" w:eastAsia="en-GB"/>
              </w:rPr>
              <w:tab/>
              <w:t xml:space="preserve">Improving/ ensuring wellbeing, equality and </w:t>
            </w:r>
            <w:r w:rsidRPr="00C3390A">
              <w:rPr>
                <w:rFonts w:ascii="Arial" w:eastAsia="Times New Roman" w:hAnsi="Arial" w:cs="Arial"/>
                <w:sz w:val="20"/>
                <w:szCs w:val="20"/>
                <w:lang w:val="en" w:eastAsia="en-GB"/>
              </w:rPr>
              <w:tab/>
              <w:t xml:space="preserve">inclusion </w:t>
            </w:r>
          </w:p>
          <w:p w14:paraId="68C0EFC2" w14:textId="77777777" w:rsidR="0022087B" w:rsidRPr="00C3390A" w:rsidRDefault="0022087B" w:rsidP="00477985">
            <w:pPr>
              <w:rPr>
                <w:rFonts w:ascii="Arial" w:eastAsia="Times New Roman" w:hAnsi="Arial" w:cs="Arial"/>
                <w:b/>
                <w:bCs/>
                <w:color w:val="004289"/>
                <w:sz w:val="20"/>
                <w:szCs w:val="20"/>
                <w:lang w:val="en" w:eastAsia="en-GB"/>
              </w:rPr>
            </w:pPr>
            <w:r w:rsidRPr="00C3390A">
              <w:rPr>
                <w:rFonts w:ascii="Arial" w:eastAsia="Times New Roman" w:hAnsi="Arial" w:cs="Arial"/>
                <w:b/>
                <w:bCs/>
                <w:color w:val="004289"/>
                <w:sz w:val="20"/>
                <w:szCs w:val="20"/>
                <w:lang w:val="en" w:eastAsia="en-GB"/>
              </w:rPr>
              <w:t xml:space="preserve">Specific to HGIOS 4 </w:t>
            </w:r>
          </w:p>
          <w:p w14:paraId="4CBADAD0"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3.2 </w:t>
            </w:r>
            <w:r w:rsidRPr="00C3390A">
              <w:rPr>
                <w:rFonts w:ascii="Arial" w:eastAsia="Times New Roman" w:hAnsi="Arial" w:cs="Arial"/>
                <w:sz w:val="20"/>
                <w:szCs w:val="20"/>
                <w:lang w:val="en" w:eastAsia="en-GB"/>
              </w:rPr>
              <w:tab/>
            </w:r>
            <w:r w:rsidRPr="002E2779">
              <w:rPr>
                <w:rFonts w:ascii="Arial" w:eastAsia="Times New Roman" w:hAnsi="Arial" w:cs="Arial"/>
                <w:sz w:val="20"/>
                <w:szCs w:val="20"/>
                <w:highlight w:val="yellow"/>
                <w:lang w:val="en" w:eastAsia="en-GB"/>
              </w:rPr>
              <w:t>Raising attainment and achievement</w:t>
            </w:r>
            <w:r w:rsidRPr="00C3390A">
              <w:rPr>
                <w:rFonts w:ascii="Arial" w:eastAsia="Times New Roman" w:hAnsi="Arial" w:cs="Arial"/>
                <w:sz w:val="20"/>
                <w:szCs w:val="20"/>
                <w:lang w:val="en" w:eastAsia="en-GB"/>
              </w:rPr>
              <w:t xml:space="preserve"> </w:t>
            </w:r>
          </w:p>
          <w:p w14:paraId="376948A3"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3.3 </w:t>
            </w:r>
            <w:r w:rsidRPr="00C3390A">
              <w:rPr>
                <w:rFonts w:ascii="Arial" w:eastAsia="Times New Roman" w:hAnsi="Arial" w:cs="Arial"/>
                <w:sz w:val="20"/>
                <w:szCs w:val="20"/>
                <w:lang w:val="en" w:eastAsia="en-GB"/>
              </w:rPr>
              <w:tab/>
              <w:t xml:space="preserve">Increasing creativity and employability </w:t>
            </w:r>
          </w:p>
          <w:p w14:paraId="5D145E58" w14:textId="77777777" w:rsidR="0022087B" w:rsidRPr="00C3390A" w:rsidRDefault="0022087B" w:rsidP="00477985">
            <w:pPr>
              <w:rPr>
                <w:rFonts w:ascii="Arial" w:eastAsia="Times New Roman" w:hAnsi="Arial" w:cs="Arial"/>
                <w:b/>
                <w:bCs/>
                <w:color w:val="004289"/>
                <w:sz w:val="20"/>
                <w:szCs w:val="20"/>
                <w:lang w:val="en" w:eastAsia="en-GB"/>
              </w:rPr>
            </w:pPr>
            <w:r w:rsidRPr="00C3390A">
              <w:rPr>
                <w:rFonts w:ascii="Arial" w:eastAsia="Times New Roman" w:hAnsi="Arial" w:cs="Arial"/>
                <w:b/>
                <w:bCs/>
                <w:color w:val="004289"/>
                <w:sz w:val="20"/>
                <w:szCs w:val="20"/>
                <w:lang w:val="en" w:eastAsia="en-GB"/>
              </w:rPr>
              <w:t xml:space="preserve">Specific to HGIOELC </w:t>
            </w:r>
          </w:p>
          <w:p w14:paraId="71743A98"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3.2 </w:t>
            </w:r>
            <w:r w:rsidRPr="00C3390A">
              <w:rPr>
                <w:rFonts w:ascii="Arial" w:eastAsia="Times New Roman" w:hAnsi="Arial" w:cs="Arial"/>
                <w:sz w:val="20"/>
                <w:szCs w:val="20"/>
                <w:lang w:val="en" w:eastAsia="en-GB"/>
              </w:rPr>
              <w:tab/>
            </w:r>
            <w:r w:rsidRPr="002E2779">
              <w:rPr>
                <w:rFonts w:ascii="Arial" w:eastAsia="Times New Roman" w:hAnsi="Arial" w:cs="Arial"/>
                <w:sz w:val="20"/>
                <w:szCs w:val="20"/>
                <w:lang w:val="en" w:eastAsia="en-GB"/>
              </w:rPr>
              <w:t>Securing children’s progress</w:t>
            </w:r>
            <w:r w:rsidRPr="00C3390A">
              <w:rPr>
                <w:rFonts w:ascii="Arial" w:eastAsia="Times New Roman" w:hAnsi="Arial" w:cs="Arial"/>
                <w:sz w:val="20"/>
                <w:szCs w:val="20"/>
                <w:lang w:val="en" w:eastAsia="en-GB"/>
              </w:rPr>
              <w:t xml:space="preserve"> </w:t>
            </w:r>
          </w:p>
          <w:p w14:paraId="12F8D740" w14:textId="77777777" w:rsidR="0022087B" w:rsidRPr="00C3390A" w:rsidRDefault="0022087B" w:rsidP="00477985">
            <w:pPr>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3.3 </w:t>
            </w:r>
            <w:r w:rsidRPr="00C3390A">
              <w:rPr>
                <w:rFonts w:ascii="Arial" w:eastAsia="Times New Roman" w:hAnsi="Arial" w:cs="Arial"/>
                <w:sz w:val="20"/>
                <w:szCs w:val="20"/>
                <w:lang w:val="en" w:eastAsia="en-GB"/>
              </w:rPr>
              <w:tab/>
              <w:t>Developing creativity and skills for life</w:t>
            </w:r>
          </w:p>
        </w:tc>
        <w:tc>
          <w:tcPr>
            <w:tcW w:w="3164" w:type="dxa"/>
            <w:gridSpan w:val="2"/>
            <w:vMerge w:val="restart"/>
            <w:shd w:val="clear" w:color="auto" w:fill="auto"/>
            <w:vAlign w:val="center"/>
          </w:tcPr>
          <w:p w14:paraId="6F6679CE" w14:textId="77777777" w:rsidR="0022087B" w:rsidRPr="00C3390A" w:rsidRDefault="0022087B" w:rsidP="00477985">
            <w:pPr>
              <w:tabs>
                <w:tab w:val="left" w:pos="2794"/>
              </w:tabs>
              <w:rPr>
                <w:b/>
                <w:bCs/>
                <w:color w:val="1F4E79" w:themeColor="accent1" w:themeShade="80"/>
              </w:rPr>
            </w:pPr>
            <w:r w:rsidRPr="00C3390A">
              <w:rPr>
                <w:rFonts w:ascii="Arial" w:eastAsia="Times New Roman" w:hAnsi="Arial" w:cs="Arial"/>
                <w:b/>
                <w:bCs/>
                <w:color w:val="1F4E79" w:themeColor="accent1" w:themeShade="80"/>
                <w:sz w:val="20"/>
                <w:szCs w:val="20"/>
                <w:lang w:val="en" w:eastAsia="en-GB"/>
              </w:rPr>
              <w:t>A</w:t>
            </w:r>
            <w:proofErr w:type="spellStart"/>
            <w:r w:rsidRPr="00C3390A">
              <w:rPr>
                <w:b/>
                <w:bCs/>
                <w:color w:val="1F4E79" w:themeColor="accent1" w:themeShade="80"/>
              </w:rPr>
              <w:t>berdeenshire</w:t>
            </w:r>
            <w:proofErr w:type="spellEnd"/>
            <w:r w:rsidRPr="00C3390A">
              <w:rPr>
                <w:b/>
                <w:bCs/>
                <w:color w:val="1F4E79" w:themeColor="accent1" w:themeShade="80"/>
              </w:rPr>
              <w:t xml:space="preserve"> Priorities:</w:t>
            </w:r>
          </w:p>
          <w:p w14:paraId="495BBF95" w14:textId="77777777" w:rsidR="0022087B" w:rsidRPr="002E2779" w:rsidRDefault="0022087B" w:rsidP="00477985">
            <w:pPr>
              <w:tabs>
                <w:tab w:val="left" w:pos="2794"/>
              </w:tabs>
              <w:rPr>
                <w:highlight w:val="yellow"/>
              </w:rPr>
            </w:pPr>
            <w:r w:rsidRPr="00C3390A">
              <w:t xml:space="preserve"> </w:t>
            </w:r>
            <w:r w:rsidRPr="002E2779">
              <w:rPr>
                <w:highlight w:val="yellow"/>
              </w:rPr>
              <w:t>1. Improving learning, teaching and assessment.</w:t>
            </w:r>
          </w:p>
          <w:p w14:paraId="5FD198C2" w14:textId="77777777" w:rsidR="0022087B" w:rsidRPr="00C3390A" w:rsidRDefault="0022087B" w:rsidP="00477985">
            <w:pPr>
              <w:tabs>
                <w:tab w:val="left" w:pos="2794"/>
              </w:tabs>
            </w:pPr>
            <w:r w:rsidRPr="002E2779">
              <w:rPr>
                <w:highlight w:val="yellow"/>
              </w:rPr>
              <w:t xml:space="preserve"> 2. Partnership working to raise attainment.</w:t>
            </w:r>
          </w:p>
          <w:p w14:paraId="06DE3E52" w14:textId="77777777" w:rsidR="0022087B" w:rsidRPr="00C3390A" w:rsidRDefault="0022087B" w:rsidP="00477985">
            <w:pPr>
              <w:tabs>
                <w:tab w:val="left" w:pos="2794"/>
              </w:tabs>
            </w:pPr>
            <w:r w:rsidRPr="00C3390A">
              <w:t xml:space="preserve"> 3. Developing leadership at all levels.</w:t>
            </w:r>
          </w:p>
          <w:p w14:paraId="17097C39" w14:textId="77777777" w:rsidR="0022087B" w:rsidRPr="00C3390A" w:rsidRDefault="0022087B" w:rsidP="00477985">
            <w:r w:rsidRPr="00C3390A">
              <w:t xml:space="preserve"> </w:t>
            </w:r>
            <w:r w:rsidRPr="002E2779">
              <w:rPr>
                <w:highlight w:val="yellow"/>
              </w:rPr>
              <w:t>4 Improvement through self-evaluation.</w:t>
            </w:r>
          </w:p>
          <w:p w14:paraId="61EF6588" w14:textId="77777777" w:rsidR="0022087B" w:rsidRPr="00C3390A" w:rsidRDefault="0022087B" w:rsidP="00477985"/>
          <w:p w14:paraId="3816EF8B" w14:textId="77777777" w:rsidR="0022087B" w:rsidRPr="00C3390A" w:rsidRDefault="0022087B" w:rsidP="00477985"/>
          <w:p w14:paraId="62F078DE" w14:textId="77777777" w:rsidR="0022087B" w:rsidRPr="00C3390A" w:rsidRDefault="0022087B" w:rsidP="00477985"/>
          <w:p w14:paraId="3E59C087" w14:textId="77777777" w:rsidR="0022087B" w:rsidRPr="00C3390A" w:rsidRDefault="0022087B" w:rsidP="00477985"/>
          <w:p w14:paraId="143BD9C1" w14:textId="77777777" w:rsidR="0022087B" w:rsidRPr="00C3390A" w:rsidRDefault="0022087B" w:rsidP="00477985"/>
          <w:p w14:paraId="571D8B5E" w14:textId="77777777" w:rsidR="0022087B" w:rsidRPr="00C3390A" w:rsidRDefault="0022087B" w:rsidP="00477985"/>
          <w:p w14:paraId="23786F37" w14:textId="77777777" w:rsidR="0022087B" w:rsidRPr="00C3390A" w:rsidRDefault="0022087B" w:rsidP="00477985"/>
          <w:p w14:paraId="5E4F5131" w14:textId="77777777" w:rsidR="0022087B" w:rsidRPr="00C3390A" w:rsidRDefault="0022087B" w:rsidP="00477985"/>
          <w:p w14:paraId="23EAB831" w14:textId="77777777" w:rsidR="0022087B" w:rsidRPr="00C3390A" w:rsidRDefault="0022087B" w:rsidP="00477985"/>
          <w:p w14:paraId="7EA8FF25" w14:textId="77777777" w:rsidR="0022087B" w:rsidRPr="00C3390A" w:rsidRDefault="0022087B" w:rsidP="00477985"/>
          <w:p w14:paraId="34513C5B" w14:textId="77777777" w:rsidR="0022087B" w:rsidRPr="00C3390A" w:rsidRDefault="0022087B" w:rsidP="00477985"/>
          <w:p w14:paraId="63125B56" w14:textId="77777777" w:rsidR="0022087B" w:rsidRPr="00C3390A" w:rsidRDefault="0022087B" w:rsidP="00477985">
            <w:pPr>
              <w:rPr>
                <w:sz w:val="20"/>
                <w:szCs w:val="20"/>
              </w:rPr>
            </w:pPr>
          </w:p>
        </w:tc>
      </w:tr>
      <w:tr w:rsidR="0022087B" w:rsidRPr="00010C7A" w14:paraId="6A3124DE" w14:textId="77777777" w:rsidTr="00A00CFF">
        <w:trPr>
          <w:trHeight w:val="841"/>
        </w:trPr>
        <w:tc>
          <w:tcPr>
            <w:tcW w:w="3620" w:type="dxa"/>
          </w:tcPr>
          <w:p w14:paraId="02018871" w14:textId="77777777" w:rsidR="0022087B" w:rsidRPr="002E2779" w:rsidRDefault="0022087B" w:rsidP="00477985">
            <w:pPr>
              <w:pStyle w:val="ListParagraph"/>
              <w:numPr>
                <w:ilvl w:val="0"/>
                <w:numId w:val="2"/>
              </w:numPr>
              <w:ind w:left="608" w:hanging="425"/>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Improvement in attainment, particularly in literacy and numeracy. </w:t>
            </w:r>
          </w:p>
          <w:p w14:paraId="0FDC092E" w14:textId="77777777" w:rsidR="0022087B" w:rsidRPr="002E2779" w:rsidRDefault="0022087B" w:rsidP="00477985">
            <w:pPr>
              <w:pStyle w:val="ListParagraph"/>
              <w:numPr>
                <w:ilvl w:val="0"/>
                <w:numId w:val="2"/>
              </w:numPr>
              <w:ind w:left="608" w:hanging="425"/>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Closing the attainment gap between the most and least disadvantaged children. </w:t>
            </w:r>
          </w:p>
          <w:p w14:paraId="0758F10C" w14:textId="77777777" w:rsidR="0022087B" w:rsidRPr="00C3390A" w:rsidRDefault="0022087B" w:rsidP="00477985">
            <w:pPr>
              <w:pStyle w:val="ListParagraph"/>
              <w:numPr>
                <w:ilvl w:val="0"/>
                <w:numId w:val="2"/>
              </w:numPr>
              <w:ind w:left="608" w:hanging="425"/>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Improvement in children and young people’s health and wellbeing. </w:t>
            </w:r>
          </w:p>
          <w:p w14:paraId="7A2420D6" w14:textId="77777777" w:rsidR="0022087B" w:rsidRPr="00C3390A" w:rsidRDefault="0022087B" w:rsidP="00477985">
            <w:pPr>
              <w:pStyle w:val="ListParagraph"/>
              <w:numPr>
                <w:ilvl w:val="0"/>
                <w:numId w:val="2"/>
              </w:numPr>
              <w:ind w:left="608" w:hanging="425"/>
              <w:rPr>
                <w:rFonts w:ascii="Arial" w:eastAsia="Times New Roman" w:hAnsi="Arial" w:cs="Arial"/>
                <w:sz w:val="20"/>
                <w:szCs w:val="20"/>
                <w:lang w:val="en" w:eastAsia="en-GB"/>
              </w:rPr>
            </w:pPr>
            <w:r w:rsidRPr="00C3390A">
              <w:rPr>
                <w:rFonts w:ascii="Arial" w:eastAsia="Times New Roman" w:hAnsi="Arial" w:cs="Arial"/>
                <w:sz w:val="20"/>
                <w:szCs w:val="20"/>
                <w:lang w:val="en" w:eastAsia="en-GB"/>
              </w:rPr>
              <w:t xml:space="preserve">Improvement in employability skills and sustained, positive destinations. </w:t>
            </w:r>
          </w:p>
          <w:p w14:paraId="570CBCE2" w14:textId="77777777" w:rsidR="0022087B" w:rsidRPr="00C3390A" w:rsidRDefault="0022087B" w:rsidP="00477985">
            <w:pPr>
              <w:rPr>
                <w:rFonts w:ascii="Arial" w:eastAsia="Times New Roman" w:hAnsi="Arial" w:cs="Arial"/>
                <w:b/>
                <w:bCs/>
                <w:color w:val="004289"/>
                <w:sz w:val="20"/>
                <w:szCs w:val="20"/>
                <w:lang w:val="en" w:eastAsia="en-GB"/>
              </w:rPr>
            </w:pPr>
            <w:r w:rsidRPr="00C3390A">
              <w:rPr>
                <w:rFonts w:ascii="Arial" w:eastAsia="Times New Roman" w:hAnsi="Arial" w:cs="Arial"/>
                <w:b/>
                <w:bCs/>
                <w:color w:val="004289"/>
                <w:sz w:val="20"/>
                <w:szCs w:val="20"/>
                <w:lang w:val="en" w:eastAsia="en-GB"/>
              </w:rPr>
              <w:t xml:space="preserve">Key drivers of improvement </w:t>
            </w:r>
          </w:p>
          <w:p w14:paraId="1EB70FC8" w14:textId="77777777" w:rsidR="0022087B" w:rsidRPr="002E2779"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lang w:val="en" w:eastAsia="en-GB"/>
              </w:rPr>
              <w:t xml:space="preserve">School leadership </w:t>
            </w:r>
          </w:p>
          <w:p w14:paraId="6FE531C9" w14:textId="77777777" w:rsidR="0022087B" w:rsidRPr="002E2779" w:rsidRDefault="0022087B" w:rsidP="00477985">
            <w:pPr>
              <w:rPr>
                <w:rFonts w:ascii="Arial" w:eastAsia="Times New Roman" w:hAnsi="Arial" w:cs="Arial"/>
                <w:sz w:val="20"/>
                <w:szCs w:val="20"/>
                <w:highlight w:val="yellow"/>
                <w:lang w:val="en" w:eastAsia="en-GB"/>
              </w:rPr>
            </w:pPr>
          </w:p>
          <w:p w14:paraId="46B3ECD2" w14:textId="77777777" w:rsidR="0022087B" w:rsidRPr="002E2779" w:rsidRDefault="0022087B" w:rsidP="00477985">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Teacher professionalism </w:t>
            </w:r>
          </w:p>
          <w:p w14:paraId="7F91176A" w14:textId="77777777" w:rsidR="0022087B" w:rsidRPr="002E2779" w:rsidRDefault="0022087B" w:rsidP="00477985">
            <w:pPr>
              <w:rPr>
                <w:rFonts w:ascii="Arial" w:eastAsia="Times New Roman" w:hAnsi="Arial" w:cs="Arial"/>
                <w:sz w:val="20"/>
                <w:szCs w:val="20"/>
                <w:highlight w:val="yellow"/>
                <w:lang w:val="en" w:eastAsia="en-GB"/>
              </w:rPr>
            </w:pPr>
          </w:p>
          <w:p w14:paraId="7C3C499F"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Parental engagement</w:t>
            </w:r>
            <w:r w:rsidRPr="00C3390A">
              <w:rPr>
                <w:rFonts w:ascii="Arial" w:eastAsia="Times New Roman" w:hAnsi="Arial" w:cs="Arial"/>
                <w:sz w:val="20"/>
                <w:szCs w:val="20"/>
                <w:lang w:val="en" w:eastAsia="en-GB"/>
              </w:rPr>
              <w:t xml:space="preserve"> </w:t>
            </w:r>
          </w:p>
          <w:p w14:paraId="2FE14C61" w14:textId="77777777" w:rsidR="0022087B" w:rsidRPr="00C3390A" w:rsidRDefault="0022087B" w:rsidP="00477985">
            <w:pPr>
              <w:rPr>
                <w:rFonts w:ascii="Arial" w:eastAsia="Times New Roman" w:hAnsi="Arial" w:cs="Arial"/>
                <w:sz w:val="20"/>
                <w:szCs w:val="20"/>
                <w:lang w:val="en" w:eastAsia="en-GB"/>
              </w:rPr>
            </w:pPr>
          </w:p>
          <w:p w14:paraId="713BE334" w14:textId="77777777" w:rsidR="0022087B" w:rsidRPr="002E2779" w:rsidRDefault="0022087B" w:rsidP="00477985">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Assessment of children’s progress</w:t>
            </w:r>
          </w:p>
          <w:p w14:paraId="2188240D" w14:textId="77777777" w:rsidR="0022087B" w:rsidRPr="002E2779" w:rsidRDefault="0022087B" w:rsidP="00477985">
            <w:pPr>
              <w:rPr>
                <w:rFonts w:ascii="Arial" w:eastAsia="Times New Roman" w:hAnsi="Arial" w:cs="Arial"/>
                <w:sz w:val="20"/>
                <w:szCs w:val="20"/>
                <w:highlight w:val="yellow"/>
                <w:lang w:val="en" w:eastAsia="en-GB"/>
              </w:rPr>
            </w:pPr>
          </w:p>
          <w:p w14:paraId="7EDBB866" w14:textId="77777777" w:rsidR="0022087B" w:rsidRPr="002E2779" w:rsidRDefault="0022087B" w:rsidP="00477985">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School improvement </w:t>
            </w:r>
          </w:p>
          <w:p w14:paraId="4E3E0B4D" w14:textId="77777777" w:rsidR="0022087B" w:rsidRPr="002E2779" w:rsidRDefault="0022087B" w:rsidP="00477985">
            <w:pPr>
              <w:rPr>
                <w:rFonts w:ascii="Arial" w:eastAsia="Times New Roman" w:hAnsi="Arial" w:cs="Arial"/>
                <w:sz w:val="20"/>
                <w:szCs w:val="20"/>
                <w:highlight w:val="yellow"/>
                <w:lang w:val="en" w:eastAsia="en-GB"/>
              </w:rPr>
            </w:pPr>
          </w:p>
          <w:p w14:paraId="3D4478B1" w14:textId="77777777" w:rsidR="0022087B" w:rsidRPr="00C3390A"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Performance Information</w:t>
            </w:r>
          </w:p>
        </w:tc>
        <w:tc>
          <w:tcPr>
            <w:tcW w:w="4177" w:type="dxa"/>
            <w:gridSpan w:val="5"/>
            <w:vMerge/>
          </w:tcPr>
          <w:p w14:paraId="06D6F17A" w14:textId="77777777" w:rsidR="0022087B" w:rsidRPr="00C3390A" w:rsidRDefault="0022087B" w:rsidP="00477985">
            <w:pPr>
              <w:rPr>
                <w:rFonts w:ascii="Arial" w:eastAsia="Times New Roman" w:hAnsi="Arial" w:cs="Arial"/>
                <w:sz w:val="20"/>
                <w:szCs w:val="20"/>
                <w:lang w:val="en" w:eastAsia="en-GB"/>
              </w:rPr>
            </w:pPr>
          </w:p>
        </w:tc>
        <w:tc>
          <w:tcPr>
            <w:tcW w:w="3164" w:type="dxa"/>
            <w:gridSpan w:val="2"/>
            <w:vMerge/>
          </w:tcPr>
          <w:p w14:paraId="7EFA7A42" w14:textId="77777777" w:rsidR="0022087B" w:rsidRPr="00C3390A" w:rsidRDefault="0022087B" w:rsidP="00477985">
            <w:pPr>
              <w:rPr>
                <w:rFonts w:ascii="Arial" w:eastAsia="Times New Roman" w:hAnsi="Arial" w:cs="Arial"/>
                <w:sz w:val="20"/>
                <w:szCs w:val="20"/>
                <w:lang w:val="en" w:eastAsia="en-GB"/>
              </w:rPr>
            </w:pPr>
          </w:p>
        </w:tc>
      </w:tr>
      <w:tr w:rsidR="0022087B" w:rsidRPr="00010C7A" w14:paraId="5101DD4E" w14:textId="77777777" w:rsidTr="00477985">
        <w:trPr>
          <w:trHeight w:val="369"/>
        </w:trPr>
        <w:tc>
          <w:tcPr>
            <w:tcW w:w="5387" w:type="dxa"/>
            <w:gridSpan w:val="3"/>
            <w:shd w:val="clear" w:color="auto" w:fill="BDD6EE" w:themeFill="accent1" w:themeFillTint="66"/>
            <w:vAlign w:val="center"/>
          </w:tcPr>
          <w:p w14:paraId="5C40803F" w14:textId="70E6B54E" w:rsidR="0022087B" w:rsidRDefault="0022087B" w:rsidP="00477985">
            <w:pPr>
              <w:tabs>
                <w:tab w:val="left" w:pos="2794"/>
              </w:tabs>
              <w:rPr>
                <w:b/>
                <w:sz w:val="20"/>
                <w:szCs w:val="20"/>
              </w:rPr>
            </w:pPr>
            <w:r>
              <w:rPr>
                <w:b/>
                <w:sz w:val="20"/>
                <w:szCs w:val="20"/>
              </w:rPr>
              <w:t xml:space="preserve">Priority </w:t>
            </w:r>
            <w:proofErr w:type="gramStart"/>
            <w:r>
              <w:rPr>
                <w:b/>
                <w:sz w:val="20"/>
                <w:szCs w:val="20"/>
              </w:rPr>
              <w:t>2 :</w:t>
            </w:r>
            <w:proofErr w:type="gramEnd"/>
          </w:p>
          <w:p w14:paraId="0F087F1D" w14:textId="6C941C33" w:rsidR="00C251B3" w:rsidRDefault="00C251B3" w:rsidP="00C251B3">
            <w:pPr>
              <w:rPr>
                <w:b/>
              </w:rPr>
            </w:pPr>
            <w:r>
              <w:rPr>
                <w:b/>
              </w:rPr>
              <w:t xml:space="preserve">Improve the quality of </w:t>
            </w:r>
            <w:r w:rsidR="00844705">
              <w:rPr>
                <w:b/>
              </w:rPr>
              <w:t>numeracy</w:t>
            </w:r>
            <w:r>
              <w:rPr>
                <w:b/>
              </w:rPr>
              <w:t xml:space="preserve"> across the school.</w:t>
            </w:r>
          </w:p>
          <w:p w14:paraId="4CEE1254" w14:textId="6813DB15" w:rsidR="00C251B3" w:rsidRDefault="00C251B3" w:rsidP="00C251B3">
            <w:pPr>
              <w:shd w:val="clear" w:color="auto" w:fill="FFFFFF" w:themeFill="background1"/>
              <w:rPr>
                <w:sz w:val="20"/>
                <w:szCs w:val="20"/>
              </w:rPr>
            </w:pPr>
            <w:r w:rsidRPr="004574EA">
              <w:rPr>
                <w:sz w:val="20"/>
                <w:szCs w:val="20"/>
              </w:rPr>
              <w:t>Improve number of pupils on track or exceeding in</w:t>
            </w:r>
            <w:r w:rsidR="00FA362F">
              <w:rPr>
                <w:sz w:val="20"/>
                <w:szCs w:val="20"/>
              </w:rPr>
              <w:t xml:space="preserve"> </w:t>
            </w:r>
            <w:proofErr w:type="gramStart"/>
            <w:r w:rsidR="006D4E22">
              <w:rPr>
                <w:sz w:val="20"/>
                <w:szCs w:val="20"/>
              </w:rPr>
              <w:t xml:space="preserve">numeracy </w:t>
            </w:r>
            <w:r w:rsidR="00FA362F">
              <w:rPr>
                <w:sz w:val="20"/>
                <w:szCs w:val="20"/>
              </w:rPr>
              <w:t xml:space="preserve"> </w:t>
            </w:r>
            <w:r>
              <w:rPr>
                <w:sz w:val="20"/>
                <w:szCs w:val="20"/>
              </w:rPr>
              <w:t>with</w:t>
            </w:r>
            <w:proofErr w:type="gramEnd"/>
            <w:r>
              <w:rPr>
                <w:sz w:val="20"/>
                <w:szCs w:val="20"/>
              </w:rPr>
              <w:t xml:space="preserve"> a particular emphasis </w:t>
            </w:r>
            <w:r w:rsidR="00C3390A">
              <w:rPr>
                <w:sz w:val="20"/>
                <w:szCs w:val="20"/>
              </w:rPr>
              <w:t>o</w:t>
            </w:r>
            <w:r w:rsidR="00FA362F">
              <w:rPr>
                <w:sz w:val="20"/>
                <w:szCs w:val="20"/>
              </w:rPr>
              <w:t>n</w:t>
            </w:r>
            <w:r w:rsidR="00C3390A">
              <w:rPr>
                <w:sz w:val="20"/>
                <w:szCs w:val="20"/>
              </w:rPr>
              <w:t xml:space="preserve"> moving </w:t>
            </w:r>
            <w:r w:rsidR="00C3390A" w:rsidRPr="00FA362F">
              <w:rPr>
                <w:i/>
                <w:sz w:val="20"/>
                <w:szCs w:val="20"/>
              </w:rPr>
              <w:t>more</w:t>
            </w:r>
            <w:r w:rsidR="00C3390A">
              <w:rPr>
                <w:sz w:val="20"/>
                <w:szCs w:val="20"/>
              </w:rPr>
              <w:t xml:space="preserve"> pupils into the</w:t>
            </w:r>
            <w:r>
              <w:rPr>
                <w:sz w:val="20"/>
                <w:szCs w:val="20"/>
              </w:rPr>
              <w:t xml:space="preserve"> ‘most’ </w:t>
            </w:r>
            <w:r w:rsidR="00C3390A">
              <w:rPr>
                <w:sz w:val="20"/>
                <w:szCs w:val="20"/>
              </w:rPr>
              <w:t>category</w:t>
            </w:r>
            <w:r w:rsidR="00B35D8F">
              <w:rPr>
                <w:sz w:val="20"/>
                <w:szCs w:val="20"/>
              </w:rPr>
              <w:t xml:space="preserve"> and improving attainment in the middle stages.</w:t>
            </w:r>
            <w:r w:rsidR="00FA362F">
              <w:rPr>
                <w:sz w:val="20"/>
                <w:szCs w:val="20"/>
              </w:rPr>
              <w:t xml:space="preserve"> </w:t>
            </w:r>
          </w:p>
          <w:p w14:paraId="3184DBD0" w14:textId="77777777" w:rsidR="0022087B" w:rsidRDefault="0022087B" w:rsidP="00477985">
            <w:pPr>
              <w:tabs>
                <w:tab w:val="left" w:pos="2794"/>
              </w:tabs>
              <w:rPr>
                <w:b/>
                <w:sz w:val="20"/>
                <w:szCs w:val="20"/>
              </w:rPr>
            </w:pPr>
          </w:p>
          <w:p w14:paraId="50F175C1" w14:textId="77777777" w:rsidR="0022087B" w:rsidRDefault="0022087B" w:rsidP="00477985">
            <w:pPr>
              <w:tabs>
                <w:tab w:val="left" w:pos="2794"/>
              </w:tabs>
              <w:rPr>
                <w:b/>
                <w:sz w:val="20"/>
                <w:szCs w:val="20"/>
              </w:rPr>
            </w:pPr>
          </w:p>
          <w:p w14:paraId="5A3F59FC" w14:textId="77777777" w:rsidR="0022087B" w:rsidRDefault="0022087B" w:rsidP="00477985">
            <w:pPr>
              <w:tabs>
                <w:tab w:val="left" w:pos="2794"/>
              </w:tabs>
              <w:rPr>
                <w:b/>
                <w:sz w:val="20"/>
                <w:szCs w:val="20"/>
              </w:rPr>
            </w:pPr>
          </w:p>
        </w:tc>
        <w:tc>
          <w:tcPr>
            <w:tcW w:w="5574" w:type="dxa"/>
            <w:gridSpan w:val="5"/>
            <w:shd w:val="clear" w:color="auto" w:fill="BDD6EE" w:themeFill="accent1" w:themeFillTint="66"/>
            <w:vAlign w:val="center"/>
          </w:tcPr>
          <w:p w14:paraId="4B6BEF77" w14:textId="77777777" w:rsidR="0022087B" w:rsidRDefault="0022087B" w:rsidP="00477985">
            <w:pPr>
              <w:tabs>
                <w:tab w:val="left" w:pos="2794"/>
              </w:tabs>
              <w:rPr>
                <w:b/>
                <w:sz w:val="20"/>
                <w:szCs w:val="20"/>
              </w:rPr>
            </w:pPr>
            <w:r>
              <w:rPr>
                <w:b/>
                <w:sz w:val="20"/>
                <w:szCs w:val="20"/>
              </w:rPr>
              <w:t>Data/evidence informing priority:  …………………</w:t>
            </w:r>
          </w:p>
          <w:p w14:paraId="7A01CDD3" w14:textId="77777777" w:rsidR="00B35D8F" w:rsidRDefault="00B35D8F" w:rsidP="00477985">
            <w:pPr>
              <w:tabs>
                <w:tab w:val="left" w:pos="2794"/>
              </w:tabs>
              <w:rPr>
                <w:sz w:val="20"/>
                <w:szCs w:val="20"/>
              </w:rPr>
            </w:pPr>
            <w:r>
              <w:rPr>
                <w:sz w:val="20"/>
                <w:szCs w:val="20"/>
              </w:rPr>
              <w:t xml:space="preserve">More pupils have moved into the ‘most’ category. </w:t>
            </w:r>
          </w:p>
          <w:p w14:paraId="06CE76AF" w14:textId="32420426" w:rsidR="0022087B" w:rsidRDefault="00B35D8F" w:rsidP="00477985">
            <w:pPr>
              <w:tabs>
                <w:tab w:val="left" w:pos="2794"/>
              </w:tabs>
              <w:rPr>
                <w:b/>
                <w:sz w:val="20"/>
                <w:szCs w:val="20"/>
              </w:rPr>
            </w:pPr>
            <w:r>
              <w:rPr>
                <w:sz w:val="20"/>
                <w:szCs w:val="20"/>
              </w:rPr>
              <w:t xml:space="preserve">However, there are pockets of pupils, particularly in the middle stages who will need focused intervention to address gaps caused by Covid, absence, vulnerability and additional support needs. </w:t>
            </w:r>
          </w:p>
          <w:p w14:paraId="0F9F17A1" w14:textId="77777777" w:rsidR="0022087B" w:rsidRDefault="0022087B" w:rsidP="00477985">
            <w:pPr>
              <w:tabs>
                <w:tab w:val="left" w:pos="2794"/>
              </w:tabs>
              <w:rPr>
                <w:b/>
                <w:sz w:val="20"/>
                <w:szCs w:val="20"/>
              </w:rPr>
            </w:pPr>
          </w:p>
          <w:p w14:paraId="655A3721" w14:textId="77777777" w:rsidR="0022087B" w:rsidRDefault="0022087B" w:rsidP="00477985">
            <w:pPr>
              <w:tabs>
                <w:tab w:val="left" w:pos="2794"/>
              </w:tabs>
              <w:rPr>
                <w:b/>
                <w:sz w:val="20"/>
                <w:szCs w:val="20"/>
              </w:rPr>
            </w:pPr>
          </w:p>
        </w:tc>
      </w:tr>
      <w:tr w:rsidR="0022087B" w:rsidRPr="00010C7A" w14:paraId="0D6AAED7" w14:textId="77777777" w:rsidTr="00477985">
        <w:trPr>
          <w:trHeight w:val="369"/>
        </w:trPr>
        <w:tc>
          <w:tcPr>
            <w:tcW w:w="5129" w:type="dxa"/>
            <w:gridSpan w:val="2"/>
            <w:vMerge w:val="restart"/>
            <w:shd w:val="clear" w:color="auto" w:fill="BDD6EE" w:themeFill="accent1" w:themeFillTint="66"/>
            <w:vAlign w:val="center"/>
          </w:tcPr>
          <w:p w14:paraId="4F93DDE4" w14:textId="77777777" w:rsidR="0022087B" w:rsidRPr="00E3628D" w:rsidRDefault="0022087B" w:rsidP="00477985">
            <w:pPr>
              <w:rPr>
                <w:rFonts w:ascii="Arial" w:hAnsi="Arial" w:cs="Arial"/>
                <w:b/>
                <w:bCs/>
                <w:color w:val="004289"/>
              </w:rPr>
            </w:pPr>
            <w:r>
              <w:rPr>
                <w:rFonts w:ascii="Arial" w:hAnsi="Arial" w:cs="Arial"/>
                <w:b/>
                <w:bCs/>
                <w:color w:val="004289"/>
              </w:rPr>
              <w:t>Key actions</w:t>
            </w:r>
          </w:p>
        </w:tc>
        <w:tc>
          <w:tcPr>
            <w:tcW w:w="1408" w:type="dxa"/>
            <w:gridSpan w:val="2"/>
            <w:vMerge w:val="restart"/>
            <w:shd w:val="clear" w:color="auto" w:fill="BDD6EE" w:themeFill="accent1" w:themeFillTint="66"/>
            <w:vAlign w:val="center"/>
          </w:tcPr>
          <w:p w14:paraId="76B44486" w14:textId="77777777" w:rsidR="0022087B" w:rsidRPr="00E3628D" w:rsidRDefault="0022087B" w:rsidP="00477985">
            <w:pPr>
              <w:tabs>
                <w:tab w:val="left" w:pos="2794"/>
              </w:tabs>
              <w:rPr>
                <w:rFonts w:ascii="Arial" w:hAnsi="Arial" w:cs="Arial"/>
                <w:b/>
                <w:bCs/>
                <w:color w:val="004289"/>
              </w:rPr>
            </w:pPr>
            <w:r>
              <w:rPr>
                <w:rFonts w:ascii="Arial" w:hAnsi="Arial" w:cs="Arial"/>
                <w:b/>
                <w:bCs/>
                <w:color w:val="004289"/>
              </w:rPr>
              <w:t>By whom</w:t>
            </w:r>
          </w:p>
        </w:tc>
        <w:tc>
          <w:tcPr>
            <w:tcW w:w="1106" w:type="dxa"/>
            <w:vMerge w:val="restart"/>
            <w:shd w:val="clear" w:color="auto" w:fill="BDD6EE" w:themeFill="accent1" w:themeFillTint="66"/>
            <w:vAlign w:val="center"/>
          </w:tcPr>
          <w:p w14:paraId="7CB5BA91" w14:textId="77777777" w:rsidR="0022087B" w:rsidRPr="00E3628D" w:rsidRDefault="0022087B" w:rsidP="00477985">
            <w:pPr>
              <w:tabs>
                <w:tab w:val="left" w:pos="2794"/>
              </w:tabs>
              <w:rPr>
                <w:rFonts w:ascii="Arial" w:hAnsi="Arial" w:cs="Arial"/>
                <w:b/>
                <w:bCs/>
                <w:color w:val="004289"/>
              </w:rPr>
            </w:pPr>
            <w:r>
              <w:rPr>
                <w:rFonts w:ascii="Arial" w:hAnsi="Arial" w:cs="Arial"/>
                <w:b/>
                <w:bCs/>
                <w:color w:val="004289"/>
              </w:rPr>
              <w:t>When?</w:t>
            </w:r>
          </w:p>
        </w:tc>
        <w:tc>
          <w:tcPr>
            <w:tcW w:w="2011" w:type="dxa"/>
            <w:gridSpan w:val="2"/>
            <w:vMerge w:val="restart"/>
            <w:shd w:val="clear" w:color="auto" w:fill="BDD6EE" w:themeFill="accent1" w:themeFillTint="66"/>
          </w:tcPr>
          <w:p w14:paraId="62C35079" w14:textId="77777777" w:rsidR="0022087B" w:rsidRDefault="0022087B" w:rsidP="00477985">
            <w:pPr>
              <w:tabs>
                <w:tab w:val="left" w:pos="2794"/>
              </w:tabs>
              <w:rPr>
                <w:rFonts w:ascii="Arial" w:hAnsi="Arial" w:cs="Arial"/>
                <w:b/>
                <w:bCs/>
              </w:rPr>
            </w:pPr>
          </w:p>
          <w:p w14:paraId="79F31F46" w14:textId="77777777" w:rsidR="0022087B" w:rsidRDefault="0022087B" w:rsidP="00477985">
            <w:pPr>
              <w:tabs>
                <w:tab w:val="left" w:pos="2794"/>
              </w:tabs>
              <w:rPr>
                <w:rFonts w:ascii="Arial" w:hAnsi="Arial" w:cs="Arial"/>
                <w:b/>
                <w:bCs/>
              </w:rPr>
            </w:pPr>
          </w:p>
          <w:p w14:paraId="7F03C127" w14:textId="77777777" w:rsidR="0022087B" w:rsidRPr="00B87E82" w:rsidRDefault="0022087B" w:rsidP="00477985">
            <w:pPr>
              <w:tabs>
                <w:tab w:val="left" w:pos="2794"/>
              </w:tabs>
              <w:rPr>
                <w:rFonts w:ascii="Arial" w:hAnsi="Arial" w:cs="Arial"/>
                <w:b/>
                <w:bCs/>
                <w:color w:val="1F4E79" w:themeColor="accent1" w:themeShade="80"/>
              </w:rPr>
            </w:pPr>
            <w:r w:rsidRPr="00B87E82">
              <w:rPr>
                <w:rFonts w:ascii="Arial" w:hAnsi="Arial" w:cs="Arial"/>
                <w:b/>
                <w:bCs/>
                <w:color w:val="1F4E79" w:themeColor="accent1" w:themeShade="80"/>
              </w:rPr>
              <w:t>How will we evaluate impact?</w:t>
            </w:r>
          </w:p>
          <w:p w14:paraId="4E15F7C4" w14:textId="77777777" w:rsidR="0022087B" w:rsidRPr="00667A61" w:rsidRDefault="0022087B" w:rsidP="00477985">
            <w:pPr>
              <w:tabs>
                <w:tab w:val="left" w:pos="2794"/>
              </w:tabs>
              <w:rPr>
                <w:rFonts w:ascii="Arial" w:hAnsi="Arial" w:cs="Arial"/>
                <w:b/>
                <w:bCs/>
              </w:rPr>
            </w:pPr>
            <w:r>
              <w:rPr>
                <w:rFonts w:ascii="Arial" w:hAnsi="Arial" w:cs="Arial"/>
                <w:b/>
                <w:bCs/>
                <w:color w:val="1F4E79" w:themeColor="accent1" w:themeShade="80"/>
              </w:rPr>
              <w:t>(</w:t>
            </w:r>
            <w:r w:rsidRPr="00B87E82">
              <w:rPr>
                <w:rFonts w:ascii="Arial" w:hAnsi="Arial" w:cs="Arial"/>
                <w:b/>
                <w:bCs/>
                <w:color w:val="1F4E79" w:themeColor="accent1" w:themeShade="80"/>
              </w:rPr>
              <w:t>Measurements of success</w:t>
            </w:r>
            <w:r>
              <w:rPr>
                <w:rFonts w:ascii="Arial" w:hAnsi="Arial" w:cs="Arial"/>
                <w:b/>
                <w:bCs/>
                <w:color w:val="1F4E79" w:themeColor="accent1" w:themeShade="80"/>
              </w:rPr>
              <w:t>)</w:t>
            </w:r>
          </w:p>
        </w:tc>
        <w:tc>
          <w:tcPr>
            <w:tcW w:w="1307" w:type="dxa"/>
            <w:shd w:val="clear" w:color="auto" w:fill="BDD6EE" w:themeFill="accent1" w:themeFillTint="66"/>
          </w:tcPr>
          <w:p w14:paraId="10EA73D7" w14:textId="0F4192BD" w:rsidR="0022087B" w:rsidRPr="00667A61" w:rsidRDefault="0022087B" w:rsidP="0000613C">
            <w:pPr>
              <w:tabs>
                <w:tab w:val="left" w:pos="2794"/>
              </w:tabs>
              <w:rPr>
                <w:rFonts w:ascii="Arial" w:hAnsi="Arial" w:cs="Arial"/>
                <w:b/>
                <w:bCs/>
              </w:rPr>
            </w:pPr>
            <w:r w:rsidRPr="00667A61">
              <w:rPr>
                <w:b/>
                <w:sz w:val="20"/>
                <w:szCs w:val="20"/>
              </w:rPr>
              <w:t>Progress</w:t>
            </w:r>
          </w:p>
        </w:tc>
      </w:tr>
      <w:tr w:rsidR="0022087B" w:rsidRPr="00010C7A" w14:paraId="25B5E0F2" w14:textId="77777777" w:rsidTr="00477985">
        <w:trPr>
          <w:trHeight w:val="263"/>
        </w:trPr>
        <w:tc>
          <w:tcPr>
            <w:tcW w:w="5129" w:type="dxa"/>
            <w:gridSpan w:val="2"/>
            <w:vMerge/>
            <w:shd w:val="clear" w:color="auto" w:fill="BDD6EE" w:themeFill="accent1" w:themeFillTint="66"/>
            <w:vAlign w:val="center"/>
          </w:tcPr>
          <w:p w14:paraId="50C21644" w14:textId="77777777" w:rsidR="0022087B" w:rsidRDefault="0022087B" w:rsidP="00477985">
            <w:pPr>
              <w:rPr>
                <w:rFonts w:ascii="Arial" w:hAnsi="Arial" w:cs="Arial"/>
                <w:b/>
                <w:bCs/>
                <w:color w:val="004289"/>
              </w:rPr>
            </w:pPr>
          </w:p>
        </w:tc>
        <w:tc>
          <w:tcPr>
            <w:tcW w:w="1408" w:type="dxa"/>
            <w:gridSpan w:val="2"/>
            <w:vMerge/>
            <w:shd w:val="clear" w:color="auto" w:fill="BDD6EE" w:themeFill="accent1" w:themeFillTint="66"/>
            <w:vAlign w:val="center"/>
          </w:tcPr>
          <w:p w14:paraId="40DD1654" w14:textId="77777777" w:rsidR="0022087B" w:rsidRDefault="0022087B" w:rsidP="00477985">
            <w:pPr>
              <w:tabs>
                <w:tab w:val="left" w:pos="2794"/>
              </w:tabs>
              <w:rPr>
                <w:rFonts w:ascii="Arial" w:hAnsi="Arial" w:cs="Arial"/>
                <w:b/>
                <w:bCs/>
                <w:color w:val="004289"/>
              </w:rPr>
            </w:pPr>
          </w:p>
        </w:tc>
        <w:tc>
          <w:tcPr>
            <w:tcW w:w="1106" w:type="dxa"/>
            <w:vMerge/>
            <w:shd w:val="clear" w:color="auto" w:fill="BDD6EE" w:themeFill="accent1" w:themeFillTint="66"/>
            <w:vAlign w:val="center"/>
          </w:tcPr>
          <w:p w14:paraId="7CAE765E" w14:textId="77777777" w:rsidR="0022087B" w:rsidRDefault="0022087B" w:rsidP="00477985">
            <w:pPr>
              <w:tabs>
                <w:tab w:val="left" w:pos="2794"/>
              </w:tabs>
              <w:rPr>
                <w:rFonts w:ascii="Arial" w:hAnsi="Arial" w:cs="Arial"/>
                <w:b/>
                <w:bCs/>
                <w:color w:val="004289"/>
              </w:rPr>
            </w:pPr>
          </w:p>
        </w:tc>
        <w:tc>
          <w:tcPr>
            <w:tcW w:w="2011" w:type="dxa"/>
            <w:gridSpan w:val="2"/>
            <w:vMerge/>
            <w:shd w:val="clear" w:color="auto" w:fill="BDD6EE" w:themeFill="accent1" w:themeFillTint="66"/>
          </w:tcPr>
          <w:p w14:paraId="4BFFFCE4" w14:textId="77777777" w:rsidR="0022087B" w:rsidRPr="00667A61" w:rsidRDefault="0022087B" w:rsidP="00477985">
            <w:pPr>
              <w:tabs>
                <w:tab w:val="left" w:pos="2794"/>
              </w:tabs>
              <w:rPr>
                <w:rFonts w:ascii="Arial" w:hAnsi="Arial" w:cs="Arial"/>
                <w:b/>
                <w:bCs/>
              </w:rPr>
            </w:pPr>
          </w:p>
        </w:tc>
        <w:tc>
          <w:tcPr>
            <w:tcW w:w="1307" w:type="dxa"/>
            <w:shd w:val="clear" w:color="auto" w:fill="00B050"/>
          </w:tcPr>
          <w:p w14:paraId="3695A3B3" w14:textId="77777777" w:rsidR="0022087B" w:rsidRPr="00667A61" w:rsidRDefault="0022087B" w:rsidP="00477985">
            <w:pPr>
              <w:tabs>
                <w:tab w:val="left" w:pos="2794"/>
              </w:tabs>
              <w:rPr>
                <w:b/>
                <w:sz w:val="20"/>
                <w:szCs w:val="20"/>
              </w:rPr>
            </w:pPr>
            <w:r w:rsidRPr="00667A61">
              <w:rPr>
                <w:b/>
                <w:sz w:val="20"/>
                <w:szCs w:val="20"/>
              </w:rPr>
              <w:t>On Track</w:t>
            </w:r>
          </w:p>
        </w:tc>
      </w:tr>
      <w:tr w:rsidR="0022087B" w:rsidRPr="00010C7A" w14:paraId="2DE762E7" w14:textId="77777777" w:rsidTr="00477985">
        <w:trPr>
          <w:trHeight w:val="262"/>
        </w:trPr>
        <w:tc>
          <w:tcPr>
            <w:tcW w:w="5129" w:type="dxa"/>
            <w:gridSpan w:val="2"/>
            <w:vMerge/>
            <w:shd w:val="clear" w:color="auto" w:fill="BDD6EE" w:themeFill="accent1" w:themeFillTint="66"/>
            <w:vAlign w:val="center"/>
          </w:tcPr>
          <w:p w14:paraId="4D83725D" w14:textId="77777777" w:rsidR="0022087B" w:rsidRDefault="0022087B" w:rsidP="00477985">
            <w:pPr>
              <w:rPr>
                <w:rFonts w:ascii="Arial" w:hAnsi="Arial" w:cs="Arial"/>
                <w:b/>
                <w:bCs/>
                <w:color w:val="004289"/>
              </w:rPr>
            </w:pPr>
          </w:p>
        </w:tc>
        <w:tc>
          <w:tcPr>
            <w:tcW w:w="1408" w:type="dxa"/>
            <w:gridSpan w:val="2"/>
            <w:vMerge/>
            <w:shd w:val="clear" w:color="auto" w:fill="BDD6EE" w:themeFill="accent1" w:themeFillTint="66"/>
            <w:vAlign w:val="center"/>
          </w:tcPr>
          <w:p w14:paraId="46C73A71" w14:textId="77777777" w:rsidR="0022087B" w:rsidRDefault="0022087B" w:rsidP="00477985">
            <w:pPr>
              <w:tabs>
                <w:tab w:val="left" w:pos="2794"/>
              </w:tabs>
              <w:rPr>
                <w:rFonts w:ascii="Arial" w:hAnsi="Arial" w:cs="Arial"/>
                <w:b/>
                <w:bCs/>
                <w:color w:val="004289"/>
              </w:rPr>
            </w:pPr>
          </w:p>
        </w:tc>
        <w:tc>
          <w:tcPr>
            <w:tcW w:w="1106" w:type="dxa"/>
            <w:vMerge/>
            <w:shd w:val="clear" w:color="auto" w:fill="BDD6EE" w:themeFill="accent1" w:themeFillTint="66"/>
            <w:vAlign w:val="center"/>
          </w:tcPr>
          <w:p w14:paraId="6419E707" w14:textId="77777777" w:rsidR="0022087B" w:rsidRDefault="0022087B" w:rsidP="00477985">
            <w:pPr>
              <w:tabs>
                <w:tab w:val="left" w:pos="2794"/>
              </w:tabs>
              <w:rPr>
                <w:rFonts w:ascii="Arial" w:hAnsi="Arial" w:cs="Arial"/>
                <w:b/>
                <w:bCs/>
                <w:color w:val="004289"/>
              </w:rPr>
            </w:pPr>
          </w:p>
        </w:tc>
        <w:tc>
          <w:tcPr>
            <w:tcW w:w="2011" w:type="dxa"/>
            <w:gridSpan w:val="2"/>
            <w:vMerge/>
            <w:shd w:val="clear" w:color="auto" w:fill="BDD6EE" w:themeFill="accent1" w:themeFillTint="66"/>
          </w:tcPr>
          <w:p w14:paraId="50C0D98C" w14:textId="77777777" w:rsidR="0022087B" w:rsidRPr="00667A61" w:rsidRDefault="0022087B" w:rsidP="00477985">
            <w:pPr>
              <w:tabs>
                <w:tab w:val="left" w:pos="2794"/>
              </w:tabs>
              <w:rPr>
                <w:rFonts w:ascii="Arial" w:hAnsi="Arial" w:cs="Arial"/>
                <w:b/>
                <w:bCs/>
              </w:rPr>
            </w:pPr>
          </w:p>
        </w:tc>
        <w:tc>
          <w:tcPr>
            <w:tcW w:w="1307" w:type="dxa"/>
            <w:shd w:val="clear" w:color="auto" w:fill="FFC000"/>
          </w:tcPr>
          <w:p w14:paraId="1166C02E" w14:textId="77777777" w:rsidR="0022087B" w:rsidRPr="00667A61" w:rsidRDefault="0022087B" w:rsidP="00477985">
            <w:pPr>
              <w:tabs>
                <w:tab w:val="left" w:pos="2794"/>
              </w:tabs>
              <w:rPr>
                <w:b/>
                <w:sz w:val="20"/>
                <w:szCs w:val="20"/>
              </w:rPr>
            </w:pPr>
            <w:r>
              <w:rPr>
                <w:b/>
                <w:sz w:val="20"/>
                <w:szCs w:val="20"/>
              </w:rPr>
              <w:t>Behind Schedule</w:t>
            </w:r>
          </w:p>
        </w:tc>
      </w:tr>
      <w:tr w:rsidR="0022087B" w:rsidRPr="00010C7A" w14:paraId="740B7351" w14:textId="77777777" w:rsidTr="00477985">
        <w:trPr>
          <w:trHeight w:val="68"/>
        </w:trPr>
        <w:tc>
          <w:tcPr>
            <w:tcW w:w="5129" w:type="dxa"/>
            <w:gridSpan w:val="2"/>
            <w:vMerge/>
            <w:shd w:val="clear" w:color="auto" w:fill="BDD6EE" w:themeFill="accent1" w:themeFillTint="66"/>
            <w:vAlign w:val="center"/>
          </w:tcPr>
          <w:p w14:paraId="20CA089E" w14:textId="77777777" w:rsidR="0022087B" w:rsidRDefault="0022087B" w:rsidP="00477985">
            <w:pPr>
              <w:rPr>
                <w:rFonts w:ascii="Arial" w:hAnsi="Arial" w:cs="Arial"/>
                <w:b/>
                <w:bCs/>
                <w:color w:val="004289"/>
              </w:rPr>
            </w:pPr>
          </w:p>
        </w:tc>
        <w:tc>
          <w:tcPr>
            <w:tcW w:w="1408" w:type="dxa"/>
            <w:gridSpan w:val="2"/>
            <w:vMerge/>
            <w:shd w:val="clear" w:color="auto" w:fill="BDD6EE" w:themeFill="accent1" w:themeFillTint="66"/>
            <w:vAlign w:val="center"/>
          </w:tcPr>
          <w:p w14:paraId="01B960EE" w14:textId="77777777" w:rsidR="0022087B" w:rsidRDefault="0022087B" w:rsidP="00477985">
            <w:pPr>
              <w:tabs>
                <w:tab w:val="left" w:pos="2794"/>
              </w:tabs>
              <w:rPr>
                <w:rFonts w:ascii="Arial" w:hAnsi="Arial" w:cs="Arial"/>
                <w:b/>
                <w:bCs/>
                <w:color w:val="004289"/>
              </w:rPr>
            </w:pPr>
          </w:p>
        </w:tc>
        <w:tc>
          <w:tcPr>
            <w:tcW w:w="1106" w:type="dxa"/>
            <w:vMerge/>
            <w:shd w:val="clear" w:color="auto" w:fill="BDD6EE" w:themeFill="accent1" w:themeFillTint="66"/>
            <w:vAlign w:val="center"/>
          </w:tcPr>
          <w:p w14:paraId="3FC84189" w14:textId="77777777" w:rsidR="0022087B" w:rsidRDefault="0022087B" w:rsidP="00477985">
            <w:pPr>
              <w:tabs>
                <w:tab w:val="left" w:pos="2794"/>
              </w:tabs>
              <w:rPr>
                <w:rFonts w:ascii="Arial" w:hAnsi="Arial" w:cs="Arial"/>
                <w:b/>
                <w:bCs/>
                <w:color w:val="004289"/>
              </w:rPr>
            </w:pPr>
          </w:p>
        </w:tc>
        <w:tc>
          <w:tcPr>
            <w:tcW w:w="2011" w:type="dxa"/>
            <w:gridSpan w:val="2"/>
            <w:vMerge/>
            <w:shd w:val="clear" w:color="auto" w:fill="BDD6EE" w:themeFill="accent1" w:themeFillTint="66"/>
          </w:tcPr>
          <w:p w14:paraId="0086EBA9" w14:textId="77777777" w:rsidR="0022087B" w:rsidRDefault="0022087B" w:rsidP="00477985">
            <w:pPr>
              <w:tabs>
                <w:tab w:val="left" w:pos="2794"/>
              </w:tabs>
              <w:rPr>
                <w:rFonts w:ascii="Arial" w:hAnsi="Arial" w:cs="Arial"/>
                <w:b/>
                <w:bCs/>
                <w:color w:val="004289"/>
              </w:rPr>
            </w:pPr>
          </w:p>
        </w:tc>
        <w:tc>
          <w:tcPr>
            <w:tcW w:w="1307" w:type="dxa"/>
            <w:shd w:val="clear" w:color="auto" w:fill="FF0000"/>
          </w:tcPr>
          <w:p w14:paraId="530B5011" w14:textId="77777777" w:rsidR="0022087B" w:rsidRDefault="0022087B" w:rsidP="00477985">
            <w:pPr>
              <w:tabs>
                <w:tab w:val="left" w:pos="2794"/>
              </w:tabs>
              <w:rPr>
                <w:b/>
                <w:color w:val="000000"/>
                <w:sz w:val="20"/>
                <w:szCs w:val="20"/>
              </w:rPr>
            </w:pPr>
            <w:r>
              <w:rPr>
                <w:b/>
                <w:color w:val="000000"/>
                <w:sz w:val="20"/>
                <w:szCs w:val="20"/>
              </w:rPr>
              <w:t>Not Achieved</w:t>
            </w:r>
          </w:p>
        </w:tc>
      </w:tr>
      <w:tr w:rsidR="006F0C9C" w:rsidRPr="006F0C9C" w14:paraId="00BD3A2D" w14:textId="77777777" w:rsidTr="00AD60AE">
        <w:trPr>
          <w:trHeight w:val="68"/>
        </w:trPr>
        <w:tc>
          <w:tcPr>
            <w:tcW w:w="5129" w:type="dxa"/>
            <w:gridSpan w:val="2"/>
            <w:shd w:val="clear" w:color="auto" w:fill="auto"/>
          </w:tcPr>
          <w:p w14:paraId="1C56C53B" w14:textId="080E9BAF" w:rsidR="00042AB3" w:rsidRPr="000C5698" w:rsidRDefault="00042AB3" w:rsidP="00042AB3">
            <w:pPr>
              <w:pStyle w:val="ListParagraph"/>
              <w:numPr>
                <w:ilvl w:val="0"/>
                <w:numId w:val="20"/>
              </w:numPr>
              <w:rPr>
                <w:rFonts w:ascii="Arial" w:hAnsi="Arial" w:cs="Arial"/>
                <w:b/>
                <w:bCs/>
                <w:color w:val="004289"/>
              </w:rPr>
            </w:pPr>
            <w:r>
              <w:rPr>
                <w:rFonts w:cstheme="minorHAnsi"/>
                <w:color w:val="595959"/>
              </w:rPr>
              <w:t xml:space="preserve">Use </w:t>
            </w:r>
            <w:r w:rsidR="00316B24">
              <w:rPr>
                <w:rFonts w:cstheme="minorHAnsi"/>
                <w:color w:val="595959"/>
              </w:rPr>
              <w:t xml:space="preserve">of </w:t>
            </w:r>
            <w:r>
              <w:rPr>
                <w:rFonts w:cstheme="minorHAnsi"/>
                <w:color w:val="595959"/>
              </w:rPr>
              <w:t xml:space="preserve">PEF money to purchase 0.1FTE day a week of extra teaching time to support numeracy in the middle stages in particular. </w:t>
            </w:r>
          </w:p>
          <w:p w14:paraId="241031E4" w14:textId="17C9C994" w:rsidR="00042AB3" w:rsidRDefault="00042AB3" w:rsidP="00042AB3">
            <w:pPr>
              <w:pStyle w:val="ListParagraph"/>
              <w:rPr>
                <w:rFonts w:cstheme="minorHAnsi"/>
                <w:color w:val="595959"/>
              </w:rPr>
            </w:pPr>
          </w:p>
          <w:p w14:paraId="3347026A" w14:textId="017CE64E" w:rsidR="007D04A2" w:rsidRDefault="007D04A2" w:rsidP="00042AB3">
            <w:pPr>
              <w:pStyle w:val="ListParagraph"/>
              <w:rPr>
                <w:rFonts w:cstheme="minorHAnsi"/>
                <w:color w:val="595959"/>
              </w:rPr>
            </w:pPr>
          </w:p>
          <w:p w14:paraId="2F9BF842" w14:textId="0D8FBF1E" w:rsidR="00A00CFF" w:rsidRDefault="00A00CFF" w:rsidP="00042AB3">
            <w:pPr>
              <w:pStyle w:val="ListParagraph"/>
              <w:rPr>
                <w:rFonts w:cstheme="minorHAnsi"/>
                <w:color w:val="595959"/>
              </w:rPr>
            </w:pPr>
          </w:p>
          <w:p w14:paraId="5EA39749" w14:textId="44EFA240" w:rsidR="00A00CFF" w:rsidRDefault="00A00CFF" w:rsidP="00042AB3">
            <w:pPr>
              <w:pStyle w:val="ListParagraph"/>
              <w:rPr>
                <w:rFonts w:cstheme="minorHAnsi"/>
                <w:color w:val="595959"/>
              </w:rPr>
            </w:pPr>
          </w:p>
          <w:p w14:paraId="3830416D" w14:textId="2E4AB3B6" w:rsidR="00A00CFF" w:rsidRDefault="00A00CFF" w:rsidP="00042AB3">
            <w:pPr>
              <w:pStyle w:val="ListParagraph"/>
              <w:rPr>
                <w:rFonts w:cstheme="minorHAnsi"/>
                <w:color w:val="595959"/>
              </w:rPr>
            </w:pPr>
          </w:p>
          <w:p w14:paraId="02DD210A" w14:textId="77777777" w:rsidR="00A00CFF" w:rsidRDefault="00A00CFF" w:rsidP="00042AB3">
            <w:pPr>
              <w:pStyle w:val="ListParagraph"/>
              <w:rPr>
                <w:rFonts w:cstheme="minorHAnsi"/>
                <w:color w:val="595959"/>
              </w:rPr>
            </w:pPr>
          </w:p>
          <w:p w14:paraId="1E8D9259" w14:textId="7192FFBD" w:rsidR="00042AB3" w:rsidRDefault="007D04A2" w:rsidP="00316B24">
            <w:pPr>
              <w:pStyle w:val="ListParagraph"/>
              <w:numPr>
                <w:ilvl w:val="0"/>
                <w:numId w:val="20"/>
              </w:numPr>
              <w:rPr>
                <w:rFonts w:cstheme="minorHAnsi"/>
                <w:color w:val="595959"/>
              </w:rPr>
            </w:pPr>
            <w:r>
              <w:rPr>
                <w:rFonts w:cstheme="minorHAnsi"/>
                <w:color w:val="595959"/>
              </w:rPr>
              <w:t>Explore and implement holistic assessments for numeracy</w:t>
            </w:r>
          </w:p>
          <w:p w14:paraId="2F69EAED" w14:textId="0D6643EB" w:rsidR="007D04A2" w:rsidRDefault="007D04A2" w:rsidP="00042AB3">
            <w:pPr>
              <w:pStyle w:val="ListParagraph"/>
              <w:rPr>
                <w:rFonts w:cstheme="minorHAnsi"/>
                <w:color w:val="595959"/>
              </w:rPr>
            </w:pPr>
          </w:p>
          <w:p w14:paraId="27483C3B" w14:textId="77777777" w:rsidR="007D04A2" w:rsidRDefault="007D04A2" w:rsidP="00042AB3">
            <w:pPr>
              <w:pStyle w:val="ListParagraph"/>
              <w:rPr>
                <w:rFonts w:cstheme="minorHAnsi"/>
                <w:color w:val="595959"/>
              </w:rPr>
            </w:pPr>
          </w:p>
          <w:p w14:paraId="42950A9A" w14:textId="6127DD18" w:rsidR="00042AB3" w:rsidRDefault="00042AB3" w:rsidP="00042AB3">
            <w:pPr>
              <w:pStyle w:val="ListParagraph"/>
              <w:rPr>
                <w:rFonts w:cstheme="minorHAnsi"/>
                <w:color w:val="595959"/>
              </w:rPr>
            </w:pPr>
          </w:p>
          <w:p w14:paraId="5159D8A1" w14:textId="7ED87C70" w:rsidR="00AD60AE" w:rsidRDefault="00AD60AE" w:rsidP="00042AB3">
            <w:pPr>
              <w:pStyle w:val="ListParagraph"/>
              <w:rPr>
                <w:rFonts w:cstheme="minorHAnsi"/>
                <w:color w:val="595959"/>
              </w:rPr>
            </w:pPr>
          </w:p>
          <w:p w14:paraId="5EC8AEE4" w14:textId="167DE513" w:rsidR="00FE5124" w:rsidRDefault="009F4D6C" w:rsidP="00042AB3">
            <w:pPr>
              <w:pStyle w:val="ListParagraph"/>
              <w:numPr>
                <w:ilvl w:val="0"/>
                <w:numId w:val="20"/>
              </w:numPr>
              <w:rPr>
                <w:rFonts w:cstheme="minorHAnsi"/>
                <w:color w:val="595959"/>
              </w:rPr>
            </w:pPr>
            <w:r>
              <w:rPr>
                <w:rFonts w:cstheme="minorHAnsi"/>
                <w:color w:val="595959"/>
              </w:rPr>
              <w:t xml:space="preserve">With new staff, revisit resources identified to support problem solving and reasoning. Agree a formalised approach across the 3 classes. </w:t>
            </w:r>
          </w:p>
          <w:p w14:paraId="788BE126" w14:textId="22DBFCA1" w:rsidR="00AE67CE" w:rsidRDefault="009F4D6C" w:rsidP="00AD60AE">
            <w:pPr>
              <w:pStyle w:val="ListParagraph"/>
              <w:textAlignment w:val="baseline"/>
              <w:rPr>
                <w:rFonts w:eastAsia="Times New Roman" w:cstheme="minorHAnsi"/>
                <w:lang w:eastAsia="en-GB"/>
              </w:rPr>
            </w:pPr>
            <w:r>
              <w:rPr>
                <w:rFonts w:eastAsia="Times New Roman" w:cstheme="minorHAnsi"/>
                <w:lang w:eastAsia="en-GB"/>
              </w:rPr>
              <w:t>Begin to routinely use whole school benchmarking tool on SharePoint and populate on an agreed timescale.</w:t>
            </w:r>
          </w:p>
          <w:p w14:paraId="3B4A5129" w14:textId="77777777" w:rsidR="00465E3E" w:rsidRPr="00465E3E" w:rsidRDefault="00465E3E" w:rsidP="00465E3E">
            <w:pPr>
              <w:pStyle w:val="ListParagraph"/>
              <w:rPr>
                <w:rFonts w:eastAsia="Times New Roman" w:cstheme="minorHAnsi"/>
                <w:lang w:eastAsia="en-GB"/>
              </w:rPr>
            </w:pPr>
          </w:p>
          <w:p w14:paraId="3B6C81AD" w14:textId="335E5BC2" w:rsidR="007D04A2" w:rsidRDefault="007D04A2" w:rsidP="00465E3E">
            <w:pPr>
              <w:pStyle w:val="ListParagraph"/>
              <w:rPr>
                <w:rFonts w:eastAsia="Times New Roman" w:cstheme="minorHAnsi"/>
                <w:lang w:eastAsia="en-GB"/>
              </w:rPr>
            </w:pPr>
          </w:p>
          <w:p w14:paraId="45F2F206" w14:textId="14EFDBF0" w:rsidR="00AD60AE" w:rsidRDefault="00AD60AE" w:rsidP="00465E3E">
            <w:pPr>
              <w:pStyle w:val="ListParagraph"/>
              <w:rPr>
                <w:rFonts w:eastAsia="Times New Roman" w:cstheme="minorHAnsi"/>
                <w:lang w:eastAsia="en-GB"/>
              </w:rPr>
            </w:pPr>
          </w:p>
          <w:p w14:paraId="50D545F3" w14:textId="77777777" w:rsidR="00AD60AE" w:rsidRDefault="00AD60AE" w:rsidP="00465E3E">
            <w:pPr>
              <w:pStyle w:val="ListParagraph"/>
              <w:rPr>
                <w:rFonts w:eastAsia="Times New Roman" w:cstheme="minorHAnsi"/>
                <w:lang w:eastAsia="en-GB"/>
              </w:rPr>
            </w:pPr>
          </w:p>
          <w:p w14:paraId="0C4F1C5F" w14:textId="77777777" w:rsidR="00AD60AE" w:rsidRPr="00465E3E" w:rsidRDefault="00AD60AE" w:rsidP="00465E3E">
            <w:pPr>
              <w:pStyle w:val="ListParagraph"/>
              <w:rPr>
                <w:rFonts w:eastAsia="Times New Roman" w:cstheme="minorHAnsi"/>
                <w:lang w:eastAsia="en-GB"/>
              </w:rPr>
            </w:pPr>
          </w:p>
          <w:p w14:paraId="51D82FE7" w14:textId="40C5792D" w:rsidR="00465E3E" w:rsidRDefault="00465E3E" w:rsidP="00042AB3">
            <w:pPr>
              <w:pStyle w:val="ListParagraph"/>
              <w:numPr>
                <w:ilvl w:val="0"/>
                <w:numId w:val="20"/>
              </w:numPr>
              <w:textAlignment w:val="baseline"/>
              <w:rPr>
                <w:rFonts w:eastAsia="Times New Roman" w:cstheme="minorHAnsi"/>
                <w:lang w:eastAsia="en-GB"/>
              </w:rPr>
            </w:pPr>
            <w:r>
              <w:rPr>
                <w:rFonts w:eastAsia="Times New Roman" w:cstheme="minorHAnsi"/>
                <w:lang w:eastAsia="en-GB"/>
              </w:rPr>
              <w:t>All staff to attend Maths Recovery training</w:t>
            </w:r>
          </w:p>
          <w:p w14:paraId="5717E407" w14:textId="7EAF7AAD" w:rsidR="00F0488E" w:rsidRDefault="00F0488E" w:rsidP="00F0488E">
            <w:pPr>
              <w:pStyle w:val="ListParagraph"/>
              <w:rPr>
                <w:rFonts w:eastAsia="Times New Roman" w:cstheme="minorHAnsi"/>
                <w:lang w:eastAsia="en-GB"/>
              </w:rPr>
            </w:pPr>
          </w:p>
          <w:p w14:paraId="2D023BC1" w14:textId="0A578267" w:rsidR="00465E3E" w:rsidRDefault="00465E3E" w:rsidP="00F0488E">
            <w:pPr>
              <w:pStyle w:val="ListParagraph"/>
              <w:rPr>
                <w:rFonts w:eastAsia="Times New Roman" w:cstheme="minorHAnsi"/>
                <w:lang w:eastAsia="en-GB"/>
              </w:rPr>
            </w:pPr>
          </w:p>
          <w:p w14:paraId="5A324F68" w14:textId="117D4AED" w:rsidR="00465E3E" w:rsidRDefault="00465E3E" w:rsidP="00F0488E">
            <w:pPr>
              <w:pStyle w:val="ListParagraph"/>
              <w:rPr>
                <w:rFonts w:eastAsia="Times New Roman" w:cstheme="minorHAnsi"/>
                <w:lang w:eastAsia="en-GB"/>
              </w:rPr>
            </w:pPr>
          </w:p>
          <w:p w14:paraId="0EB0250A" w14:textId="4D156ABA" w:rsidR="00465E3E" w:rsidRDefault="00465E3E" w:rsidP="00F0488E">
            <w:pPr>
              <w:pStyle w:val="ListParagraph"/>
              <w:rPr>
                <w:rFonts w:eastAsia="Times New Roman" w:cstheme="minorHAnsi"/>
                <w:lang w:eastAsia="en-GB"/>
              </w:rPr>
            </w:pPr>
          </w:p>
          <w:p w14:paraId="49AC3471" w14:textId="6E64A8D7" w:rsidR="00AD60AE" w:rsidRDefault="00AD60AE" w:rsidP="00F0488E">
            <w:pPr>
              <w:pStyle w:val="ListParagraph"/>
              <w:rPr>
                <w:rFonts w:eastAsia="Times New Roman" w:cstheme="minorHAnsi"/>
                <w:lang w:eastAsia="en-GB"/>
              </w:rPr>
            </w:pPr>
          </w:p>
          <w:p w14:paraId="26AE3F7C" w14:textId="05C649CC" w:rsidR="00AD60AE" w:rsidRDefault="00AD60AE" w:rsidP="00F0488E">
            <w:pPr>
              <w:pStyle w:val="ListParagraph"/>
              <w:rPr>
                <w:rFonts w:eastAsia="Times New Roman" w:cstheme="minorHAnsi"/>
                <w:lang w:eastAsia="en-GB"/>
              </w:rPr>
            </w:pPr>
          </w:p>
          <w:p w14:paraId="6A905ACF" w14:textId="31D0A7C8" w:rsidR="00465E3E" w:rsidRPr="00465E3E" w:rsidRDefault="007E54FB" w:rsidP="00042AB3">
            <w:pPr>
              <w:pStyle w:val="ListParagraph"/>
              <w:numPr>
                <w:ilvl w:val="0"/>
                <w:numId w:val="20"/>
              </w:numPr>
              <w:textAlignment w:val="baseline"/>
              <w:rPr>
                <w:rFonts w:eastAsia="Times New Roman" w:cstheme="minorHAnsi"/>
                <w:lang w:eastAsia="en-GB"/>
              </w:rPr>
            </w:pPr>
            <w:r w:rsidRPr="007E54FB">
              <w:rPr>
                <w:rFonts w:cstheme="minorHAnsi"/>
                <w:color w:val="595959"/>
              </w:rPr>
              <w:t>Explore approaches to further engage parents in supporting numeracy</w:t>
            </w:r>
          </w:p>
          <w:p w14:paraId="15DE63FA" w14:textId="440BCE0D" w:rsidR="00465E3E" w:rsidRPr="00465E3E" w:rsidRDefault="00465E3E" w:rsidP="00465E3E">
            <w:pPr>
              <w:pStyle w:val="ListParagraph"/>
              <w:rPr>
                <w:rFonts w:eastAsia="Times New Roman" w:cstheme="minorHAnsi"/>
                <w:lang w:eastAsia="en-GB"/>
              </w:rPr>
            </w:pPr>
            <w:r>
              <w:rPr>
                <w:rFonts w:eastAsia="Times New Roman" w:cstheme="minorHAnsi"/>
                <w:lang w:eastAsia="en-GB"/>
              </w:rPr>
              <w:t>-</w:t>
            </w:r>
            <w:r w:rsidRPr="00465E3E">
              <w:rPr>
                <w:rFonts w:eastAsia="Times New Roman" w:cstheme="minorHAnsi"/>
                <w:lang w:eastAsia="en-GB"/>
              </w:rPr>
              <w:t>Re-introduce Big Maths workshop</w:t>
            </w:r>
          </w:p>
          <w:p w14:paraId="44D5095A" w14:textId="3BD48E33" w:rsidR="00465E3E" w:rsidRDefault="00465E3E" w:rsidP="00465E3E">
            <w:pPr>
              <w:pStyle w:val="ListParagraph"/>
              <w:textAlignment w:val="baseline"/>
              <w:rPr>
                <w:rFonts w:cstheme="minorHAnsi"/>
                <w:color w:val="595959"/>
              </w:rPr>
            </w:pPr>
            <w:r>
              <w:rPr>
                <w:rFonts w:cstheme="minorHAnsi"/>
                <w:color w:val="595959"/>
              </w:rPr>
              <w:t>-</w:t>
            </w:r>
            <w:r w:rsidR="00324803" w:rsidRPr="00465E3E">
              <w:rPr>
                <w:rFonts w:cstheme="minorHAnsi"/>
                <w:color w:val="595959"/>
              </w:rPr>
              <w:t>Education Scotland Parental Engagement toolkit</w:t>
            </w:r>
          </w:p>
          <w:p w14:paraId="48719ACF" w14:textId="2235F586" w:rsidR="00465E3E" w:rsidRDefault="00316B24" w:rsidP="00465E3E">
            <w:pPr>
              <w:pStyle w:val="ListParagraph"/>
              <w:textAlignment w:val="baseline"/>
              <w:rPr>
                <w:rFonts w:eastAsia="Times New Roman" w:cstheme="minorHAnsi"/>
                <w:lang w:eastAsia="en-GB"/>
              </w:rPr>
            </w:pPr>
            <w:r>
              <w:rPr>
                <w:rFonts w:eastAsia="Times New Roman" w:cstheme="minorHAnsi"/>
                <w:lang w:eastAsia="en-GB"/>
              </w:rPr>
              <w:t>-signpost parents to resources to support at home</w:t>
            </w:r>
          </w:p>
          <w:p w14:paraId="711A0870" w14:textId="1690B4B7" w:rsidR="00042AB3" w:rsidRPr="00465E3E" w:rsidRDefault="00042AB3" w:rsidP="00465E3E">
            <w:pPr>
              <w:pStyle w:val="ListParagraph"/>
              <w:textAlignment w:val="baseline"/>
              <w:rPr>
                <w:rFonts w:eastAsia="Times New Roman" w:cstheme="minorHAnsi"/>
                <w:lang w:eastAsia="en-GB"/>
              </w:rPr>
            </w:pPr>
          </w:p>
        </w:tc>
        <w:tc>
          <w:tcPr>
            <w:tcW w:w="1408" w:type="dxa"/>
            <w:gridSpan w:val="2"/>
            <w:shd w:val="clear" w:color="auto" w:fill="auto"/>
          </w:tcPr>
          <w:p w14:paraId="340A70E0" w14:textId="04C32044" w:rsidR="00042AB3" w:rsidRDefault="00042AB3" w:rsidP="00ED4B18">
            <w:pPr>
              <w:rPr>
                <w:rFonts w:cstheme="minorHAnsi"/>
                <w:sz w:val="18"/>
                <w:szCs w:val="18"/>
              </w:rPr>
            </w:pPr>
            <w:r>
              <w:rPr>
                <w:rFonts w:cstheme="minorHAnsi"/>
                <w:sz w:val="18"/>
                <w:szCs w:val="18"/>
              </w:rPr>
              <w:t>HT</w:t>
            </w:r>
          </w:p>
          <w:p w14:paraId="72B6C148" w14:textId="77777777" w:rsidR="00042AB3" w:rsidRDefault="00042AB3" w:rsidP="00ED4B18">
            <w:pPr>
              <w:rPr>
                <w:rFonts w:cstheme="minorHAnsi"/>
                <w:sz w:val="18"/>
                <w:szCs w:val="18"/>
              </w:rPr>
            </w:pPr>
          </w:p>
          <w:p w14:paraId="7825A132" w14:textId="77777777" w:rsidR="00042AB3" w:rsidRDefault="00042AB3" w:rsidP="00ED4B18">
            <w:pPr>
              <w:rPr>
                <w:rFonts w:cstheme="minorHAnsi"/>
                <w:sz w:val="18"/>
                <w:szCs w:val="18"/>
              </w:rPr>
            </w:pPr>
          </w:p>
          <w:p w14:paraId="3997AC3D" w14:textId="77777777" w:rsidR="00042AB3" w:rsidRDefault="00042AB3" w:rsidP="00ED4B18">
            <w:pPr>
              <w:rPr>
                <w:rFonts w:cstheme="minorHAnsi"/>
                <w:sz w:val="18"/>
                <w:szCs w:val="18"/>
              </w:rPr>
            </w:pPr>
          </w:p>
          <w:p w14:paraId="3891690C" w14:textId="77777777" w:rsidR="00042AB3" w:rsidRDefault="00042AB3" w:rsidP="00ED4B18">
            <w:pPr>
              <w:rPr>
                <w:rFonts w:cstheme="minorHAnsi"/>
                <w:sz w:val="18"/>
                <w:szCs w:val="18"/>
              </w:rPr>
            </w:pPr>
          </w:p>
          <w:p w14:paraId="42782FAD" w14:textId="77777777" w:rsidR="007D04A2" w:rsidRDefault="007D04A2" w:rsidP="00ED4B18">
            <w:pPr>
              <w:rPr>
                <w:rFonts w:cstheme="minorHAnsi"/>
                <w:sz w:val="18"/>
                <w:szCs w:val="18"/>
              </w:rPr>
            </w:pPr>
          </w:p>
          <w:p w14:paraId="2D4B56E1" w14:textId="77777777" w:rsidR="00A00CFF" w:rsidRDefault="00A00CFF" w:rsidP="00ED4B18">
            <w:pPr>
              <w:rPr>
                <w:rFonts w:cstheme="minorHAnsi"/>
                <w:sz w:val="18"/>
                <w:szCs w:val="18"/>
              </w:rPr>
            </w:pPr>
          </w:p>
          <w:p w14:paraId="3A8091BC" w14:textId="77777777" w:rsidR="00A00CFF" w:rsidRDefault="00A00CFF" w:rsidP="00ED4B18">
            <w:pPr>
              <w:rPr>
                <w:rFonts w:cstheme="minorHAnsi"/>
                <w:sz w:val="18"/>
                <w:szCs w:val="18"/>
              </w:rPr>
            </w:pPr>
          </w:p>
          <w:p w14:paraId="18C5186D" w14:textId="77777777" w:rsidR="00A00CFF" w:rsidRDefault="00A00CFF" w:rsidP="00ED4B18">
            <w:pPr>
              <w:rPr>
                <w:rFonts w:cstheme="minorHAnsi"/>
                <w:sz w:val="18"/>
                <w:szCs w:val="18"/>
              </w:rPr>
            </w:pPr>
          </w:p>
          <w:p w14:paraId="208F5168" w14:textId="77777777" w:rsidR="00A00CFF" w:rsidRDefault="00A00CFF" w:rsidP="00ED4B18">
            <w:pPr>
              <w:rPr>
                <w:rFonts w:cstheme="minorHAnsi"/>
                <w:sz w:val="18"/>
                <w:szCs w:val="18"/>
              </w:rPr>
            </w:pPr>
          </w:p>
          <w:p w14:paraId="7667098F" w14:textId="77777777" w:rsidR="00A00CFF" w:rsidRDefault="00A00CFF" w:rsidP="00ED4B18">
            <w:pPr>
              <w:rPr>
                <w:rFonts w:cstheme="minorHAnsi"/>
                <w:sz w:val="18"/>
                <w:szCs w:val="18"/>
              </w:rPr>
            </w:pPr>
          </w:p>
          <w:p w14:paraId="7DFFF58E" w14:textId="69E6A42A" w:rsidR="006F0C9C" w:rsidRDefault="00A83EFB" w:rsidP="00ED4B18">
            <w:pPr>
              <w:rPr>
                <w:rFonts w:cstheme="minorHAnsi"/>
                <w:sz w:val="18"/>
                <w:szCs w:val="18"/>
              </w:rPr>
            </w:pPr>
            <w:r>
              <w:rPr>
                <w:rFonts w:cstheme="minorHAnsi"/>
                <w:sz w:val="18"/>
                <w:szCs w:val="18"/>
              </w:rPr>
              <w:t>HTs and CTs</w:t>
            </w:r>
          </w:p>
          <w:p w14:paraId="3B665D22" w14:textId="77777777" w:rsidR="00A83EFB" w:rsidRDefault="00A83EFB" w:rsidP="00ED4B18">
            <w:pPr>
              <w:rPr>
                <w:rFonts w:cstheme="minorHAnsi"/>
                <w:sz w:val="18"/>
                <w:szCs w:val="18"/>
              </w:rPr>
            </w:pPr>
          </w:p>
          <w:p w14:paraId="34143265" w14:textId="77777777" w:rsidR="00A83EFB" w:rsidRDefault="00A83EFB" w:rsidP="00ED4B18">
            <w:pPr>
              <w:rPr>
                <w:rFonts w:cstheme="minorHAnsi"/>
                <w:sz w:val="18"/>
                <w:szCs w:val="18"/>
              </w:rPr>
            </w:pPr>
          </w:p>
          <w:p w14:paraId="361FE517" w14:textId="77777777" w:rsidR="00A83EFB" w:rsidRDefault="00A83EFB" w:rsidP="00ED4B18">
            <w:pPr>
              <w:rPr>
                <w:rFonts w:cstheme="minorHAnsi"/>
                <w:sz w:val="18"/>
                <w:szCs w:val="18"/>
              </w:rPr>
            </w:pPr>
          </w:p>
          <w:p w14:paraId="4F1821DB" w14:textId="77777777" w:rsidR="00A83EFB" w:rsidRDefault="00A83EFB" w:rsidP="00ED4B18">
            <w:pPr>
              <w:rPr>
                <w:rFonts w:cstheme="minorHAnsi"/>
                <w:sz w:val="18"/>
                <w:szCs w:val="18"/>
              </w:rPr>
            </w:pPr>
          </w:p>
          <w:p w14:paraId="15736F75" w14:textId="57DCEB09" w:rsidR="007D04A2" w:rsidRDefault="007D04A2" w:rsidP="00ED4B18">
            <w:pPr>
              <w:rPr>
                <w:rFonts w:cstheme="minorHAnsi"/>
                <w:sz w:val="18"/>
                <w:szCs w:val="18"/>
              </w:rPr>
            </w:pPr>
          </w:p>
          <w:p w14:paraId="5131A66A" w14:textId="77777777" w:rsidR="00AD60AE" w:rsidRDefault="00AD60AE" w:rsidP="00ED4B18">
            <w:pPr>
              <w:rPr>
                <w:rFonts w:cstheme="minorHAnsi"/>
                <w:sz w:val="18"/>
                <w:szCs w:val="18"/>
              </w:rPr>
            </w:pPr>
          </w:p>
          <w:p w14:paraId="5351472F" w14:textId="77777777" w:rsidR="007D04A2" w:rsidRDefault="007D04A2" w:rsidP="00ED4B18">
            <w:pPr>
              <w:rPr>
                <w:rFonts w:cstheme="minorHAnsi"/>
                <w:sz w:val="18"/>
                <w:szCs w:val="18"/>
              </w:rPr>
            </w:pPr>
          </w:p>
          <w:p w14:paraId="1CE65B0E" w14:textId="698D2E5F" w:rsidR="00A83EFB" w:rsidRDefault="00A83EFB" w:rsidP="00ED4B18">
            <w:pPr>
              <w:rPr>
                <w:rFonts w:cstheme="minorHAnsi"/>
                <w:sz w:val="18"/>
                <w:szCs w:val="18"/>
              </w:rPr>
            </w:pPr>
            <w:r>
              <w:rPr>
                <w:rFonts w:cstheme="minorHAnsi"/>
                <w:sz w:val="18"/>
                <w:szCs w:val="18"/>
              </w:rPr>
              <w:t>HTs and CTs</w:t>
            </w:r>
          </w:p>
          <w:p w14:paraId="6A7C9EFE" w14:textId="49EC66AA" w:rsidR="00D159B8" w:rsidRDefault="00D159B8" w:rsidP="00ED4B18">
            <w:pPr>
              <w:rPr>
                <w:rFonts w:cstheme="minorHAnsi"/>
                <w:sz w:val="18"/>
                <w:szCs w:val="18"/>
              </w:rPr>
            </w:pPr>
          </w:p>
          <w:p w14:paraId="0D2B7349" w14:textId="56F25DBB" w:rsidR="00D159B8" w:rsidRDefault="00D159B8" w:rsidP="00ED4B18">
            <w:pPr>
              <w:rPr>
                <w:rFonts w:cstheme="minorHAnsi"/>
                <w:sz w:val="18"/>
                <w:szCs w:val="18"/>
              </w:rPr>
            </w:pPr>
          </w:p>
          <w:p w14:paraId="08A3EDE7" w14:textId="77777777" w:rsidR="00AD60AE" w:rsidRDefault="00AD60AE" w:rsidP="00ED4B18">
            <w:pPr>
              <w:rPr>
                <w:rFonts w:cstheme="minorHAnsi"/>
                <w:sz w:val="18"/>
                <w:szCs w:val="18"/>
              </w:rPr>
            </w:pPr>
          </w:p>
          <w:p w14:paraId="208AF2B0" w14:textId="77777777" w:rsidR="00AD60AE" w:rsidRDefault="00AD60AE" w:rsidP="00ED4B18">
            <w:pPr>
              <w:rPr>
                <w:rFonts w:cstheme="minorHAnsi"/>
                <w:sz w:val="18"/>
                <w:szCs w:val="18"/>
              </w:rPr>
            </w:pPr>
          </w:p>
          <w:p w14:paraId="77D69B2A" w14:textId="77777777" w:rsidR="00AD60AE" w:rsidRDefault="00AD60AE" w:rsidP="00ED4B18">
            <w:pPr>
              <w:rPr>
                <w:rFonts w:cstheme="minorHAnsi"/>
                <w:sz w:val="18"/>
                <w:szCs w:val="18"/>
              </w:rPr>
            </w:pPr>
          </w:p>
          <w:p w14:paraId="79AD63FF" w14:textId="77777777" w:rsidR="00AD60AE" w:rsidRDefault="00AD60AE" w:rsidP="00ED4B18">
            <w:pPr>
              <w:rPr>
                <w:rFonts w:cstheme="minorHAnsi"/>
                <w:sz w:val="18"/>
                <w:szCs w:val="18"/>
              </w:rPr>
            </w:pPr>
          </w:p>
          <w:p w14:paraId="7C1A0479" w14:textId="77777777" w:rsidR="00AD60AE" w:rsidRDefault="00AD60AE" w:rsidP="00ED4B18">
            <w:pPr>
              <w:rPr>
                <w:rFonts w:cstheme="minorHAnsi"/>
                <w:sz w:val="18"/>
                <w:szCs w:val="18"/>
              </w:rPr>
            </w:pPr>
          </w:p>
          <w:p w14:paraId="36620E1F" w14:textId="143BB423" w:rsidR="00AD60AE" w:rsidRDefault="00AD60AE" w:rsidP="00ED4B18">
            <w:pPr>
              <w:rPr>
                <w:rFonts w:cstheme="minorHAnsi"/>
                <w:sz w:val="18"/>
                <w:szCs w:val="18"/>
              </w:rPr>
            </w:pPr>
          </w:p>
          <w:p w14:paraId="517A6207" w14:textId="5F0F930A" w:rsidR="00AD60AE" w:rsidRDefault="00AD60AE" w:rsidP="00ED4B18">
            <w:pPr>
              <w:rPr>
                <w:rFonts w:cstheme="minorHAnsi"/>
                <w:sz w:val="18"/>
                <w:szCs w:val="18"/>
              </w:rPr>
            </w:pPr>
          </w:p>
          <w:p w14:paraId="7388C112" w14:textId="20E96B39" w:rsidR="00AD60AE" w:rsidRDefault="00AD60AE" w:rsidP="00ED4B18">
            <w:pPr>
              <w:rPr>
                <w:rFonts w:cstheme="minorHAnsi"/>
                <w:sz w:val="18"/>
                <w:szCs w:val="18"/>
              </w:rPr>
            </w:pPr>
          </w:p>
          <w:p w14:paraId="35C32B6C" w14:textId="77777777" w:rsidR="00AD60AE" w:rsidRDefault="00AD60AE" w:rsidP="00ED4B18">
            <w:pPr>
              <w:rPr>
                <w:rFonts w:cstheme="minorHAnsi"/>
                <w:sz w:val="18"/>
                <w:szCs w:val="18"/>
              </w:rPr>
            </w:pPr>
          </w:p>
          <w:p w14:paraId="11DE0087" w14:textId="77777777" w:rsidR="00AD60AE" w:rsidRDefault="00AD60AE" w:rsidP="00ED4B18">
            <w:pPr>
              <w:rPr>
                <w:rFonts w:cstheme="minorHAnsi"/>
                <w:sz w:val="18"/>
                <w:szCs w:val="18"/>
              </w:rPr>
            </w:pPr>
          </w:p>
          <w:p w14:paraId="4BFA04A3" w14:textId="455184AA" w:rsidR="00D159B8" w:rsidRDefault="00465E3E" w:rsidP="00ED4B18">
            <w:pPr>
              <w:rPr>
                <w:rFonts w:cstheme="minorHAnsi"/>
                <w:sz w:val="18"/>
                <w:szCs w:val="18"/>
              </w:rPr>
            </w:pPr>
            <w:r>
              <w:rPr>
                <w:rFonts w:cstheme="minorHAnsi"/>
                <w:sz w:val="18"/>
                <w:szCs w:val="18"/>
              </w:rPr>
              <w:t xml:space="preserve">HT and CTs </w:t>
            </w:r>
          </w:p>
          <w:p w14:paraId="17335587" w14:textId="77777777" w:rsidR="00465E3E" w:rsidRDefault="00465E3E" w:rsidP="00ED4B18">
            <w:pPr>
              <w:rPr>
                <w:rFonts w:cstheme="minorHAnsi"/>
                <w:sz w:val="18"/>
                <w:szCs w:val="18"/>
              </w:rPr>
            </w:pPr>
          </w:p>
          <w:p w14:paraId="2CC053C4" w14:textId="77777777" w:rsidR="00465E3E" w:rsidRDefault="00465E3E" w:rsidP="00ED4B18">
            <w:pPr>
              <w:rPr>
                <w:rFonts w:cstheme="minorHAnsi"/>
                <w:sz w:val="18"/>
                <w:szCs w:val="18"/>
              </w:rPr>
            </w:pPr>
          </w:p>
          <w:p w14:paraId="144D195C" w14:textId="77777777" w:rsidR="00465E3E" w:rsidRDefault="00465E3E" w:rsidP="00ED4B18">
            <w:pPr>
              <w:rPr>
                <w:rFonts w:cstheme="minorHAnsi"/>
                <w:sz w:val="18"/>
                <w:szCs w:val="18"/>
              </w:rPr>
            </w:pPr>
          </w:p>
          <w:p w14:paraId="1A9CEEAE" w14:textId="77777777" w:rsidR="00465E3E" w:rsidRDefault="00465E3E" w:rsidP="00ED4B18">
            <w:pPr>
              <w:rPr>
                <w:rFonts w:cstheme="minorHAnsi"/>
                <w:sz w:val="18"/>
                <w:szCs w:val="18"/>
              </w:rPr>
            </w:pPr>
          </w:p>
          <w:p w14:paraId="525216A5" w14:textId="77777777" w:rsidR="00042AB3" w:rsidRDefault="00042AB3" w:rsidP="00ED4B18">
            <w:pPr>
              <w:rPr>
                <w:rFonts w:cstheme="minorHAnsi"/>
                <w:sz w:val="18"/>
                <w:szCs w:val="18"/>
              </w:rPr>
            </w:pPr>
          </w:p>
          <w:p w14:paraId="3FD1C56C" w14:textId="77777777" w:rsidR="007D04A2" w:rsidRDefault="007D04A2" w:rsidP="00ED4B18">
            <w:pPr>
              <w:rPr>
                <w:rFonts w:cstheme="minorHAnsi"/>
                <w:sz w:val="18"/>
                <w:szCs w:val="18"/>
              </w:rPr>
            </w:pPr>
          </w:p>
          <w:p w14:paraId="19D9D52D" w14:textId="635B3CCE" w:rsidR="00AD60AE" w:rsidRDefault="00AD60AE" w:rsidP="00ED4B18">
            <w:pPr>
              <w:rPr>
                <w:rFonts w:cstheme="minorHAnsi"/>
                <w:sz w:val="18"/>
                <w:szCs w:val="18"/>
              </w:rPr>
            </w:pPr>
          </w:p>
          <w:p w14:paraId="3E389CE1" w14:textId="77777777" w:rsidR="004A78E5" w:rsidRDefault="004A78E5" w:rsidP="00ED4B18">
            <w:pPr>
              <w:rPr>
                <w:rFonts w:cstheme="minorHAnsi"/>
                <w:sz w:val="18"/>
                <w:szCs w:val="18"/>
              </w:rPr>
            </w:pPr>
          </w:p>
          <w:p w14:paraId="682EEE2E" w14:textId="661351EC" w:rsidR="00055F6E" w:rsidRPr="00055F6E" w:rsidRDefault="00316B24" w:rsidP="00ED4B18">
            <w:pPr>
              <w:rPr>
                <w:rFonts w:cstheme="minorHAnsi"/>
                <w:i/>
                <w:sz w:val="18"/>
                <w:szCs w:val="18"/>
              </w:rPr>
            </w:pPr>
            <w:r>
              <w:rPr>
                <w:rFonts w:cstheme="minorHAnsi"/>
                <w:sz w:val="18"/>
                <w:szCs w:val="18"/>
              </w:rPr>
              <w:t>HT and CTs</w:t>
            </w:r>
            <w:r w:rsidR="00055F6E" w:rsidRPr="00055F6E">
              <w:rPr>
                <w:rFonts w:cstheme="minorHAnsi"/>
                <w:i/>
                <w:sz w:val="18"/>
                <w:szCs w:val="18"/>
              </w:rPr>
              <w:t xml:space="preserve"> </w:t>
            </w:r>
          </w:p>
          <w:p w14:paraId="6B833ABC" w14:textId="247135A6" w:rsidR="00A2024A" w:rsidRDefault="00A2024A" w:rsidP="00ED4B18">
            <w:pPr>
              <w:rPr>
                <w:rFonts w:cstheme="minorHAnsi"/>
                <w:sz w:val="18"/>
                <w:szCs w:val="18"/>
              </w:rPr>
            </w:pPr>
          </w:p>
          <w:p w14:paraId="2623F97F" w14:textId="4D274EF5" w:rsidR="00A2024A" w:rsidRDefault="00A2024A" w:rsidP="00ED4B18">
            <w:pPr>
              <w:rPr>
                <w:rFonts w:cstheme="minorHAnsi"/>
                <w:sz w:val="18"/>
                <w:szCs w:val="18"/>
              </w:rPr>
            </w:pPr>
          </w:p>
          <w:p w14:paraId="53C4DD6F" w14:textId="426FC9CF" w:rsidR="00D159B8" w:rsidRDefault="00D159B8" w:rsidP="00ED4B18">
            <w:pPr>
              <w:rPr>
                <w:rFonts w:cstheme="minorHAnsi"/>
                <w:sz w:val="18"/>
                <w:szCs w:val="18"/>
              </w:rPr>
            </w:pPr>
          </w:p>
          <w:p w14:paraId="559DE5E9" w14:textId="258A0213" w:rsidR="00D159B8" w:rsidRDefault="00D159B8" w:rsidP="00ED4B18">
            <w:pPr>
              <w:rPr>
                <w:rFonts w:cstheme="minorHAnsi"/>
                <w:sz w:val="18"/>
                <w:szCs w:val="18"/>
              </w:rPr>
            </w:pPr>
          </w:p>
          <w:p w14:paraId="3A7E51FE" w14:textId="1B1C54DE" w:rsidR="00D159B8" w:rsidRDefault="00D159B8" w:rsidP="00ED4B18">
            <w:pPr>
              <w:rPr>
                <w:rFonts w:cstheme="minorHAnsi"/>
                <w:sz w:val="18"/>
                <w:szCs w:val="18"/>
              </w:rPr>
            </w:pPr>
          </w:p>
          <w:p w14:paraId="28F08917" w14:textId="75724E46" w:rsidR="00D159B8" w:rsidRDefault="00D159B8" w:rsidP="00ED4B18">
            <w:pPr>
              <w:rPr>
                <w:rFonts w:cstheme="minorHAnsi"/>
                <w:sz w:val="18"/>
                <w:szCs w:val="18"/>
              </w:rPr>
            </w:pPr>
          </w:p>
          <w:p w14:paraId="4AF16D2D" w14:textId="77777777" w:rsidR="00D159B8" w:rsidRDefault="00D159B8" w:rsidP="00ED4B18">
            <w:pPr>
              <w:rPr>
                <w:rFonts w:cstheme="minorHAnsi"/>
                <w:sz w:val="18"/>
                <w:szCs w:val="18"/>
              </w:rPr>
            </w:pPr>
          </w:p>
          <w:p w14:paraId="43EBF78A" w14:textId="77777777" w:rsidR="00D159B8" w:rsidRDefault="00D159B8" w:rsidP="00ED4B18">
            <w:pPr>
              <w:rPr>
                <w:rFonts w:cstheme="minorHAnsi"/>
                <w:sz w:val="18"/>
                <w:szCs w:val="18"/>
              </w:rPr>
            </w:pPr>
          </w:p>
          <w:p w14:paraId="0EC2B11E" w14:textId="2AF63F6D" w:rsidR="00D159B8" w:rsidRPr="006F0C9C" w:rsidRDefault="00D159B8" w:rsidP="00ED4B18">
            <w:pPr>
              <w:rPr>
                <w:rFonts w:cstheme="minorHAnsi"/>
                <w:sz w:val="18"/>
                <w:szCs w:val="18"/>
              </w:rPr>
            </w:pPr>
          </w:p>
        </w:tc>
        <w:tc>
          <w:tcPr>
            <w:tcW w:w="1106" w:type="dxa"/>
            <w:shd w:val="clear" w:color="auto" w:fill="auto"/>
          </w:tcPr>
          <w:p w14:paraId="46A83CDE" w14:textId="3C1E8CBC" w:rsidR="00465E3E" w:rsidRDefault="00042AB3" w:rsidP="00477985">
            <w:pPr>
              <w:tabs>
                <w:tab w:val="left" w:pos="2794"/>
              </w:tabs>
              <w:rPr>
                <w:rFonts w:cstheme="minorHAnsi"/>
                <w:bCs/>
                <w:sz w:val="18"/>
                <w:szCs w:val="18"/>
              </w:rPr>
            </w:pPr>
            <w:r>
              <w:rPr>
                <w:rFonts w:cstheme="minorHAnsi"/>
                <w:bCs/>
                <w:sz w:val="18"/>
                <w:szCs w:val="18"/>
              </w:rPr>
              <w:t>Term 1 then ongoing</w:t>
            </w:r>
          </w:p>
          <w:p w14:paraId="37EC1300" w14:textId="77777777" w:rsidR="00042AB3" w:rsidRDefault="00042AB3" w:rsidP="00477985">
            <w:pPr>
              <w:tabs>
                <w:tab w:val="left" w:pos="2794"/>
              </w:tabs>
              <w:rPr>
                <w:rFonts w:cstheme="minorHAnsi"/>
                <w:bCs/>
                <w:sz w:val="18"/>
                <w:szCs w:val="18"/>
              </w:rPr>
            </w:pPr>
          </w:p>
          <w:p w14:paraId="375E5F0B" w14:textId="77777777" w:rsidR="00042AB3" w:rsidRDefault="00042AB3" w:rsidP="00477985">
            <w:pPr>
              <w:tabs>
                <w:tab w:val="left" w:pos="2794"/>
              </w:tabs>
              <w:rPr>
                <w:rFonts w:cstheme="minorHAnsi"/>
                <w:bCs/>
                <w:sz w:val="18"/>
                <w:szCs w:val="18"/>
              </w:rPr>
            </w:pPr>
          </w:p>
          <w:p w14:paraId="46F5518C" w14:textId="77777777" w:rsidR="00042AB3" w:rsidRDefault="00042AB3" w:rsidP="00477985">
            <w:pPr>
              <w:tabs>
                <w:tab w:val="left" w:pos="2794"/>
              </w:tabs>
              <w:rPr>
                <w:rFonts w:cstheme="minorHAnsi"/>
                <w:bCs/>
                <w:sz w:val="18"/>
                <w:szCs w:val="18"/>
              </w:rPr>
            </w:pPr>
          </w:p>
          <w:p w14:paraId="7B71F4B2" w14:textId="77777777" w:rsidR="00A00CFF" w:rsidRDefault="00A00CFF" w:rsidP="00477985">
            <w:pPr>
              <w:tabs>
                <w:tab w:val="left" w:pos="2794"/>
              </w:tabs>
              <w:rPr>
                <w:rFonts w:cstheme="minorHAnsi"/>
                <w:bCs/>
                <w:sz w:val="18"/>
                <w:szCs w:val="18"/>
              </w:rPr>
            </w:pPr>
          </w:p>
          <w:p w14:paraId="75BF0630" w14:textId="77777777" w:rsidR="00A00CFF" w:rsidRDefault="00A00CFF" w:rsidP="00477985">
            <w:pPr>
              <w:tabs>
                <w:tab w:val="left" w:pos="2794"/>
              </w:tabs>
              <w:rPr>
                <w:rFonts w:cstheme="minorHAnsi"/>
                <w:bCs/>
                <w:sz w:val="18"/>
                <w:szCs w:val="18"/>
              </w:rPr>
            </w:pPr>
          </w:p>
          <w:p w14:paraId="647B9049" w14:textId="77777777" w:rsidR="00A00CFF" w:rsidRDefault="00A00CFF" w:rsidP="00477985">
            <w:pPr>
              <w:tabs>
                <w:tab w:val="left" w:pos="2794"/>
              </w:tabs>
              <w:rPr>
                <w:rFonts w:cstheme="minorHAnsi"/>
                <w:bCs/>
                <w:sz w:val="18"/>
                <w:szCs w:val="18"/>
              </w:rPr>
            </w:pPr>
          </w:p>
          <w:p w14:paraId="0E41F138" w14:textId="77777777" w:rsidR="00A00CFF" w:rsidRDefault="00A00CFF" w:rsidP="00477985">
            <w:pPr>
              <w:tabs>
                <w:tab w:val="left" w:pos="2794"/>
              </w:tabs>
              <w:rPr>
                <w:rFonts w:cstheme="minorHAnsi"/>
                <w:bCs/>
                <w:sz w:val="18"/>
                <w:szCs w:val="18"/>
              </w:rPr>
            </w:pPr>
          </w:p>
          <w:p w14:paraId="44688D26" w14:textId="77777777" w:rsidR="00A00CFF" w:rsidRDefault="00A00CFF" w:rsidP="00477985">
            <w:pPr>
              <w:tabs>
                <w:tab w:val="left" w:pos="2794"/>
              </w:tabs>
              <w:rPr>
                <w:rFonts w:cstheme="minorHAnsi"/>
                <w:bCs/>
                <w:sz w:val="18"/>
                <w:szCs w:val="18"/>
              </w:rPr>
            </w:pPr>
          </w:p>
          <w:p w14:paraId="007C36E7" w14:textId="1817BA44" w:rsidR="00D159B8" w:rsidRDefault="00D159B8" w:rsidP="00477985">
            <w:pPr>
              <w:tabs>
                <w:tab w:val="left" w:pos="2794"/>
              </w:tabs>
              <w:rPr>
                <w:rFonts w:cstheme="minorHAnsi"/>
                <w:bCs/>
                <w:sz w:val="18"/>
                <w:szCs w:val="18"/>
              </w:rPr>
            </w:pPr>
            <w:r>
              <w:rPr>
                <w:rFonts w:cstheme="minorHAnsi"/>
                <w:bCs/>
                <w:sz w:val="18"/>
                <w:szCs w:val="18"/>
              </w:rPr>
              <w:t xml:space="preserve">Term </w:t>
            </w:r>
            <w:r w:rsidR="00316B24">
              <w:rPr>
                <w:rFonts w:cstheme="minorHAnsi"/>
                <w:bCs/>
                <w:sz w:val="18"/>
                <w:szCs w:val="18"/>
              </w:rPr>
              <w:t>2</w:t>
            </w:r>
          </w:p>
          <w:p w14:paraId="5D94CB72" w14:textId="77777777" w:rsidR="00D159B8" w:rsidRDefault="00D159B8" w:rsidP="00477985">
            <w:pPr>
              <w:tabs>
                <w:tab w:val="left" w:pos="2794"/>
              </w:tabs>
              <w:rPr>
                <w:rFonts w:cstheme="minorHAnsi"/>
                <w:bCs/>
                <w:sz w:val="18"/>
                <w:szCs w:val="18"/>
              </w:rPr>
            </w:pPr>
          </w:p>
          <w:p w14:paraId="309E3437" w14:textId="77777777" w:rsidR="00D159B8" w:rsidRDefault="00D159B8" w:rsidP="00477985">
            <w:pPr>
              <w:tabs>
                <w:tab w:val="left" w:pos="2794"/>
              </w:tabs>
              <w:rPr>
                <w:rFonts w:cstheme="minorHAnsi"/>
                <w:bCs/>
                <w:sz w:val="18"/>
                <w:szCs w:val="18"/>
              </w:rPr>
            </w:pPr>
          </w:p>
          <w:p w14:paraId="56C0C5A2" w14:textId="77777777" w:rsidR="00D159B8" w:rsidRDefault="00D159B8" w:rsidP="00477985">
            <w:pPr>
              <w:tabs>
                <w:tab w:val="left" w:pos="2794"/>
              </w:tabs>
              <w:rPr>
                <w:rFonts w:cstheme="minorHAnsi"/>
                <w:bCs/>
                <w:sz w:val="18"/>
                <w:szCs w:val="18"/>
              </w:rPr>
            </w:pPr>
          </w:p>
          <w:p w14:paraId="672682D4" w14:textId="77777777" w:rsidR="00D159B8" w:rsidRDefault="00D159B8" w:rsidP="00477985">
            <w:pPr>
              <w:tabs>
                <w:tab w:val="left" w:pos="2794"/>
              </w:tabs>
              <w:rPr>
                <w:rFonts w:cstheme="minorHAnsi"/>
                <w:bCs/>
                <w:sz w:val="18"/>
                <w:szCs w:val="18"/>
              </w:rPr>
            </w:pPr>
          </w:p>
          <w:p w14:paraId="4A0A7ADA" w14:textId="77777777" w:rsidR="007D04A2" w:rsidRDefault="007D04A2" w:rsidP="00477985">
            <w:pPr>
              <w:tabs>
                <w:tab w:val="left" w:pos="2794"/>
              </w:tabs>
              <w:rPr>
                <w:rFonts w:cstheme="minorHAnsi"/>
                <w:bCs/>
                <w:sz w:val="18"/>
                <w:szCs w:val="18"/>
              </w:rPr>
            </w:pPr>
          </w:p>
          <w:p w14:paraId="224AB2CE" w14:textId="78CA0ACB" w:rsidR="007D04A2" w:rsidRDefault="007D04A2" w:rsidP="00477985">
            <w:pPr>
              <w:tabs>
                <w:tab w:val="left" w:pos="2794"/>
              </w:tabs>
              <w:rPr>
                <w:rFonts w:cstheme="minorHAnsi"/>
                <w:bCs/>
                <w:sz w:val="18"/>
                <w:szCs w:val="18"/>
              </w:rPr>
            </w:pPr>
          </w:p>
          <w:p w14:paraId="7A0D093A" w14:textId="77777777" w:rsidR="00AD60AE" w:rsidRDefault="00AD60AE" w:rsidP="00477985">
            <w:pPr>
              <w:tabs>
                <w:tab w:val="left" w:pos="2794"/>
              </w:tabs>
              <w:rPr>
                <w:rFonts w:cstheme="minorHAnsi"/>
                <w:bCs/>
                <w:sz w:val="18"/>
                <w:szCs w:val="18"/>
              </w:rPr>
            </w:pPr>
          </w:p>
          <w:p w14:paraId="6546611B" w14:textId="645D52E4" w:rsidR="00ED4B18" w:rsidRDefault="00AD60AE" w:rsidP="00477985">
            <w:pPr>
              <w:tabs>
                <w:tab w:val="left" w:pos="2794"/>
              </w:tabs>
              <w:rPr>
                <w:rFonts w:cstheme="minorHAnsi"/>
                <w:bCs/>
                <w:sz w:val="18"/>
                <w:szCs w:val="18"/>
              </w:rPr>
            </w:pPr>
            <w:r>
              <w:rPr>
                <w:rFonts w:cstheme="minorHAnsi"/>
                <w:bCs/>
                <w:sz w:val="18"/>
                <w:szCs w:val="18"/>
              </w:rPr>
              <w:t>T</w:t>
            </w:r>
            <w:r w:rsidR="00A83EFB">
              <w:rPr>
                <w:rFonts w:cstheme="minorHAnsi"/>
                <w:bCs/>
                <w:sz w:val="18"/>
                <w:szCs w:val="18"/>
              </w:rPr>
              <w:t xml:space="preserve">erm </w:t>
            </w:r>
            <w:r w:rsidR="00316B24">
              <w:rPr>
                <w:rFonts w:cstheme="minorHAnsi"/>
                <w:bCs/>
                <w:sz w:val="18"/>
                <w:szCs w:val="18"/>
              </w:rPr>
              <w:t>1</w:t>
            </w:r>
          </w:p>
          <w:p w14:paraId="4C7EFC75" w14:textId="77777777" w:rsidR="00A83EFB" w:rsidRDefault="00A83EFB" w:rsidP="00477985">
            <w:pPr>
              <w:tabs>
                <w:tab w:val="left" w:pos="2794"/>
              </w:tabs>
              <w:rPr>
                <w:rFonts w:cstheme="minorHAnsi"/>
                <w:bCs/>
                <w:sz w:val="18"/>
                <w:szCs w:val="18"/>
              </w:rPr>
            </w:pPr>
          </w:p>
          <w:p w14:paraId="4BFF312D" w14:textId="77777777" w:rsidR="00A83EFB" w:rsidRDefault="00A83EFB" w:rsidP="00477985">
            <w:pPr>
              <w:tabs>
                <w:tab w:val="left" w:pos="2794"/>
              </w:tabs>
              <w:rPr>
                <w:rFonts w:cstheme="minorHAnsi"/>
                <w:bCs/>
                <w:sz w:val="18"/>
                <w:szCs w:val="18"/>
              </w:rPr>
            </w:pPr>
          </w:p>
          <w:p w14:paraId="4690F7CC" w14:textId="77777777" w:rsidR="00AD60AE" w:rsidRDefault="00AD60AE" w:rsidP="00477985">
            <w:pPr>
              <w:tabs>
                <w:tab w:val="left" w:pos="2794"/>
              </w:tabs>
              <w:rPr>
                <w:rFonts w:cstheme="minorHAnsi"/>
                <w:bCs/>
                <w:sz w:val="18"/>
                <w:szCs w:val="18"/>
              </w:rPr>
            </w:pPr>
          </w:p>
          <w:p w14:paraId="25DA695C" w14:textId="77777777" w:rsidR="00AD60AE" w:rsidRDefault="00AD60AE" w:rsidP="00477985">
            <w:pPr>
              <w:tabs>
                <w:tab w:val="left" w:pos="2794"/>
              </w:tabs>
              <w:rPr>
                <w:rFonts w:cstheme="minorHAnsi"/>
                <w:bCs/>
                <w:sz w:val="18"/>
                <w:szCs w:val="18"/>
              </w:rPr>
            </w:pPr>
          </w:p>
          <w:p w14:paraId="367EC972" w14:textId="77777777" w:rsidR="00AD60AE" w:rsidRDefault="00AD60AE" w:rsidP="00477985">
            <w:pPr>
              <w:tabs>
                <w:tab w:val="left" w:pos="2794"/>
              </w:tabs>
              <w:rPr>
                <w:rFonts w:cstheme="minorHAnsi"/>
                <w:bCs/>
                <w:sz w:val="18"/>
                <w:szCs w:val="18"/>
              </w:rPr>
            </w:pPr>
          </w:p>
          <w:p w14:paraId="3E815465" w14:textId="77777777" w:rsidR="00AD60AE" w:rsidRDefault="00AD60AE" w:rsidP="00477985">
            <w:pPr>
              <w:tabs>
                <w:tab w:val="left" w:pos="2794"/>
              </w:tabs>
              <w:rPr>
                <w:rFonts w:cstheme="minorHAnsi"/>
                <w:bCs/>
                <w:sz w:val="18"/>
                <w:szCs w:val="18"/>
              </w:rPr>
            </w:pPr>
          </w:p>
          <w:p w14:paraId="535194F6" w14:textId="77777777" w:rsidR="00AD60AE" w:rsidRDefault="00AD60AE" w:rsidP="00477985">
            <w:pPr>
              <w:tabs>
                <w:tab w:val="left" w:pos="2794"/>
              </w:tabs>
              <w:rPr>
                <w:rFonts w:cstheme="minorHAnsi"/>
                <w:bCs/>
                <w:sz w:val="18"/>
                <w:szCs w:val="18"/>
              </w:rPr>
            </w:pPr>
          </w:p>
          <w:p w14:paraId="6F630022" w14:textId="6063B298" w:rsidR="00AD60AE" w:rsidRDefault="00AD60AE" w:rsidP="00477985">
            <w:pPr>
              <w:tabs>
                <w:tab w:val="left" w:pos="2794"/>
              </w:tabs>
              <w:rPr>
                <w:rFonts w:cstheme="minorHAnsi"/>
                <w:bCs/>
                <w:sz w:val="18"/>
                <w:szCs w:val="18"/>
              </w:rPr>
            </w:pPr>
          </w:p>
          <w:p w14:paraId="6BC75027" w14:textId="585AC753" w:rsidR="00AD60AE" w:rsidRDefault="00AD60AE" w:rsidP="00477985">
            <w:pPr>
              <w:tabs>
                <w:tab w:val="left" w:pos="2794"/>
              </w:tabs>
              <w:rPr>
                <w:rFonts w:cstheme="minorHAnsi"/>
                <w:bCs/>
                <w:sz w:val="18"/>
                <w:szCs w:val="18"/>
              </w:rPr>
            </w:pPr>
          </w:p>
          <w:p w14:paraId="2D9DAF5E" w14:textId="1B658D2D" w:rsidR="00AD60AE" w:rsidRDefault="00AD60AE" w:rsidP="00477985">
            <w:pPr>
              <w:tabs>
                <w:tab w:val="left" w:pos="2794"/>
              </w:tabs>
              <w:rPr>
                <w:rFonts w:cstheme="minorHAnsi"/>
                <w:bCs/>
                <w:sz w:val="18"/>
                <w:szCs w:val="18"/>
              </w:rPr>
            </w:pPr>
          </w:p>
          <w:p w14:paraId="21E5C101" w14:textId="77777777" w:rsidR="00AD60AE" w:rsidRDefault="00AD60AE" w:rsidP="00477985">
            <w:pPr>
              <w:tabs>
                <w:tab w:val="left" w:pos="2794"/>
              </w:tabs>
              <w:rPr>
                <w:rFonts w:cstheme="minorHAnsi"/>
                <w:bCs/>
                <w:sz w:val="18"/>
                <w:szCs w:val="18"/>
              </w:rPr>
            </w:pPr>
          </w:p>
          <w:p w14:paraId="28D535CE" w14:textId="77777777" w:rsidR="00AD60AE" w:rsidRDefault="00AD60AE" w:rsidP="00477985">
            <w:pPr>
              <w:tabs>
                <w:tab w:val="left" w:pos="2794"/>
              </w:tabs>
              <w:rPr>
                <w:rFonts w:cstheme="minorHAnsi"/>
                <w:bCs/>
                <w:sz w:val="18"/>
                <w:szCs w:val="18"/>
              </w:rPr>
            </w:pPr>
          </w:p>
          <w:p w14:paraId="09798093" w14:textId="4409036D" w:rsidR="00A83EFB" w:rsidRDefault="00465E3E" w:rsidP="00477985">
            <w:pPr>
              <w:tabs>
                <w:tab w:val="left" w:pos="2794"/>
              </w:tabs>
              <w:rPr>
                <w:rFonts w:cstheme="minorHAnsi"/>
                <w:bCs/>
                <w:sz w:val="18"/>
                <w:szCs w:val="18"/>
              </w:rPr>
            </w:pPr>
            <w:r>
              <w:rPr>
                <w:rFonts w:cstheme="minorHAnsi"/>
                <w:bCs/>
                <w:sz w:val="18"/>
                <w:szCs w:val="18"/>
              </w:rPr>
              <w:t>Ongoing throughout Terms 1-3</w:t>
            </w:r>
          </w:p>
          <w:p w14:paraId="3B3510D5" w14:textId="77777777" w:rsidR="00D159B8" w:rsidRDefault="00D159B8" w:rsidP="00477985">
            <w:pPr>
              <w:tabs>
                <w:tab w:val="left" w:pos="2794"/>
              </w:tabs>
              <w:rPr>
                <w:rFonts w:cstheme="minorHAnsi"/>
                <w:bCs/>
                <w:sz w:val="18"/>
                <w:szCs w:val="18"/>
              </w:rPr>
            </w:pPr>
            <w:r>
              <w:rPr>
                <w:rFonts w:cstheme="minorHAnsi"/>
                <w:bCs/>
                <w:sz w:val="18"/>
                <w:szCs w:val="18"/>
              </w:rPr>
              <w:t>November IN service</w:t>
            </w:r>
          </w:p>
          <w:p w14:paraId="6A68AF2E" w14:textId="77777777" w:rsidR="00AD60AE" w:rsidRDefault="00AD60AE" w:rsidP="00477985">
            <w:pPr>
              <w:tabs>
                <w:tab w:val="left" w:pos="2794"/>
              </w:tabs>
              <w:rPr>
                <w:rFonts w:cstheme="minorHAnsi"/>
                <w:bCs/>
                <w:sz w:val="18"/>
                <w:szCs w:val="18"/>
              </w:rPr>
            </w:pPr>
          </w:p>
          <w:p w14:paraId="619339A0" w14:textId="66FEC8D3" w:rsidR="00A2024A" w:rsidRDefault="00A2024A" w:rsidP="00477985">
            <w:pPr>
              <w:tabs>
                <w:tab w:val="left" w:pos="2794"/>
              </w:tabs>
              <w:rPr>
                <w:rFonts w:cstheme="minorHAnsi"/>
                <w:bCs/>
                <w:sz w:val="18"/>
                <w:szCs w:val="18"/>
              </w:rPr>
            </w:pPr>
          </w:p>
          <w:p w14:paraId="576B26B6" w14:textId="44B8E8B6" w:rsidR="00EA4175" w:rsidRDefault="00EA4175" w:rsidP="00477985">
            <w:pPr>
              <w:tabs>
                <w:tab w:val="left" w:pos="2794"/>
              </w:tabs>
              <w:rPr>
                <w:rFonts w:cstheme="minorHAnsi"/>
                <w:bCs/>
                <w:sz w:val="18"/>
                <w:szCs w:val="18"/>
              </w:rPr>
            </w:pPr>
          </w:p>
          <w:p w14:paraId="04C46ABC" w14:textId="7E3F4EE3" w:rsidR="00EA4175" w:rsidRDefault="00EA4175" w:rsidP="00477985">
            <w:pPr>
              <w:tabs>
                <w:tab w:val="left" w:pos="2794"/>
              </w:tabs>
              <w:rPr>
                <w:rFonts w:cstheme="minorHAnsi"/>
                <w:bCs/>
                <w:sz w:val="18"/>
                <w:szCs w:val="18"/>
              </w:rPr>
            </w:pPr>
          </w:p>
          <w:p w14:paraId="5E1197A6" w14:textId="7F65D7EB" w:rsidR="00324803" w:rsidRPr="006F0C9C" w:rsidRDefault="00622B6E" w:rsidP="00477985">
            <w:pPr>
              <w:tabs>
                <w:tab w:val="left" w:pos="2794"/>
              </w:tabs>
              <w:rPr>
                <w:rFonts w:cstheme="minorHAnsi"/>
                <w:bCs/>
                <w:sz w:val="18"/>
                <w:szCs w:val="18"/>
              </w:rPr>
            </w:pPr>
            <w:r>
              <w:rPr>
                <w:rFonts w:cstheme="minorHAnsi"/>
                <w:bCs/>
                <w:sz w:val="18"/>
                <w:szCs w:val="18"/>
              </w:rPr>
              <w:t>Ongoing</w:t>
            </w:r>
          </w:p>
        </w:tc>
        <w:tc>
          <w:tcPr>
            <w:tcW w:w="2011" w:type="dxa"/>
            <w:gridSpan w:val="2"/>
            <w:shd w:val="clear" w:color="auto" w:fill="auto"/>
          </w:tcPr>
          <w:p w14:paraId="1BAEDEB7" w14:textId="0CEFF6F1" w:rsidR="00465E3E" w:rsidRDefault="00042AB3" w:rsidP="00477985">
            <w:pPr>
              <w:tabs>
                <w:tab w:val="left" w:pos="2794"/>
              </w:tabs>
              <w:rPr>
                <w:rFonts w:cstheme="minorHAnsi"/>
                <w:bCs/>
                <w:sz w:val="18"/>
                <w:szCs w:val="18"/>
              </w:rPr>
            </w:pPr>
            <w:r w:rsidRPr="00AD60AE">
              <w:rPr>
                <w:rFonts w:cstheme="minorHAnsi"/>
                <w:bCs/>
                <w:sz w:val="18"/>
                <w:szCs w:val="18"/>
                <w:highlight w:val="green"/>
              </w:rPr>
              <w:t xml:space="preserve">Improved attainment for targeted </w:t>
            </w:r>
            <w:proofErr w:type="gramStart"/>
            <w:r w:rsidRPr="00AD60AE">
              <w:rPr>
                <w:rFonts w:cstheme="minorHAnsi"/>
                <w:bCs/>
                <w:sz w:val="18"/>
                <w:szCs w:val="18"/>
                <w:highlight w:val="green"/>
              </w:rPr>
              <w:t>pupils</w:t>
            </w:r>
            <w:proofErr w:type="gramEnd"/>
            <w:r w:rsidRPr="00AD60AE">
              <w:rPr>
                <w:rFonts w:cstheme="minorHAnsi"/>
                <w:bCs/>
                <w:sz w:val="18"/>
                <w:szCs w:val="18"/>
                <w:highlight w:val="green"/>
              </w:rPr>
              <w:t xml:space="preserve"> evidence in SNSA, GL assessments and a range of other evidence.</w:t>
            </w:r>
          </w:p>
          <w:p w14:paraId="78B2AB90" w14:textId="77777777" w:rsidR="00042AB3" w:rsidRDefault="00042AB3" w:rsidP="00477985">
            <w:pPr>
              <w:tabs>
                <w:tab w:val="left" w:pos="2794"/>
              </w:tabs>
              <w:rPr>
                <w:rFonts w:cstheme="minorHAnsi"/>
                <w:bCs/>
                <w:sz w:val="18"/>
                <w:szCs w:val="18"/>
              </w:rPr>
            </w:pPr>
          </w:p>
          <w:p w14:paraId="2863F10B" w14:textId="77777777" w:rsidR="00A00CFF" w:rsidRDefault="00A00CFF" w:rsidP="00477985">
            <w:pPr>
              <w:tabs>
                <w:tab w:val="left" w:pos="2794"/>
              </w:tabs>
              <w:rPr>
                <w:rFonts w:cstheme="minorHAnsi"/>
                <w:bCs/>
                <w:sz w:val="18"/>
                <w:szCs w:val="18"/>
              </w:rPr>
            </w:pPr>
          </w:p>
          <w:p w14:paraId="624EDAD4" w14:textId="77777777" w:rsidR="00A00CFF" w:rsidRDefault="00A00CFF" w:rsidP="00477985">
            <w:pPr>
              <w:tabs>
                <w:tab w:val="left" w:pos="2794"/>
              </w:tabs>
              <w:rPr>
                <w:rFonts w:cstheme="minorHAnsi"/>
                <w:bCs/>
                <w:sz w:val="18"/>
                <w:szCs w:val="18"/>
              </w:rPr>
            </w:pPr>
          </w:p>
          <w:p w14:paraId="2B1340CC" w14:textId="77777777" w:rsidR="00A00CFF" w:rsidRDefault="00A00CFF" w:rsidP="00477985">
            <w:pPr>
              <w:tabs>
                <w:tab w:val="left" w:pos="2794"/>
              </w:tabs>
              <w:rPr>
                <w:rFonts w:cstheme="minorHAnsi"/>
                <w:bCs/>
                <w:sz w:val="18"/>
                <w:szCs w:val="18"/>
              </w:rPr>
            </w:pPr>
          </w:p>
          <w:p w14:paraId="2F0096F5" w14:textId="77777777" w:rsidR="00A00CFF" w:rsidRDefault="00A00CFF" w:rsidP="00477985">
            <w:pPr>
              <w:tabs>
                <w:tab w:val="left" w:pos="2794"/>
              </w:tabs>
              <w:rPr>
                <w:rFonts w:cstheme="minorHAnsi"/>
                <w:bCs/>
                <w:sz w:val="18"/>
                <w:szCs w:val="18"/>
              </w:rPr>
            </w:pPr>
          </w:p>
          <w:p w14:paraId="16CB1144" w14:textId="77777777" w:rsidR="00A00CFF" w:rsidRDefault="00A00CFF" w:rsidP="00477985">
            <w:pPr>
              <w:tabs>
                <w:tab w:val="left" w:pos="2794"/>
              </w:tabs>
              <w:rPr>
                <w:rFonts w:cstheme="minorHAnsi"/>
                <w:bCs/>
                <w:sz w:val="18"/>
                <w:szCs w:val="18"/>
              </w:rPr>
            </w:pPr>
          </w:p>
          <w:p w14:paraId="5A691E1D" w14:textId="076219E0" w:rsidR="00042AB3" w:rsidRDefault="007D04A2" w:rsidP="004A78E5">
            <w:pPr>
              <w:shd w:val="clear" w:color="auto" w:fill="FFC000"/>
              <w:tabs>
                <w:tab w:val="left" w:pos="2794"/>
              </w:tabs>
              <w:rPr>
                <w:rFonts w:cstheme="minorHAnsi"/>
                <w:bCs/>
                <w:sz w:val="18"/>
                <w:szCs w:val="18"/>
              </w:rPr>
            </w:pPr>
            <w:r>
              <w:rPr>
                <w:rFonts w:cstheme="minorHAnsi"/>
                <w:bCs/>
                <w:sz w:val="18"/>
                <w:szCs w:val="18"/>
              </w:rPr>
              <w:t>Staff clear on what constitutes a holistic assessment.</w:t>
            </w:r>
          </w:p>
          <w:p w14:paraId="5CEAEE9C" w14:textId="3D11DE89" w:rsidR="007D04A2" w:rsidRDefault="007D04A2" w:rsidP="004A78E5">
            <w:pPr>
              <w:shd w:val="clear" w:color="auto" w:fill="FFC000"/>
              <w:tabs>
                <w:tab w:val="left" w:pos="2794"/>
              </w:tabs>
              <w:rPr>
                <w:rFonts w:cstheme="minorHAnsi"/>
                <w:bCs/>
                <w:sz w:val="18"/>
                <w:szCs w:val="18"/>
              </w:rPr>
            </w:pPr>
            <w:r>
              <w:rPr>
                <w:rFonts w:cstheme="minorHAnsi"/>
                <w:bCs/>
                <w:sz w:val="18"/>
                <w:szCs w:val="18"/>
              </w:rPr>
              <w:t>More benchmarks assessed at the same time in real life contexts.</w:t>
            </w:r>
          </w:p>
          <w:p w14:paraId="77976AFE" w14:textId="77777777" w:rsidR="00042AB3" w:rsidRDefault="00042AB3" w:rsidP="00477985">
            <w:pPr>
              <w:tabs>
                <w:tab w:val="left" w:pos="2794"/>
              </w:tabs>
              <w:rPr>
                <w:rFonts w:cstheme="minorHAnsi"/>
                <w:bCs/>
                <w:sz w:val="18"/>
                <w:szCs w:val="18"/>
              </w:rPr>
            </w:pPr>
          </w:p>
          <w:p w14:paraId="0763712C" w14:textId="522E927C" w:rsidR="00D159B8" w:rsidRDefault="00465E3E" w:rsidP="00EA4175">
            <w:pPr>
              <w:shd w:val="clear" w:color="auto" w:fill="FFC000"/>
              <w:tabs>
                <w:tab w:val="left" w:pos="2794"/>
              </w:tabs>
              <w:rPr>
                <w:rFonts w:cstheme="minorHAnsi"/>
                <w:bCs/>
                <w:sz w:val="18"/>
                <w:szCs w:val="18"/>
              </w:rPr>
            </w:pPr>
            <w:r>
              <w:rPr>
                <w:rFonts w:cstheme="minorHAnsi"/>
                <w:bCs/>
                <w:sz w:val="18"/>
                <w:szCs w:val="18"/>
              </w:rPr>
              <w:t>S</w:t>
            </w:r>
            <w:r w:rsidR="009F4D6C">
              <w:rPr>
                <w:rFonts w:cstheme="minorHAnsi"/>
                <w:bCs/>
                <w:sz w:val="18"/>
                <w:szCs w:val="18"/>
              </w:rPr>
              <w:t xml:space="preserve">ystem developed and agreed where problem solving is a timetabled focus etc. </w:t>
            </w:r>
          </w:p>
          <w:p w14:paraId="113E0FA5" w14:textId="40B59D6F" w:rsidR="009F4D6C" w:rsidRDefault="009F4D6C" w:rsidP="00477985">
            <w:pPr>
              <w:tabs>
                <w:tab w:val="left" w:pos="2794"/>
              </w:tabs>
              <w:rPr>
                <w:rFonts w:cstheme="minorHAnsi"/>
                <w:bCs/>
                <w:sz w:val="18"/>
                <w:szCs w:val="18"/>
              </w:rPr>
            </w:pPr>
          </w:p>
          <w:p w14:paraId="6DE661D9" w14:textId="743F16E6" w:rsidR="00D159B8" w:rsidRDefault="00AD60AE" w:rsidP="00477985">
            <w:pPr>
              <w:tabs>
                <w:tab w:val="left" w:pos="2794"/>
              </w:tabs>
              <w:rPr>
                <w:rFonts w:cstheme="minorHAnsi"/>
                <w:bCs/>
                <w:sz w:val="18"/>
                <w:szCs w:val="18"/>
              </w:rPr>
            </w:pPr>
            <w:r w:rsidRPr="00EA4175">
              <w:rPr>
                <w:rFonts w:cstheme="minorHAnsi"/>
                <w:bCs/>
                <w:sz w:val="18"/>
                <w:szCs w:val="18"/>
                <w:highlight w:val="green"/>
              </w:rPr>
              <w:t xml:space="preserve">Benchmarking </w:t>
            </w:r>
            <w:proofErr w:type="gramStart"/>
            <w:r w:rsidRPr="00EA4175">
              <w:rPr>
                <w:rFonts w:cstheme="minorHAnsi"/>
                <w:bCs/>
                <w:sz w:val="18"/>
                <w:szCs w:val="18"/>
                <w:highlight w:val="green"/>
              </w:rPr>
              <w:t xml:space="preserve">system </w:t>
            </w:r>
            <w:r w:rsidR="009F4D6C" w:rsidRPr="00EA4175">
              <w:rPr>
                <w:rFonts w:cstheme="minorHAnsi"/>
                <w:bCs/>
                <w:sz w:val="18"/>
                <w:szCs w:val="18"/>
                <w:highlight w:val="green"/>
              </w:rPr>
              <w:t xml:space="preserve"> in</w:t>
            </w:r>
            <w:proofErr w:type="gramEnd"/>
            <w:r w:rsidR="009F4D6C" w:rsidRPr="00EA4175">
              <w:rPr>
                <w:rFonts w:cstheme="minorHAnsi"/>
                <w:bCs/>
                <w:sz w:val="18"/>
                <w:szCs w:val="18"/>
                <w:highlight w:val="green"/>
              </w:rPr>
              <w:t xml:space="preserve"> use to identify areas of weakness, plan teaching and </w:t>
            </w:r>
            <w:r w:rsidR="00465E3E" w:rsidRPr="00EA4175">
              <w:rPr>
                <w:rFonts w:cstheme="minorHAnsi"/>
                <w:bCs/>
                <w:sz w:val="18"/>
                <w:szCs w:val="18"/>
                <w:highlight w:val="green"/>
              </w:rPr>
              <w:t xml:space="preserve">support </w:t>
            </w:r>
            <w:r w:rsidR="009F4D6C" w:rsidRPr="00EA4175">
              <w:rPr>
                <w:rFonts w:cstheme="minorHAnsi"/>
                <w:bCs/>
                <w:sz w:val="18"/>
                <w:szCs w:val="18"/>
                <w:highlight w:val="green"/>
              </w:rPr>
              <w:t>teacher judgements.</w:t>
            </w:r>
          </w:p>
          <w:p w14:paraId="00A39472" w14:textId="155D786D" w:rsidR="00A2024A" w:rsidRDefault="00A2024A" w:rsidP="00477985">
            <w:pPr>
              <w:tabs>
                <w:tab w:val="left" w:pos="2794"/>
              </w:tabs>
              <w:rPr>
                <w:rFonts w:cstheme="minorHAnsi"/>
                <w:bCs/>
                <w:sz w:val="18"/>
                <w:szCs w:val="18"/>
              </w:rPr>
            </w:pPr>
          </w:p>
          <w:p w14:paraId="3DE1A7D1" w14:textId="062A0C0C" w:rsidR="00AD60AE" w:rsidRDefault="00AD60AE" w:rsidP="00477985">
            <w:pPr>
              <w:tabs>
                <w:tab w:val="left" w:pos="2794"/>
              </w:tabs>
              <w:rPr>
                <w:rFonts w:cstheme="minorHAnsi"/>
                <w:bCs/>
                <w:sz w:val="18"/>
                <w:szCs w:val="18"/>
              </w:rPr>
            </w:pPr>
          </w:p>
          <w:p w14:paraId="161CE32E" w14:textId="77777777" w:rsidR="00AD60AE" w:rsidRDefault="00AD60AE" w:rsidP="00477985">
            <w:pPr>
              <w:tabs>
                <w:tab w:val="left" w:pos="2794"/>
              </w:tabs>
              <w:rPr>
                <w:rFonts w:cstheme="minorHAnsi"/>
                <w:bCs/>
                <w:sz w:val="18"/>
                <w:szCs w:val="18"/>
              </w:rPr>
            </w:pPr>
          </w:p>
          <w:p w14:paraId="0F69EF44" w14:textId="71B00FB5" w:rsidR="00A2024A" w:rsidRDefault="00465E3E" w:rsidP="00477985">
            <w:pPr>
              <w:tabs>
                <w:tab w:val="left" w:pos="2794"/>
              </w:tabs>
              <w:rPr>
                <w:rFonts w:cstheme="minorHAnsi"/>
                <w:bCs/>
                <w:sz w:val="18"/>
                <w:szCs w:val="18"/>
              </w:rPr>
            </w:pPr>
            <w:r w:rsidRPr="00EA4175">
              <w:rPr>
                <w:rFonts w:cstheme="minorHAnsi"/>
                <w:bCs/>
                <w:sz w:val="18"/>
                <w:szCs w:val="18"/>
                <w:highlight w:val="green"/>
              </w:rPr>
              <w:t>Improved attainment for identified pupils, mainly in middle stages.</w:t>
            </w:r>
            <w:r>
              <w:rPr>
                <w:rFonts w:cstheme="minorHAnsi"/>
                <w:bCs/>
                <w:sz w:val="18"/>
                <w:szCs w:val="18"/>
              </w:rPr>
              <w:t xml:space="preserve"> </w:t>
            </w:r>
          </w:p>
          <w:p w14:paraId="02F211E4" w14:textId="0B73ECC1" w:rsidR="00465E3E" w:rsidRDefault="00465E3E" w:rsidP="003D3266">
            <w:pPr>
              <w:tabs>
                <w:tab w:val="left" w:pos="2794"/>
              </w:tabs>
              <w:rPr>
                <w:rFonts w:cstheme="minorHAnsi"/>
                <w:bCs/>
                <w:sz w:val="18"/>
                <w:szCs w:val="18"/>
              </w:rPr>
            </w:pPr>
          </w:p>
          <w:p w14:paraId="794E6015" w14:textId="77777777" w:rsidR="00465E3E" w:rsidRDefault="00465E3E" w:rsidP="003D3266">
            <w:pPr>
              <w:tabs>
                <w:tab w:val="left" w:pos="2794"/>
              </w:tabs>
              <w:rPr>
                <w:rFonts w:cstheme="minorHAnsi"/>
                <w:bCs/>
                <w:sz w:val="18"/>
                <w:szCs w:val="18"/>
              </w:rPr>
            </w:pPr>
          </w:p>
          <w:p w14:paraId="2BAB7965" w14:textId="77777777" w:rsidR="00465E3E" w:rsidRDefault="00465E3E" w:rsidP="003D3266">
            <w:pPr>
              <w:tabs>
                <w:tab w:val="left" w:pos="2794"/>
              </w:tabs>
              <w:rPr>
                <w:rFonts w:cstheme="minorHAnsi"/>
                <w:bCs/>
                <w:sz w:val="18"/>
                <w:szCs w:val="18"/>
              </w:rPr>
            </w:pPr>
          </w:p>
          <w:p w14:paraId="0C12BF6C" w14:textId="77777777" w:rsidR="00042AB3" w:rsidRDefault="00042AB3" w:rsidP="003D3266">
            <w:pPr>
              <w:tabs>
                <w:tab w:val="left" w:pos="2794"/>
              </w:tabs>
              <w:rPr>
                <w:rFonts w:cstheme="minorHAnsi"/>
                <w:bCs/>
                <w:sz w:val="18"/>
                <w:szCs w:val="18"/>
              </w:rPr>
            </w:pPr>
          </w:p>
          <w:p w14:paraId="1E85945F" w14:textId="77777777" w:rsidR="00AD60AE" w:rsidRDefault="00AD60AE" w:rsidP="003D3266">
            <w:pPr>
              <w:tabs>
                <w:tab w:val="left" w:pos="2794"/>
              </w:tabs>
              <w:rPr>
                <w:rFonts w:cstheme="minorHAnsi"/>
                <w:bCs/>
                <w:sz w:val="18"/>
                <w:szCs w:val="18"/>
              </w:rPr>
            </w:pPr>
          </w:p>
          <w:p w14:paraId="75ABD64B" w14:textId="77777777" w:rsidR="00AD60AE" w:rsidRDefault="00AD60AE" w:rsidP="003D3266">
            <w:pPr>
              <w:tabs>
                <w:tab w:val="left" w:pos="2794"/>
              </w:tabs>
              <w:rPr>
                <w:rFonts w:cstheme="minorHAnsi"/>
                <w:bCs/>
                <w:sz w:val="18"/>
                <w:szCs w:val="18"/>
              </w:rPr>
            </w:pPr>
          </w:p>
          <w:p w14:paraId="63F3ADA5" w14:textId="1564582C" w:rsidR="00A2024A" w:rsidRPr="00ED4B18" w:rsidRDefault="00FF5431" w:rsidP="003D3266">
            <w:pPr>
              <w:tabs>
                <w:tab w:val="left" w:pos="2794"/>
              </w:tabs>
              <w:rPr>
                <w:rFonts w:cstheme="minorHAnsi"/>
                <w:bCs/>
                <w:sz w:val="18"/>
                <w:szCs w:val="18"/>
              </w:rPr>
            </w:pPr>
            <w:r w:rsidRPr="00EA4175">
              <w:rPr>
                <w:rFonts w:cstheme="minorHAnsi"/>
                <w:bCs/>
                <w:sz w:val="18"/>
                <w:szCs w:val="18"/>
                <w:shd w:val="clear" w:color="auto" w:fill="FFC000"/>
              </w:rPr>
              <w:t>Creative approaches are identified to involve parents. Surveys to parents show an improvement in confidence</w:t>
            </w:r>
            <w:r w:rsidR="00465E3E" w:rsidRPr="00EA4175">
              <w:rPr>
                <w:rFonts w:cstheme="minorHAnsi"/>
                <w:bCs/>
                <w:sz w:val="18"/>
                <w:szCs w:val="18"/>
                <w:shd w:val="clear" w:color="auto" w:fill="FFC000"/>
              </w:rPr>
              <w:t xml:space="preserve"> when supporting </w:t>
            </w:r>
            <w:bookmarkStart w:id="4" w:name="_GoBack"/>
            <w:bookmarkEnd w:id="4"/>
            <w:r w:rsidR="00465E3E" w:rsidRPr="00EA4175">
              <w:rPr>
                <w:rFonts w:cstheme="minorHAnsi"/>
                <w:bCs/>
                <w:sz w:val="18"/>
                <w:szCs w:val="18"/>
                <w:shd w:val="clear" w:color="auto" w:fill="FFC000"/>
              </w:rPr>
              <w:t>their child.</w:t>
            </w:r>
          </w:p>
        </w:tc>
        <w:tc>
          <w:tcPr>
            <w:tcW w:w="1307" w:type="dxa"/>
            <w:shd w:val="clear" w:color="auto" w:fill="auto"/>
          </w:tcPr>
          <w:p w14:paraId="5D5698A6" w14:textId="47A79EF8" w:rsidR="0022087B" w:rsidRDefault="00EC0536" w:rsidP="00477985">
            <w:pPr>
              <w:tabs>
                <w:tab w:val="left" w:pos="2794"/>
              </w:tabs>
              <w:rPr>
                <w:rFonts w:cstheme="minorHAnsi"/>
                <w:sz w:val="18"/>
                <w:szCs w:val="18"/>
              </w:rPr>
            </w:pPr>
            <w:r>
              <w:rPr>
                <w:rFonts w:cstheme="minorHAnsi"/>
                <w:sz w:val="18"/>
                <w:szCs w:val="18"/>
              </w:rPr>
              <w:t>All identified pupils have been assessed on maths re</w:t>
            </w:r>
            <w:r w:rsidR="00697334">
              <w:rPr>
                <w:rFonts w:cstheme="minorHAnsi"/>
                <w:sz w:val="18"/>
                <w:szCs w:val="18"/>
              </w:rPr>
              <w:t>covery</w:t>
            </w:r>
            <w:r>
              <w:rPr>
                <w:rFonts w:cstheme="minorHAnsi"/>
                <w:sz w:val="18"/>
                <w:szCs w:val="18"/>
              </w:rPr>
              <w:t xml:space="preserve">. Interventions to plug gaps will begin in term 3. </w:t>
            </w:r>
          </w:p>
          <w:p w14:paraId="32A92F52" w14:textId="77777777" w:rsidR="00697334" w:rsidRDefault="00697334" w:rsidP="00477985">
            <w:pPr>
              <w:tabs>
                <w:tab w:val="left" w:pos="2794"/>
              </w:tabs>
              <w:rPr>
                <w:rFonts w:cstheme="minorHAnsi"/>
                <w:sz w:val="18"/>
                <w:szCs w:val="18"/>
              </w:rPr>
            </w:pPr>
          </w:p>
          <w:p w14:paraId="6801D904" w14:textId="77777777" w:rsidR="00A00CFF" w:rsidRDefault="00A00CFF" w:rsidP="00477985">
            <w:pPr>
              <w:tabs>
                <w:tab w:val="left" w:pos="2794"/>
              </w:tabs>
              <w:rPr>
                <w:rFonts w:cstheme="minorHAnsi"/>
                <w:sz w:val="18"/>
                <w:szCs w:val="18"/>
              </w:rPr>
            </w:pPr>
          </w:p>
          <w:p w14:paraId="5910F54D" w14:textId="53A9773E" w:rsidR="00697334" w:rsidRDefault="00697334" w:rsidP="00477985">
            <w:pPr>
              <w:tabs>
                <w:tab w:val="left" w:pos="2794"/>
              </w:tabs>
              <w:rPr>
                <w:rFonts w:cstheme="minorHAnsi"/>
                <w:sz w:val="18"/>
                <w:szCs w:val="18"/>
              </w:rPr>
            </w:pPr>
            <w:r>
              <w:rPr>
                <w:rFonts w:cstheme="minorHAnsi"/>
                <w:sz w:val="18"/>
                <w:szCs w:val="18"/>
              </w:rPr>
              <w:t>Term 4 to look at holistic assessments.</w:t>
            </w:r>
            <w:r w:rsidR="00EA4175">
              <w:rPr>
                <w:rFonts w:cstheme="minorHAnsi"/>
                <w:sz w:val="18"/>
                <w:szCs w:val="18"/>
              </w:rPr>
              <w:t xml:space="preserve"> Collegiate time required</w:t>
            </w:r>
          </w:p>
          <w:p w14:paraId="69340567" w14:textId="77777777" w:rsidR="00AD60AE" w:rsidRDefault="00AD60AE" w:rsidP="00477985">
            <w:pPr>
              <w:tabs>
                <w:tab w:val="left" w:pos="2794"/>
              </w:tabs>
              <w:rPr>
                <w:rFonts w:cstheme="minorHAnsi"/>
                <w:sz w:val="18"/>
                <w:szCs w:val="18"/>
              </w:rPr>
            </w:pPr>
          </w:p>
          <w:p w14:paraId="65573527" w14:textId="77777777" w:rsidR="00AD60AE" w:rsidRDefault="00AD60AE" w:rsidP="00477985">
            <w:pPr>
              <w:tabs>
                <w:tab w:val="left" w:pos="2794"/>
              </w:tabs>
              <w:rPr>
                <w:rFonts w:cstheme="minorHAnsi"/>
                <w:sz w:val="18"/>
                <w:szCs w:val="18"/>
              </w:rPr>
            </w:pPr>
          </w:p>
          <w:p w14:paraId="39781BE3" w14:textId="77777777" w:rsidR="00AD60AE" w:rsidRDefault="00AD60AE" w:rsidP="00477985">
            <w:pPr>
              <w:tabs>
                <w:tab w:val="left" w:pos="2794"/>
              </w:tabs>
              <w:rPr>
                <w:rFonts w:cstheme="minorHAnsi"/>
                <w:sz w:val="18"/>
                <w:szCs w:val="18"/>
              </w:rPr>
            </w:pPr>
          </w:p>
          <w:p w14:paraId="50EE0598" w14:textId="532A9027" w:rsidR="00697334" w:rsidRDefault="00697334" w:rsidP="00477985">
            <w:pPr>
              <w:tabs>
                <w:tab w:val="left" w:pos="2794"/>
              </w:tabs>
              <w:rPr>
                <w:rFonts w:cstheme="minorHAnsi"/>
                <w:sz w:val="18"/>
                <w:szCs w:val="18"/>
              </w:rPr>
            </w:pPr>
            <w:r>
              <w:rPr>
                <w:rFonts w:cstheme="minorHAnsi"/>
                <w:sz w:val="18"/>
                <w:szCs w:val="18"/>
              </w:rPr>
              <w:t xml:space="preserve">Refresher collegiate took place but a </w:t>
            </w:r>
            <w:r w:rsidR="00AD60AE">
              <w:rPr>
                <w:rFonts w:cstheme="minorHAnsi"/>
                <w:sz w:val="18"/>
                <w:szCs w:val="18"/>
              </w:rPr>
              <w:t>refocusing</w:t>
            </w:r>
            <w:r>
              <w:rPr>
                <w:rFonts w:cstheme="minorHAnsi"/>
                <w:sz w:val="18"/>
                <w:szCs w:val="18"/>
              </w:rPr>
              <w:t xml:space="preserve"> will need to occur in term 3</w:t>
            </w:r>
            <w:r w:rsidR="007456B2">
              <w:rPr>
                <w:rFonts w:cstheme="minorHAnsi"/>
                <w:sz w:val="18"/>
                <w:szCs w:val="18"/>
              </w:rPr>
              <w:t xml:space="preserve"> towards the end</w:t>
            </w:r>
            <w:r>
              <w:rPr>
                <w:rFonts w:cstheme="minorHAnsi"/>
                <w:sz w:val="18"/>
                <w:szCs w:val="18"/>
              </w:rPr>
              <w:t xml:space="preserve">. How do we </w:t>
            </w:r>
            <w:r w:rsidR="00EA4175">
              <w:rPr>
                <w:rFonts w:cstheme="minorHAnsi"/>
                <w:sz w:val="18"/>
                <w:szCs w:val="18"/>
              </w:rPr>
              <w:t>integrate</w:t>
            </w:r>
            <w:r>
              <w:rPr>
                <w:rFonts w:cstheme="minorHAnsi"/>
                <w:sz w:val="18"/>
                <w:szCs w:val="18"/>
              </w:rPr>
              <w:t xml:space="preserve"> </w:t>
            </w:r>
            <w:r w:rsidR="007456B2">
              <w:rPr>
                <w:rFonts w:cstheme="minorHAnsi"/>
                <w:sz w:val="18"/>
                <w:szCs w:val="18"/>
              </w:rPr>
              <w:t>all these resources and interventions?</w:t>
            </w:r>
          </w:p>
          <w:p w14:paraId="41392276" w14:textId="77777777" w:rsidR="00697334" w:rsidRDefault="00697334" w:rsidP="00477985">
            <w:pPr>
              <w:tabs>
                <w:tab w:val="left" w:pos="2794"/>
              </w:tabs>
              <w:rPr>
                <w:rFonts w:cstheme="minorHAnsi"/>
                <w:sz w:val="18"/>
                <w:szCs w:val="18"/>
              </w:rPr>
            </w:pPr>
          </w:p>
          <w:p w14:paraId="7332C0A6" w14:textId="26761ABE" w:rsidR="00EA4175" w:rsidRDefault="00EA4175" w:rsidP="00EA4175">
            <w:pPr>
              <w:tabs>
                <w:tab w:val="left" w:pos="2794"/>
              </w:tabs>
              <w:rPr>
                <w:rFonts w:cstheme="minorHAnsi"/>
                <w:bCs/>
                <w:sz w:val="18"/>
                <w:szCs w:val="18"/>
              </w:rPr>
            </w:pPr>
            <w:r>
              <w:rPr>
                <w:rFonts w:cstheme="minorHAnsi"/>
                <w:bCs/>
                <w:sz w:val="18"/>
                <w:szCs w:val="18"/>
              </w:rPr>
              <w:t xml:space="preserve">Training </w:t>
            </w:r>
            <w:r>
              <w:rPr>
                <w:rFonts w:cstheme="minorHAnsi"/>
                <w:bCs/>
                <w:sz w:val="18"/>
                <w:szCs w:val="18"/>
              </w:rPr>
              <w:t xml:space="preserve">will be </w:t>
            </w:r>
            <w:r>
              <w:rPr>
                <w:rFonts w:cstheme="minorHAnsi"/>
                <w:bCs/>
                <w:sz w:val="18"/>
                <w:szCs w:val="18"/>
              </w:rPr>
              <w:t>completed in Term 3.</w:t>
            </w:r>
          </w:p>
          <w:p w14:paraId="7D159FD4" w14:textId="28C9F668" w:rsidR="00EA4175" w:rsidRDefault="00EA4175" w:rsidP="00EA4175">
            <w:pPr>
              <w:tabs>
                <w:tab w:val="left" w:pos="2794"/>
              </w:tabs>
              <w:rPr>
                <w:rFonts w:cstheme="minorHAnsi"/>
                <w:bCs/>
                <w:sz w:val="18"/>
                <w:szCs w:val="18"/>
              </w:rPr>
            </w:pPr>
            <w:r>
              <w:rPr>
                <w:rFonts w:cstheme="minorHAnsi"/>
                <w:bCs/>
                <w:sz w:val="18"/>
                <w:szCs w:val="18"/>
              </w:rPr>
              <w:t xml:space="preserve">Approaches </w:t>
            </w:r>
            <w:r>
              <w:rPr>
                <w:rFonts w:cstheme="minorHAnsi"/>
                <w:bCs/>
                <w:sz w:val="18"/>
                <w:szCs w:val="18"/>
              </w:rPr>
              <w:t>beginning to be in use across school.</w:t>
            </w:r>
          </w:p>
          <w:p w14:paraId="3CE6E823" w14:textId="77777777" w:rsidR="007456B2" w:rsidRDefault="007456B2" w:rsidP="00477985">
            <w:pPr>
              <w:tabs>
                <w:tab w:val="left" w:pos="2794"/>
              </w:tabs>
              <w:rPr>
                <w:rFonts w:cstheme="minorHAnsi"/>
                <w:sz w:val="18"/>
                <w:szCs w:val="18"/>
              </w:rPr>
            </w:pPr>
          </w:p>
          <w:p w14:paraId="01E78420" w14:textId="77777777" w:rsidR="007456B2" w:rsidRDefault="007456B2" w:rsidP="00477985">
            <w:pPr>
              <w:tabs>
                <w:tab w:val="left" w:pos="2794"/>
              </w:tabs>
              <w:rPr>
                <w:rFonts w:cstheme="minorHAnsi"/>
                <w:sz w:val="18"/>
                <w:szCs w:val="18"/>
              </w:rPr>
            </w:pPr>
          </w:p>
          <w:p w14:paraId="6D12D1A7" w14:textId="78B7A6EA" w:rsidR="007456B2" w:rsidRDefault="007456B2" w:rsidP="00477985">
            <w:pPr>
              <w:tabs>
                <w:tab w:val="left" w:pos="2794"/>
              </w:tabs>
              <w:rPr>
                <w:rFonts w:cstheme="minorHAnsi"/>
                <w:sz w:val="18"/>
                <w:szCs w:val="18"/>
              </w:rPr>
            </w:pPr>
            <w:r>
              <w:rPr>
                <w:rFonts w:cstheme="minorHAnsi"/>
                <w:sz w:val="18"/>
                <w:szCs w:val="18"/>
              </w:rPr>
              <w:t xml:space="preserve">2 </w:t>
            </w:r>
            <w:proofErr w:type="spellStart"/>
            <w:r>
              <w:rPr>
                <w:rFonts w:cstheme="minorHAnsi"/>
                <w:sz w:val="18"/>
                <w:szCs w:val="18"/>
              </w:rPr>
              <w:t>collegiate</w:t>
            </w:r>
            <w:r w:rsidR="00AD60AE">
              <w:rPr>
                <w:rFonts w:cstheme="minorHAnsi"/>
                <w:sz w:val="18"/>
                <w:szCs w:val="18"/>
              </w:rPr>
              <w:t>s</w:t>
            </w:r>
            <w:proofErr w:type="spellEnd"/>
            <w:r w:rsidR="00AD60AE">
              <w:rPr>
                <w:rFonts w:cstheme="minorHAnsi"/>
                <w:sz w:val="18"/>
                <w:szCs w:val="18"/>
              </w:rPr>
              <w:t xml:space="preserve"> </w:t>
            </w:r>
            <w:proofErr w:type="gramStart"/>
            <w:r w:rsidR="00AD60AE">
              <w:rPr>
                <w:rFonts w:cstheme="minorHAnsi"/>
                <w:sz w:val="18"/>
                <w:szCs w:val="18"/>
              </w:rPr>
              <w:t xml:space="preserve">required </w:t>
            </w:r>
            <w:r>
              <w:rPr>
                <w:rFonts w:cstheme="minorHAnsi"/>
                <w:sz w:val="18"/>
                <w:szCs w:val="18"/>
              </w:rPr>
              <w:t xml:space="preserve"> for</w:t>
            </w:r>
            <w:proofErr w:type="gramEnd"/>
            <w:r>
              <w:rPr>
                <w:rFonts w:cstheme="minorHAnsi"/>
                <w:sz w:val="18"/>
                <w:szCs w:val="18"/>
              </w:rPr>
              <w:t xml:space="preserve"> parental engagement  - 1 x literacy and 1 x numeracy. </w:t>
            </w:r>
          </w:p>
          <w:p w14:paraId="0FC833DF" w14:textId="77777777" w:rsidR="007456B2" w:rsidRDefault="007456B2" w:rsidP="00477985">
            <w:pPr>
              <w:tabs>
                <w:tab w:val="left" w:pos="2794"/>
              </w:tabs>
              <w:rPr>
                <w:rFonts w:cstheme="minorHAnsi"/>
                <w:sz w:val="18"/>
                <w:szCs w:val="18"/>
              </w:rPr>
            </w:pPr>
          </w:p>
          <w:p w14:paraId="165973D4" w14:textId="00D3626C" w:rsidR="007456B2" w:rsidRPr="006F0C9C" w:rsidRDefault="007456B2" w:rsidP="00477985">
            <w:pPr>
              <w:tabs>
                <w:tab w:val="left" w:pos="2794"/>
              </w:tabs>
              <w:rPr>
                <w:rFonts w:cstheme="minorHAnsi"/>
                <w:sz w:val="18"/>
                <w:szCs w:val="18"/>
              </w:rPr>
            </w:pPr>
            <w:r>
              <w:rPr>
                <w:rFonts w:cstheme="minorHAnsi"/>
                <w:sz w:val="18"/>
                <w:szCs w:val="18"/>
              </w:rPr>
              <w:t>Workshop – Big maths and maths recovery focus.</w:t>
            </w:r>
          </w:p>
        </w:tc>
      </w:tr>
    </w:tbl>
    <w:p w14:paraId="4083304C" w14:textId="2DF7C152" w:rsidR="0034381E" w:rsidRDefault="0034381E">
      <w:pPr>
        <w:rPr>
          <w:rFonts w:cstheme="minorHAnsi"/>
          <w:sz w:val="18"/>
          <w:szCs w:val="18"/>
        </w:rPr>
      </w:pPr>
    </w:p>
    <w:p w14:paraId="766D7FA0" w14:textId="6CC54DB2" w:rsidR="0022087B" w:rsidRPr="0022087B" w:rsidRDefault="00D52C9F" w:rsidP="0022087B">
      <w:pPr>
        <w:pStyle w:val="Heading1"/>
        <w:rPr>
          <w:rFonts w:ascii="Arial" w:hAnsi="Arial" w:cs="Arial"/>
          <w:color w:val="004289"/>
          <w:sz w:val="28"/>
          <w:szCs w:val="28"/>
          <w:lang w:val="en-GB"/>
        </w:rPr>
      </w:pPr>
      <w:r>
        <w:rPr>
          <w:rFonts w:ascii="Arial" w:hAnsi="Arial" w:cs="Arial"/>
          <w:color w:val="004289"/>
          <w:sz w:val="28"/>
          <w:szCs w:val="28"/>
          <w:lang w:val="en-GB"/>
        </w:rPr>
        <w:t>School a</w:t>
      </w:r>
      <w:proofErr w:type="spellStart"/>
      <w:r w:rsidR="0022087B" w:rsidRPr="00E3628D">
        <w:rPr>
          <w:rFonts w:ascii="Arial" w:hAnsi="Arial" w:cs="Arial"/>
          <w:color w:val="004289"/>
          <w:sz w:val="28"/>
          <w:szCs w:val="28"/>
        </w:rPr>
        <w:t>ction</w:t>
      </w:r>
      <w:proofErr w:type="spellEnd"/>
      <w:r w:rsidR="0022087B" w:rsidRPr="00E3628D">
        <w:rPr>
          <w:rFonts w:ascii="Arial" w:hAnsi="Arial" w:cs="Arial"/>
          <w:color w:val="004289"/>
          <w:sz w:val="28"/>
          <w:szCs w:val="28"/>
        </w:rPr>
        <w:t xml:space="preserve"> plan</w:t>
      </w:r>
      <w:r w:rsidR="0022087B">
        <w:rPr>
          <w:rFonts w:ascii="Arial" w:hAnsi="Arial" w:cs="Arial"/>
          <w:color w:val="004289"/>
          <w:sz w:val="28"/>
          <w:szCs w:val="28"/>
          <w:lang w:val="en-GB"/>
        </w:rPr>
        <w:t xml:space="preserve"> 3</w:t>
      </w:r>
      <w:r w:rsidR="0022087B" w:rsidRPr="00E3628D">
        <w:rPr>
          <w:rFonts w:ascii="Arial" w:hAnsi="Arial" w:cs="Arial"/>
          <w:color w:val="004289"/>
          <w:sz w:val="28"/>
          <w:szCs w:val="28"/>
        </w:rPr>
        <w:t xml:space="preserve"> </w:t>
      </w:r>
    </w:p>
    <w:tbl>
      <w:tblPr>
        <w:tblStyle w:val="TableGrid"/>
        <w:tblW w:w="11482" w:type="dxa"/>
        <w:tblInd w:w="-1139" w:type="dxa"/>
        <w:tblLayout w:type="fixed"/>
        <w:tblLook w:val="04A0" w:firstRow="1" w:lastRow="0" w:firstColumn="1" w:lastColumn="0" w:noHBand="0" w:noVBand="1"/>
      </w:tblPr>
      <w:tblGrid>
        <w:gridCol w:w="3261"/>
        <w:gridCol w:w="642"/>
        <w:gridCol w:w="1200"/>
        <w:gridCol w:w="1560"/>
        <w:gridCol w:w="1417"/>
        <w:gridCol w:w="1559"/>
        <w:gridCol w:w="1843"/>
      </w:tblGrid>
      <w:tr w:rsidR="0022087B" w:rsidRPr="00010C7A" w14:paraId="4C55ED37" w14:textId="77777777" w:rsidTr="00D66343">
        <w:trPr>
          <w:trHeight w:val="532"/>
        </w:trPr>
        <w:tc>
          <w:tcPr>
            <w:tcW w:w="3903" w:type="dxa"/>
            <w:gridSpan w:val="2"/>
            <w:shd w:val="clear" w:color="auto" w:fill="auto"/>
            <w:vAlign w:val="center"/>
          </w:tcPr>
          <w:p w14:paraId="61C60E91" w14:textId="77777777" w:rsidR="0022087B" w:rsidRPr="00CF38C7" w:rsidRDefault="00813409" w:rsidP="00477985">
            <w:pPr>
              <w:rPr>
                <w:rFonts w:ascii="Arial" w:hAnsi="Arial" w:cs="Arial"/>
                <w:sz w:val="20"/>
                <w:szCs w:val="20"/>
              </w:rPr>
            </w:pPr>
            <w:hyperlink r:id="rId17" w:history="1">
              <w:r w:rsidR="0022087B" w:rsidRPr="00CF38C7">
                <w:rPr>
                  <w:rStyle w:val="Hyperlink"/>
                  <w:rFonts w:ascii="Arial" w:hAnsi="Arial" w:cs="Arial"/>
                  <w:sz w:val="20"/>
                  <w:szCs w:val="20"/>
                </w:rPr>
                <w:t>National Improvement Framework Priorities</w:t>
              </w:r>
            </w:hyperlink>
          </w:p>
        </w:tc>
        <w:tc>
          <w:tcPr>
            <w:tcW w:w="4177" w:type="dxa"/>
            <w:gridSpan w:val="3"/>
            <w:vMerge w:val="restart"/>
            <w:shd w:val="clear" w:color="auto" w:fill="auto"/>
            <w:vAlign w:val="center"/>
          </w:tcPr>
          <w:p w14:paraId="0629B635" w14:textId="77777777" w:rsidR="0022087B" w:rsidRPr="00CF38C7" w:rsidRDefault="00813409" w:rsidP="00477985">
            <w:pPr>
              <w:rPr>
                <w:rFonts w:ascii="Arial" w:hAnsi="Arial" w:cs="Arial"/>
                <w:sz w:val="20"/>
                <w:szCs w:val="20"/>
              </w:rPr>
            </w:pPr>
            <w:hyperlink r:id="rId18" w:history="1">
              <w:r w:rsidR="0022087B" w:rsidRPr="00CF38C7">
                <w:rPr>
                  <w:rStyle w:val="Hyperlink"/>
                  <w:rFonts w:ascii="Arial" w:hAnsi="Arial" w:cs="Arial"/>
                  <w:sz w:val="20"/>
                  <w:szCs w:val="20"/>
                </w:rPr>
                <w:t>HGIOS</w:t>
              </w:r>
            </w:hyperlink>
            <w:r w:rsidR="0022087B" w:rsidRPr="00CF38C7">
              <w:rPr>
                <w:rFonts w:ascii="Arial" w:hAnsi="Arial" w:cs="Arial"/>
                <w:sz w:val="20"/>
                <w:szCs w:val="20"/>
              </w:rPr>
              <w:t xml:space="preserve"> and </w:t>
            </w:r>
            <w:hyperlink r:id="rId19" w:history="1">
              <w:r w:rsidR="0022087B" w:rsidRPr="00CF38C7">
                <w:rPr>
                  <w:rStyle w:val="Hyperlink"/>
                  <w:rFonts w:ascii="Arial" w:hAnsi="Arial" w:cs="Arial"/>
                  <w:sz w:val="20"/>
                  <w:szCs w:val="20"/>
                </w:rPr>
                <w:t>ELCC</w:t>
              </w:r>
            </w:hyperlink>
          </w:p>
          <w:p w14:paraId="093FC774"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1.1</w:t>
            </w:r>
            <w:r w:rsidRPr="00CF38C7">
              <w:rPr>
                <w:rFonts w:ascii="Arial" w:eastAsia="Times New Roman" w:hAnsi="Arial" w:cs="Arial"/>
                <w:sz w:val="20"/>
                <w:szCs w:val="20"/>
                <w:lang w:val="en" w:eastAsia="en-GB"/>
              </w:rPr>
              <w:tab/>
            </w:r>
            <w:r w:rsidRPr="002E2779">
              <w:rPr>
                <w:rFonts w:ascii="Arial" w:eastAsia="Times New Roman" w:hAnsi="Arial" w:cs="Arial"/>
                <w:sz w:val="20"/>
                <w:szCs w:val="20"/>
                <w:highlight w:val="yellow"/>
                <w:lang w:val="en" w:eastAsia="en-GB"/>
              </w:rPr>
              <w:t>Self-evaluation for self-improvement</w:t>
            </w:r>
          </w:p>
          <w:p w14:paraId="6ED36975"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1.2</w:t>
            </w:r>
            <w:r w:rsidRPr="00CF38C7">
              <w:rPr>
                <w:rFonts w:ascii="Arial" w:eastAsia="Times New Roman" w:hAnsi="Arial" w:cs="Arial"/>
                <w:sz w:val="20"/>
                <w:szCs w:val="20"/>
                <w:lang w:val="en" w:eastAsia="en-GB"/>
              </w:rPr>
              <w:tab/>
              <w:t>Leadership for learning</w:t>
            </w:r>
          </w:p>
          <w:p w14:paraId="3F818FCF"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1.3 </w:t>
            </w:r>
            <w:r w:rsidRPr="00CF38C7">
              <w:rPr>
                <w:rFonts w:ascii="Arial" w:eastAsia="Times New Roman" w:hAnsi="Arial" w:cs="Arial"/>
                <w:sz w:val="20"/>
                <w:szCs w:val="20"/>
                <w:lang w:val="en" w:eastAsia="en-GB"/>
              </w:rPr>
              <w:tab/>
              <w:t>Leadership of change</w:t>
            </w:r>
          </w:p>
          <w:p w14:paraId="6876DE06"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1.4 </w:t>
            </w:r>
            <w:r w:rsidRPr="00CF38C7">
              <w:rPr>
                <w:rFonts w:ascii="Arial" w:eastAsia="Times New Roman" w:hAnsi="Arial" w:cs="Arial"/>
                <w:sz w:val="20"/>
                <w:szCs w:val="20"/>
                <w:lang w:val="en" w:eastAsia="en-GB"/>
              </w:rPr>
              <w:tab/>
              <w:t xml:space="preserve">Leadership and management of staff/ </w:t>
            </w:r>
            <w:r w:rsidRPr="00CF38C7">
              <w:rPr>
                <w:rFonts w:ascii="Arial" w:eastAsia="Times New Roman" w:hAnsi="Arial" w:cs="Arial"/>
                <w:sz w:val="20"/>
                <w:szCs w:val="20"/>
                <w:lang w:val="en" w:eastAsia="en-GB"/>
              </w:rPr>
              <w:tab/>
              <w:t>practitioners</w:t>
            </w:r>
          </w:p>
          <w:p w14:paraId="3330869D"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1.5 </w:t>
            </w:r>
            <w:r w:rsidRPr="00CF38C7">
              <w:rPr>
                <w:rFonts w:ascii="Arial" w:eastAsia="Times New Roman" w:hAnsi="Arial" w:cs="Arial"/>
                <w:sz w:val="20"/>
                <w:szCs w:val="20"/>
                <w:lang w:val="en" w:eastAsia="en-GB"/>
              </w:rPr>
              <w:tab/>
              <w:t>Management of resources to promote equity</w:t>
            </w:r>
          </w:p>
          <w:p w14:paraId="67A9073B" w14:textId="77777777" w:rsidR="0022087B" w:rsidRPr="002E2779" w:rsidRDefault="0022087B" w:rsidP="00477985">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2.1 </w:t>
            </w:r>
            <w:r w:rsidRPr="002E2779">
              <w:rPr>
                <w:rFonts w:ascii="Arial" w:eastAsia="Times New Roman" w:hAnsi="Arial" w:cs="Arial"/>
                <w:sz w:val="20"/>
                <w:szCs w:val="20"/>
                <w:highlight w:val="yellow"/>
                <w:lang w:val="en" w:eastAsia="en-GB"/>
              </w:rPr>
              <w:tab/>
              <w:t>Safeguarding and child protection</w:t>
            </w:r>
          </w:p>
          <w:p w14:paraId="5A87463D" w14:textId="77777777" w:rsidR="0022087B" w:rsidRPr="00CF38C7"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 xml:space="preserve">2.2 </w:t>
            </w:r>
            <w:r w:rsidRPr="002E2779">
              <w:rPr>
                <w:rFonts w:ascii="Arial" w:eastAsia="Times New Roman" w:hAnsi="Arial" w:cs="Arial"/>
                <w:sz w:val="20"/>
                <w:szCs w:val="20"/>
                <w:highlight w:val="yellow"/>
                <w:lang w:val="en" w:eastAsia="en-GB"/>
              </w:rPr>
              <w:tab/>
              <w:t>Curriculum</w:t>
            </w:r>
          </w:p>
          <w:p w14:paraId="129E69E7"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2.3 </w:t>
            </w:r>
            <w:r w:rsidRPr="00CF38C7">
              <w:rPr>
                <w:rFonts w:ascii="Arial" w:eastAsia="Times New Roman" w:hAnsi="Arial" w:cs="Arial"/>
                <w:sz w:val="20"/>
                <w:szCs w:val="20"/>
                <w:lang w:val="en" w:eastAsia="en-GB"/>
              </w:rPr>
              <w:tab/>
              <w:t>Learning teaching and assessment</w:t>
            </w:r>
          </w:p>
          <w:p w14:paraId="6251914B"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2.4 </w:t>
            </w:r>
            <w:r w:rsidRPr="00CF38C7">
              <w:rPr>
                <w:rFonts w:ascii="Arial" w:eastAsia="Times New Roman" w:hAnsi="Arial" w:cs="Arial"/>
                <w:sz w:val="20"/>
                <w:szCs w:val="20"/>
                <w:lang w:val="en" w:eastAsia="en-GB"/>
              </w:rPr>
              <w:tab/>
            </w:r>
            <w:proofErr w:type="spellStart"/>
            <w:r w:rsidRPr="00CF38C7">
              <w:rPr>
                <w:rFonts w:ascii="Arial" w:eastAsia="Times New Roman" w:hAnsi="Arial" w:cs="Arial"/>
                <w:sz w:val="20"/>
                <w:szCs w:val="20"/>
                <w:lang w:val="en" w:eastAsia="en-GB"/>
              </w:rPr>
              <w:t>Personalised</w:t>
            </w:r>
            <w:proofErr w:type="spellEnd"/>
            <w:r w:rsidRPr="00CF38C7">
              <w:rPr>
                <w:rFonts w:ascii="Arial" w:eastAsia="Times New Roman" w:hAnsi="Arial" w:cs="Arial"/>
                <w:sz w:val="20"/>
                <w:szCs w:val="20"/>
                <w:lang w:val="en" w:eastAsia="en-GB"/>
              </w:rPr>
              <w:t xml:space="preserve"> support </w:t>
            </w:r>
          </w:p>
          <w:p w14:paraId="6E3FC3EF"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2.5 </w:t>
            </w:r>
            <w:r w:rsidRPr="00CF38C7">
              <w:rPr>
                <w:rFonts w:ascii="Arial" w:eastAsia="Times New Roman" w:hAnsi="Arial" w:cs="Arial"/>
                <w:sz w:val="20"/>
                <w:szCs w:val="20"/>
                <w:lang w:val="en" w:eastAsia="en-GB"/>
              </w:rPr>
              <w:tab/>
              <w:t>Family learning</w:t>
            </w:r>
          </w:p>
          <w:p w14:paraId="1F4C91ED"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2.6 </w:t>
            </w:r>
            <w:r w:rsidRPr="00CF38C7">
              <w:rPr>
                <w:rFonts w:ascii="Arial" w:eastAsia="Times New Roman" w:hAnsi="Arial" w:cs="Arial"/>
                <w:sz w:val="20"/>
                <w:szCs w:val="20"/>
                <w:lang w:val="en" w:eastAsia="en-GB"/>
              </w:rPr>
              <w:tab/>
              <w:t>Transitions</w:t>
            </w:r>
          </w:p>
          <w:p w14:paraId="5786EC5D"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2.7 </w:t>
            </w:r>
            <w:r w:rsidRPr="00CF38C7">
              <w:rPr>
                <w:rFonts w:ascii="Arial" w:eastAsia="Times New Roman" w:hAnsi="Arial" w:cs="Arial"/>
                <w:sz w:val="20"/>
                <w:szCs w:val="20"/>
                <w:lang w:val="en" w:eastAsia="en-GB"/>
              </w:rPr>
              <w:tab/>
              <w:t xml:space="preserve">Partnerships </w:t>
            </w:r>
          </w:p>
          <w:p w14:paraId="6E269F9F" w14:textId="77777777" w:rsidR="0022087B" w:rsidRPr="002E2779" w:rsidRDefault="0022087B" w:rsidP="00477985">
            <w:pPr>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3.1 </w:t>
            </w:r>
            <w:r w:rsidRPr="002E2779">
              <w:rPr>
                <w:rFonts w:ascii="Arial" w:eastAsia="Times New Roman" w:hAnsi="Arial" w:cs="Arial"/>
                <w:sz w:val="20"/>
                <w:szCs w:val="20"/>
                <w:highlight w:val="yellow"/>
                <w:lang w:val="en" w:eastAsia="en-GB"/>
              </w:rPr>
              <w:tab/>
              <w:t xml:space="preserve">Improving/ ensuring wellbeing, equality and </w:t>
            </w:r>
            <w:r w:rsidRPr="002E2779">
              <w:rPr>
                <w:rFonts w:ascii="Arial" w:eastAsia="Times New Roman" w:hAnsi="Arial" w:cs="Arial"/>
                <w:sz w:val="20"/>
                <w:szCs w:val="20"/>
                <w:highlight w:val="yellow"/>
                <w:lang w:val="en" w:eastAsia="en-GB"/>
              </w:rPr>
              <w:tab/>
              <w:t xml:space="preserve">inclusion </w:t>
            </w:r>
          </w:p>
          <w:p w14:paraId="5AC68FEB" w14:textId="77777777" w:rsidR="0022087B" w:rsidRPr="00CF38C7" w:rsidRDefault="0022087B" w:rsidP="00477985">
            <w:pPr>
              <w:rPr>
                <w:rFonts w:ascii="Arial" w:eastAsia="Times New Roman" w:hAnsi="Arial" w:cs="Arial"/>
                <w:b/>
                <w:bCs/>
                <w:color w:val="004289"/>
                <w:sz w:val="20"/>
                <w:szCs w:val="20"/>
                <w:lang w:val="en" w:eastAsia="en-GB"/>
              </w:rPr>
            </w:pPr>
            <w:r w:rsidRPr="002E2779">
              <w:rPr>
                <w:rFonts w:ascii="Arial" w:eastAsia="Times New Roman" w:hAnsi="Arial" w:cs="Arial"/>
                <w:b/>
                <w:bCs/>
                <w:color w:val="004289"/>
                <w:sz w:val="20"/>
                <w:szCs w:val="20"/>
                <w:highlight w:val="yellow"/>
                <w:lang w:val="en" w:eastAsia="en-GB"/>
              </w:rPr>
              <w:t>Specific to HGIOS 4</w:t>
            </w:r>
            <w:r w:rsidRPr="00CF38C7">
              <w:rPr>
                <w:rFonts w:ascii="Arial" w:eastAsia="Times New Roman" w:hAnsi="Arial" w:cs="Arial"/>
                <w:b/>
                <w:bCs/>
                <w:color w:val="004289"/>
                <w:sz w:val="20"/>
                <w:szCs w:val="20"/>
                <w:lang w:val="en" w:eastAsia="en-GB"/>
              </w:rPr>
              <w:t xml:space="preserve"> </w:t>
            </w:r>
          </w:p>
          <w:p w14:paraId="0E8C1FA3"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3.2 </w:t>
            </w:r>
            <w:r w:rsidRPr="00CF38C7">
              <w:rPr>
                <w:rFonts w:ascii="Arial" w:eastAsia="Times New Roman" w:hAnsi="Arial" w:cs="Arial"/>
                <w:sz w:val="20"/>
                <w:szCs w:val="20"/>
                <w:lang w:val="en" w:eastAsia="en-GB"/>
              </w:rPr>
              <w:tab/>
              <w:t xml:space="preserve">Raising attainment and achievement </w:t>
            </w:r>
          </w:p>
          <w:p w14:paraId="30A66DF5"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3.3 </w:t>
            </w:r>
            <w:r w:rsidRPr="00CF38C7">
              <w:rPr>
                <w:rFonts w:ascii="Arial" w:eastAsia="Times New Roman" w:hAnsi="Arial" w:cs="Arial"/>
                <w:sz w:val="20"/>
                <w:szCs w:val="20"/>
                <w:lang w:val="en" w:eastAsia="en-GB"/>
              </w:rPr>
              <w:tab/>
              <w:t xml:space="preserve">Increasing creativity and employability </w:t>
            </w:r>
          </w:p>
          <w:p w14:paraId="7BD51D40" w14:textId="77777777" w:rsidR="0022087B" w:rsidRPr="00CF38C7" w:rsidRDefault="0022087B" w:rsidP="00477985">
            <w:pPr>
              <w:rPr>
                <w:rFonts w:ascii="Arial" w:eastAsia="Times New Roman" w:hAnsi="Arial" w:cs="Arial"/>
                <w:b/>
                <w:bCs/>
                <w:color w:val="004289"/>
                <w:sz w:val="20"/>
                <w:szCs w:val="20"/>
                <w:lang w:val="en" w:eastAsia="en-GB"/>
              </w:rPr>
            </w:pPr>
            <w:r w:rsidRPr="00CF38C7">
              <w:rPr>
                <w:rFonts w:ascii="Arial" w:eastAsia="Times New Roman" w:hAnsi="Arial" w:cs="Arial"/>
                <w:b/>
                <w:bCs/>
                <w:color w:val="004289"/>
                <w:sz w:val="20"/>
                <w:szCs w:val="20"/>
                <w:lang w:val="en" w:eastAsia="en-GB"/>
              </w:rPr>
              <w:t xml:space="preserve">Specific to HGIOELC </w:t>
            </w:r>
          </w:p>
          <w:p w14:paraId="39D02ADE"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3.2 </w:t>
            </w:r>
            <w:r w:rsidRPr="00CF38C7">
              <w:rPr>
                <w:rFonts w:ascii="Arial" w:eastAsia="Times New Roman" w:hAnsi="Arial" w:cs="Arial"/>
                <w:sz w:val="20"/>
                <w:szCs w:val="20"/>
                <w:lang w:val="en" w:eastAsia="en-GB"/>
              </w:rPr>
              <w:tab/>
              <w:t xml:space="preserve">Securing children’s progress </w:t>
            </w:r>
          </w:p>
          <w:p w14:paraId="020961FD"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3.3 </w:t>
            </w:r>
            <w:r w:rsidRPr="00CF38C7">
              <w:rPr>
                <w:rFonts w:ascii="Arial" w:eastAsia="Times New Roman" w:hAnsi="Arial" w:cs="Arial"/>
                <w:sz w:val="20"/>
                <w:szCs w:val="20"/>
                <w:lang w:val="en" w:eastAsia="en-GB"/>
              </w:rPr>
              <w:tab/>
              <w:t>Developing creativity and skills for life</w:t>
            </w:r>
          </w:p>
        </w:tc>
        <w:tc>
          <w:tcPr>
            <w:tcW w:w="3402" w:type="dxa"/>
            <w:gridSpan w:val="2"/>
            <w:vMerge w:val="restart"/>
            <w:shd w:val="clear" w:color="auto" w:fill="auto"/>
            <w:vAlign w:val="center"/>
          </w:tcPr>
          <w:p w14:paraId="3D00EA7F" w14:textId="77777777" w:rsidR="0022087B" w:rsidRPr="00CF38C7" w:rsidRDefault="0022087B" w:rsidP="00477985">
            <w:pPr>
              <w:tabs>
                <w:tab w:val="left" w:pos="2794"/>
              </w:tabs>
              <w:rPr>
                <w:b/>
                <w:bCs/>
                <w:color w:val="1F4E79" w:themeColor="accent1" w:themeShade="80"/>
              </w:rPr>
            </w:pPr>
            <w:r w:rsidRPr="00CF38C7">
              <w:rPr>
                <w:rFonts w:ascii="Arial" w:eastAsia="Times New Roman" w:hAnsi="Arial" w:cs="Arial"/>
                <w:b/>
                <w:bCs/>
                <w:color w:val="1F4E79" w:themeColor="accent1" w:themeShade="80"/>
                <w:sz w:val="20"/>
                <w:szCs w:val="20"/>
                <w:lang w:val="en" w:eastAsia="en-GB"/>
              </w:rPr>
              <w:t>A</w:t>
            </w:r>
            <w:proofErr w:type="spellStart"/>
            <w:r w:rsidRPr="00CF38C7">
              <w:rPr>
                <w:b/>
                <w:bCs/>
                <w:color w:val="1F4E79" w:themeColor="accent1" w:themeShade="80"/>
              </w:rPr>
              <w:t>berdeenshire</w:t>
            </w:r>
            <w:proofErr w:type="spellEnd"/>
            <w:r w:rsidRPr="00CF38C7">
              <w:rPr>
                <w:b/>
                <w:bCs/>
                <w:color w:val="1F4E79" w:themeColor="accent1" w:themeShade="80"/>
              </w:rPr>
              <w:t xml:space="preserve"> Priorities:</w:t>
            </w:r>
          </w:p>
          <w:p w14:paraId="6730DDD5" w14:textId="77777777" w:rsidR="0022087B" w:rsidRPr="00CF38C7" w:rsidRDefault="0022087B" w:rsidP="00477985">
            <w:pPr>
              <w:tabs>
                <w:tab w:val="left" w:pos="2794"/>
              </w:tabs>
            </w:pPr>
            <w:r w:rsidRPr="00CF38C7">
              <w:t xml:space="preserve"> 1. Improving learning, teaching and assessment.</w:t>
            </w:r>
          </w:p>
          <w:p w14:paraId="58BB2119" w14:textId="77777777" w:rsidR="0022087B" w:rsidRPr="00CF38C7" w:rsidRDefault="0022087B" w:rsidP="00477985">
            <w:pPr>
              <w:tabs>
                <w:tab w:val="left" w:pos="2794"/>
              </w:tabs>
            </w:pPr>
            <w:r w:rsidRPr="00CF38C7">
              <w:t xml:space="preserve"> 2. Partnership working to raise attainment.</w:t>
            </w:r>
          </w:p>
          <w:p w14:paraId="1DF1AB6E" w14:textId="77777777" w:rsidR="0022087B" w:rsidRPr="00CF38C7" w:rsidRDefault="0022087B" w:rsidP="00477985">
            <w:pPr>
              <w:tabs>
                <w:tab w:val="left" w:pos="2794"/>
              </w:tabs>
            </w:pPr>
            <w:r w:rsidRPr="00CF38C7">
              <w:t xml:space="preserve"> 3. Developing leadership at all levels.</w:t>
            </w:r>
          </w:p>
          <w:p w14:paraId="5B4A4B4A" w14:textId="77777777" w:rsidR="0022087B" w:rsidRPr="00CF38C7" w:rsidRDefault="0022087B" w:rsidP="00477985">
            <w:r w:rsidRPr="00CF38C7">
              <w:t xml:space="preserve"> </w:t>
            </w:r>
            <w:r w:rsidRPr="002E2779">
              <w:rPr>
                <w:highlight w:val="yellow"/>
              </w:rPr>
              <w:t>4 Improvement through self-evaluation.</w:t>
            </w:r>
          </w:p>
          <w:p w14:paraId="4C3735CA" w14:textId="77777777" w:rsidR="0022087B" w:rsidRPr="00CF38C7" w:rsidRDefault="0022087B" w:rsidP="00477985"/>
          <w:p w14:paraId="7D177366" w14:textId="77777777" w:rsidR="0022087B" w:rsidRPr="00CF38C7" w:rsidRDefault="0022087B" w:rsidP="00477985"/>
          <w:p w14:paraId="07B31B46" w14:textId="77777777" w:rsidR="0022087B" w:rsidRPr="00CF38C7" w:rsidRDefault="0022087B" w:rsidP="00477985"/>
          <w:p w14:paraId="7D2A12C9" w14:textId="77777777" w:rsidR="0022087B" w:rsidRPr="00CF38C7" w:rsidRDefault="0022087B" w:rsidP="00477985"/>
          <w:p w14:paraId="521F985D" w14:textId="77777777" w:rsidR="0022087B" w:rsidRPr="00CF38C7" w:rsidRDefault="0022087B" w:rsidP="00477985"/>
          <w:p w14:paraId="2124FEA1" w14:textId="77777777" w:rsidR="0022087B" w:rsidRPr="00CF38C7" w:rsidRDefault="0022087B" w:rsidP="00477985"/>
          <w:p w14:paraId="23492DF9" w14:textId="77777777" w:rsidR="0022087B" w:rsidRPr="00CF38C7" w:rsidRDefault="0022087B" w:rsidP="00477985"/>
          <w:p w14:paraId="497567DF" w14:textId="77777777" w:rsidR="0022087B" w:rsidRPr="00CF38C7" w:rsidRDefault="0022087B" w:rsidP="00477985"/>
          <w:p w14:paraId="381EBB9E" w14:textId="77777777" w:rsidR="0022087B" w:rsidRPr="00CF38C7" w:rsidRDefault="0022087B" w:rsidP="00477985"/>
          <w:p w14:paraId="0E105B91" w14:textId="77777777" w:rsidR="0022087B" w:rsidRPr="00CF38C7" w:rsidRDefault="0022087B" w:rsidP="00477985"/>
          <w:p w14:paraId="249581E0" w14:textId="77777777" w:rsidR="0022087B" w:rsidRPr="00CF38C7" w:rsidRDefault="0022087B" w:rsidP="00477985"/>
          <w:p w14:paraId="25AF2CC9" w14:textId="77777777" w:rsidR="0022087B" w:rsidRPr="00CF38C7" w:rsidRDefault="0022087B" w:rsidP="00477985">
            <w:pPr>
              <w:rPr>
                <w:sz w:val="20"/>
                <w:szCs w:val="20"/>
              </w:rPr>
            </w:pPr>
          </w:p>
        </w:tc>
      </w:tr>
      <w:tr w:rsidR="0022087B" w:rsidRPr="00010C7A" w14:paraId="229CA854" w14:textId="77777777" w:rsidTr="00D66343">
        <w:trPr>
          <w:trHeight w:val="3983"/>
        </w:trPr>
        <w:tc>
          <w:tcPr>
            <w:tcW w:w="3903" w:type="dxa"/>
            <w:gridSpan w:val="2"/>
          </w:tcPr>
          <w:p w14:paraId="177A3ACA" w14:textId="77777777" w:rsidR="0022087B" w:rsidRPr="00CF38C7" w:rsidRDefault="0022087B" w:rsidP="00477985">
            <w:pPr>
              <w:pStyle w:val="ListParagraph"/>
              <w:numPr>
                <w:ilvl w:val="0"/>
                <w:numId w:val="2"/>
              </w:numPr>
              <w:ind w:left="608" w:hanging="425"/>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Improvement in attainment, </w:t>
            </w:r>
            <w:r w:rsidRPr="00844705">
              <w:rPr>
                <w:rFonts w:ascii="Arial" w:eastAsia="Times New Roman" w:hAnsi="Arial" w:cs="Arial"/>
                <w:sz w:val="20"/>
                <w:szCs w:val="20"/>
                <w:highlight w:val="yellow"/>
                <w:lang w:val="en" w:eastAsia="en-GB"/>
              </w:rPr>
              <w:t>particularly in literacy and numeracy.</w:t>
            </w:r>
            <w:r w:rsidRPr="00CF38C7">
              <w:rPr>
                <w:rFonts w:ascii="Arial" w:eastAsia="Times New Roman" w:hAnsi="Arial" w:cs="Arial"/>
                <w:sz w:val="20"/>
                <w:szCs w:val="20"/>
                <w:lang w:val="en" w:eastAsia="en-GB"/>
              </w:rPr>
              <w:t xml:space="preserve"> </w:t>
            </w:r>
          </w:p>
          <w:p w14:paraId="472E08C3" w14:textId="77777777" w:rsidR="0022087B" w:rsidRPr="00CF38C7" w:rsidRDefault="0022087B" w:rsidP="00477985">
            <w:pPr>
              <w:pStyle w:val="ListParagraph"/>
              <w:numPr>
                <w:ilvl w:val="0"/>
                <w:numId w:val="2"/>
              </w:numPr>
              <w:ind w:left="608" w:hanging="425"/>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Closing the attainment gap between the most and least disadvantaged children. </w:t>
            </w:r>
          </w:p>
          <w:p w14:paraId="4C12EF37" w14:textId="77777777" w:rsidR="0022087B" w:rsidRPr="002E2779" w:rsidRDefault="0022087B" w:rsidP="00477985">
            <w:pPr>
              <w:pStyle w:val="ListParagraph"/>
              <w:numPr>
                <w:ilvl w:val="0"/>
                <w:numId w:val="2"/>
              </w:numPr>
              <w:ind w:left="608" w:hanging="425"/>
              <w:rPr>
                <w:rFonts w:ascii="Arial" w:eastAsia="Times New Roman" w:hAnsi="Arial" w:cs="Arial"/>
                <w:sz w:val="20"/>
                <w:szCs w:val="20"/>
                <w:highlight w:val="yellow"/>
                <w:lang w:val="en" w:eastAsia="en-GB"/>
              </w:rPr>
            </w:pPr>
            <w:r w:rsidRPr="002E2779">
              <w:rPr>
                <w:rFonts w:ascii="Arial" w:eastAsia="Times New Roman" w:hAnsi="Arial" w:cs="Arial"/>
                <w:sz w:val="20"/>
                <w:szCs w:val="20"/>
                <w:highlight w:val="yellow"/>
                <w:lang w:val="en" w:eastAsia="en-GB"/>
              </w:rPr>
              <w:t xml:space="preserve">Improvement in children and young people’s health and wellbeing. </w:t>
            </w:r>
          </w:p>
          <w:p w14:paraId="0D6FEAAC" w14:textId="77777777" w:rsidR="0022087B" w:rsidRPr="00CF38C7" w:rsidRDefault="0022087B" w:rsidP="00477985">
            <w:pPr>
              <w:pStyle w:val="ListParagraph"/>
              <w:numPr>
                <w:ilvl w:val="0"/>
                <w:numId w:val="2"/>
              </w:numPr>
              <w:ind w:left="608" w:hanging="425"/>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Improvement in employability skills and sustained, positive destinations. </w:t>
            </w:r>
          </w:p>
          <w:p w14:paraId="198A8C39" w14:textId="77777777" w:rsidR="0022087B" w:rsidRPr="00CF38C7" w:rsidRDefault="0022087B" w:rsidP="00477985">
            <w:pPr>
              <w:rPr>
                <w:rFonts w:ascii="Arial" w:eastAsia="Times New Roman" w:hAnsi="Arial" w:cs="Arial"/>
                <w:b/>
                <w:bCs/>
                <w:color w:val="004289"/>
                <w:sz w:val="20"/>
                <w:szCs w:val="20"/>
                <w:lang w:val="en" w:eastAsia="en-GB"/>
              </w:rPr>
            </w:pPr>
            <w:r w:rsidRPr="00CF38C7">
              <w:rPr>
                <w:rFonts w:ascii="Arial" w:eastAsia="Times New Roman" w:hAnsi="Arial" w:cs="Arial"/>
                <w:b/>
                <w:bCs/>
                <w:color w:val="004289"/>
                <w:sz w:val="20"/>
                <w:szCs w:val="20"/>
                <w:lang w:val="en" w:eastAsia="en-GB"/>
              </w:rPr>
              <w:t xml:space="preserve">Key drivers of improvement </w:t>
            </w:r>
          </w:p>
          <w:p w14:paraId="733221F9" w14:textId="77777777" w:rsidR="0022087B" w:rsidRPr="00CF38C7"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School leadership</w:t>
            </w:r>
            <w:r w:rsidRPr="00CF38C7">
              <w:rPr>
                <w:rFonts w:ascii="Arial" w:eastAsia="Times New Roman" w:hAnsi="Arial" w:cs="Arial"/>
                <w:sz w:val="20"/>
                <w:szCs w:val="20"/>
                <w:lang w:val="en" w:eastAsia="en-GB"/>
              </w:rPr>
              <w:t xml:space="preserve"> </w:t>
            </w:r>
          </w:p>
          <w:p w14:paraId="654E414B" w14:textId="77777777" w:rsidR="0022087B" w:rsidRPr="00CF38C7" w:rsidRDefault="0022087B" w:rsidP="00477985">
            <w:pPr>
              <w:rPr>
                <w:rFonts w:ascii="Arial" w:eastAsia="Times New Roman" w:hAnsi="Arial" w:cs="Arial"/>
                <w:sz w:val="20"/>
                <w:szCs w:val="20"/>
                <w:lang w:val="en" w:eastAsia="en-GB"/>
              </w:rPr>
            </w:pPr>
          </w:p>
          <w:p w14:paraId="062BD38F"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Teacher professionalism </w:t>
            </w:r>
          </w:p>
          <w:p w14:paraId="5A5FCB59" w14:textId="77777777" w:rsidR="0022087B" w:rsidRPr="00CF38C7" w:rsidRDefault="0022087B" w:rsidP="00477985">
            <w:pPr>
              <w:rPr>
                <w:rFonts w:ascii="Arial" w:eastAsia="Times New Roman" w:hAnsi="Arial" w:cs="Arial"/>
                <w:sz w:val="20"/>
                <w:szCs w:val="20"/>
                <w:lang w:val="en" w:eastAsia="en-GB"/>
              </w:rPr>
            </w:pPr>
          </w:p>
          <w:p w14:paraId="2808EA3A" w14:textId="77777777" w:rsidR="0022087B" w:rsidRPr="00CF38C7" w:rsidRDefault="0022087B" w:rsidP="00477985">
            <w:pPr>
              <w:rPr>
                <w:rFonts w:ascii="Arial" w:eastAsia="Times New Roman" w:hAnsi="Arial" w:cs="Arial"/>
                <w:sz w:val="20"/>
                <w:szCs w:val="20"/>
                <w:lang w:val="en" w:eastAsia="en-GB"/>
              </w:rPr>
            </w:pPr>
            <w:r w:rsidRPr="002E2779">
              <w:rPr>
                <w:rFonts w:ascii="Arial" w:eastAsia="Times New Roman" w:hAnsi="Arial" w:cs="Arial"/>
                <w:sz w:val="20"/>
                <w:szCs w:val="20"/>
                <w:highlight w:val="yellow"/>
                <w:lang w:val="en" w:eastAsia="en-GB"/>
              </w:rPr>
              <w:t>Parental engagement</w:t>
            </w:r>
            <w:r w:rsidRPr="00CF38C7">
              <w:rPr>
                <w:rFonts w:ascii="Arial" w:eastAsia="Times New Roman" w:hAnsi="Arial" w:cs="Arial"/>
                <w:sz w:val="20"/>
                <w:szCs w:val="20"/>
                <w:lang w:val="en" w:eastAsia="en-GB"/>
              </w:rPr>
              <w:t xml:space="preserve"> </w:t>
            </w:r>
          </w:p>
          <w:p w14:paraId="790E8530" w14:textId="77777777" w:rsidR="0022087B" w:rsidRPr="00CF38C7" w:rsidRDefault="0022087B" w:rsidP="00477985">
            <w:pPr>
              <w:rPr>
                <w:rFonts w:ascii="Arial" w:eastAsia="Times New Roman" w:hAnsi="Arial" w:cs="Arial"/>
                <w:sz w:val="20"/>
                <w:szCs w:val="20"/>
                <w:lang w:val="en" w:eastAsia="en-GB"/>
              </w:rPr>
            </w:pPr>
          </w:p>
          <w:p w14:paraId="3D1885A3"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Assessment of children’s progress</w:t>
            </w:r>
          </w:p>
          <w:p w14:paraId="70CB9A26" w14:textId="77777777" w:rsidR="0022087B" w:rsidRPr="00CF38C7" w:rsidRDefault="0022087B" w:rsidP="00477985">
            <w:pPr>
              <w:rPr>
                <w:rFonts w:ascii="Arial" w:eastAsia="Times New Roman" w:hAnsi="Arial" w:cs="Arial"/>
                <w:sz w:val="20"/>
                <w:szCs w:val="20"/>
                <w:lang w:val="en" w:eastAsia="en-GB"/>
              </w:rPr>
            </w:pPr>
          </w:p>
          <w:p w14:paraId="4DE59F23"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 xml:space="preserve">School improvement </w:t>
            </w:r>
          </w:p>
          <w:p w14:paraId="7D16DAF3" w14:textId="77777777" w:rsidR="0022087B" w:rsidRPr="00CF38C7" w:rsidRDefault="0022087B" w:rsidP="00477985">
            <w:pPr>
              <w:rPr>
                <w:rFonts w:ascii="Arial" w:eastAsia="Times New Roman" w:hAnsi="Arial" w:cs="Arial"/>
                <w:sz w:val="20"/>
                <w:szCs w:val="20"/>
                <w:lang w:val="en" w:eastAsia="en-GB"/>
              </w:rPr>
            </w:pPr>
          </w:p>
          <w:p w14:paraId="70DAA94A" w14:textId="77777777" w:rsidR="0022087B" w:rsidRPr="00CF38C7" w:rsidRDefault="0022087B" w:rsidP="00477985">
            <w:pPr>
              <w:rPr>
                <w:rFonts w:ascii="Arial" w:eastAsia="Times New Roman" w:hAnsi="Arial" w:cs="Arial"/>
                <w:sz w:val="20"/>
                <w:szCs w:val="20"/>
                <w:lang w:val="en" w:eastAsia="en-GB"/>
              </w:rPr>
            </w:pPr>
            <w:r w:rsidRPr="00CF38C7">
              <w:rPr>
                <w:rFonts w:ascii="Arial" w:eastAsia="Times New Roman" w:hAnsi="Arial" w:cs="Arial"/>
                <w:sz w:val="20"/>
                <w:szCs w:val="20"/>
                <w:lang w:val="en" w:eastAsia="en-GB"/>
              </w:rPr>
              <w:t>Performance Information</w:t>
            </w:r>
          </w:p>
        </w:tc>
        <w:tc>
          <w:tcPr>
            <w:tcW w:w="4177" w:type="dxa"/>
            <w:gridSpan w:val="3"/>
            <w:vMerge/>
          </w:tcPr>
          <w:p w14:paraId="0F9D7665" w14:textId="77777777" w:rsidR="0022087B" w:rsidRPr="00CF38C7" w:rsidRDefault="0022087B" w:rsidP="00477985">
            <w:pPr>
              <w:rPr>
                <w:rFonts w:ascii="Arial" w:eastAsia="Times New Roman" w:hAnsi="Arial" w:cs="Arial"/>
                <w:sz w:val="20"/>
                <w:szCs w:val="20"/>
                <w:lang w:val="en" w:eastAsia="en-GB"/>
              </w:rPr>
            </w:pPr>
          </w:p>
        </w:tc>
        <w:tc>
          <w:tcPr>
            <w:tcW w:w="3402" w:type="dxa"/>
            <w:gridSpan w:val="2"/>
            <w:vMerge/>
          </w:tcPr>
          <w:p w14:paraId="26D3B392" w14:textId="77777777" w:rsidR="0022087B" w:rsidRPr="00CF38C7" w:rsidRDefault="0022087B" w:rsidP="00477985">
            <w:pPr>
              <w:rPr>
                <w:rFonts w:ascii="Arial" w:eastAsia="Times New Roman" w:hAnsi="Arial" w:cs="Arial"/>
                <w:sz w:val="20"/>
                <w:szCs w:val="20"/>
                <w:lang w:val="en" w:eastAsia="en-GB"/>
              </w:rPr>
            </w:pPr>
          </w:p>
        </w:tc>
      </w:tr>
      <w:tr w:rsidR="0022087B" w:rsidRPr="00010C7A" w14:paraId="0CB5D3D3" w14:textId="77777777" w:rsidTr="00D66343">
        <w:trPr>
          <w:trHeight w:val="369"/>
        </w:trPr>
        <w:tc>
          <w:tcPr>
            <w:tcW w:w="5103" w:type="dxa"/>
            <w:gridSpan w:val="3"/>
            <w:shd w:val="clear" w:color="auto" w:fill="BDD6EE" w:themeFill="accent1" w:themeFillTint="66"/>
            <w:vAlign w:val="center"/>
          </w:tcPr>
          <w:p w14:paraId="6EF27282" w14:textId="5ADD3F5B" w:rsidR="0022087B" w:rsidRDefault="0022087B" w:rsidP="00477985">
            <w:pPr>
              <w:tabs>
                <w:tab w:val="left" w:pos="2794"/>
              </w:tabs>
              <w:rPr>
                <w:b/>
                <w:sz w:val="20"/>
                <w:szCs w:val="20"/>
              </w:rPr>
            </w:pPr>
            <w:r>
              <w:rPr>
                <w:b/>
                <w:sz w:val="20"/>
                <w:szCs w:val="20"/>
              </w:rPr>
              <w:t xml:space="preserve">Priority </w:t>
            </w:r>
            <w:proofErr w:type="gramStart"/>
            <w:r w:rsidR="00FF6822">
              <w:rPr>
                <w:b/>
                <w:sz w:val="20"/>
                <w:szCs w:val="20"/>
              </w:rPr>
              <w:t xml:space="preserve">3 </w:t>
            </w:r>
            <w:r>
              <w:rPr>
                <w:b/>
                <w:sz w:val="20"/>
                <w:szCs w:val="20"/>
              </w:rPr>
              <w:t>:</w:t>
            </w:r>
            <w:proofErr w:type="gramEnd"/>
            <w:r>
              <w:rPr>
                <w:b/>
                <w:sz w:val="20"/>
                <w:szCs w:val="20"/>
              </w:rPr>
              <w:t xml:space="preserve"> </w:t>
            </w:r>
          </w:p>
          <w:p w14:paraId="1E17518E" w14:textId="77777777" w:rsidR="00FF6822" w:rsidRDefault="00FF6822" w:rsidP="00477985">
            <w:pPr>
              <w:tabs>
                <w:tab w:val="left" w:pos="2794"/>
              </w:tabs>
              <w:rPr>
                <w:b/>
                <w:sz w:val="20"/>
                <w:szCs w:val="20"/>
              </w:rPr>
            </w:pPr>
          </w:p>
          <w:p w14:paraId="7E938F5B" w14:textId="40F06084" w:rsidR="0022087B" w:rsidRDefault="00AE67CE" w:rsidP="00934D29">
            <w:pPr>
              <w:rPr>
                <w:b/>
                <w:sz w:val="20"/>
                <w:szCs w:val="20"/>
              </w:rPr>
            </w:pPr>
            <w:r>
              <w:rPr>
                <w:b/>
              </w:rPr>
              <w:t xml:space="preserve">Achieve the Rights Respecting Schools Gold award, </w:t>
            </w:r>
            <w:r w:rsidR="00CF38C7">
              <w:rPr>
                <w:b/>
              </w:rPr>
              <w:t xml:space="preserve">supplemented </w:t>
            </w:r>
            <w:r w:rsidR="004F4A16">
              <w:rPr>
                <w:b/>
              </w:rPr>
              <w:t xml:space="preserve">and supported </w:t>
            </w:r>
            <w:r w:rsidR="00CF38C7">
              <w:rPr>
                <w:b/>
              </w:rPr>
              <w:t xml:space="preserve">by the </w:t>
            </w:r>
            <w:r>
              <w:rPr>
                <w:b/>
              </w:rPr>
              <w:t xml:space="preserve">implementation of nurturing </w:t>
            </w:r>
            <w:proofErr w:type="gramStart"/>
            <w:r>
              <w:rPr>
                <w:b/>
              </w:rPr>
              <w:t>principles .</w:t>
            </w:r>
            <w:proofErr w:type="gramEnd"/>
          </w:p>
        </w:tc>
        <w:tc>
          <w:tcPr>
            <w:tcW w:w="6379" w:type="dxa"/>
            <w:gridSpan w:val="4"/>
            <w:shd w:val="clear" w:color="auto" w:fill="BDD6EE" w:themeFill="accent1" w:themeFillTint="66"/>
            <w:vAlign w:val="center"/>
          </w:tcPr>
          <w:p w14:paraId="7DEF9249" w14:textId="77777777" w:rsidR="0022087B" w:rsidRDefault="0022087B" w:rsidP="00477985">
            <w:pPr>
              <w:tabs>
                <w:tab w:val="left" w:pos="2794"/>
              </w:tabs>
              <w:rPr>
                <w:b/>
                <w:sz w:val="20"/>
                <w:szCs w:val="20"/>
              </w:rPr>
            </w:pPr>
            <w:r>
              <w:rPr>
                <w:b/>
                <w:sz w:val="20"/>
                <w:szCs w:val="20"/>
              </w:rPr>
              <w:t>Data/evidence informing priority:  …………………</w:t>
            </w:r>
          </w:p>
          <w:p w14:paraId="7FED9804" w14:textId="75ED788C" w:rsidR="0022087B" w:rsidRPr="00A83EFB" w:rsidRDefault="00A83EFB" w:rsidP="008B612B">
            <w:pPr>
              <w:shd w:val="clear" w:color="auto" w:fill="FFFFFF" w:themeFill="background1"/>
              <w:rPr>
                <w:sz w:val="20"/>
                <w:szCs w:val="20"/>
              </w:rPr>
            </w:pPr>
            <w:r w:rsidRPr="00A83EFB">
              <w:rPr>
                <w:sz w:val="20"/>
                <w:szCs w:val="20"/>
              </w:rPr>
              <w:t xml:space="preserve">Rights Respecting Silver was re-accredited in May 2021 and UNICEF are keen that the school is ready to go for the Gold award. </w:t>
            </w:r>
          </w:p>
          <w:p w14:paraId="1DD84402" w14:textId="0AAD71D1" w:rsidR="00A83EFB" w:rsidRDefault="00B35D8F" w:rsidP="008B612B">
            <w:pPr>
              <w:shd w:val="clear" w:color="auto" w:fill="FFFFFF" w:themeFill="background1"/>
              <w:rPr>
                <w:b/>
                <w:sz w:val="20"/>
                <w:szCs w:val="20"/>
              </w:rPr>
            </w:pPr>
            <w:r>
              <w:rPr>
                <w:sz w:val="20"/>
                <w:szCs w:val="20"/>
              </w:rPr>
              <w:t xml:space="preserve">Covid has resulted in decreased opportunities for Parental Engagement and wider achievements. We </w:t>
            </w:r>
            <w:proofErr w:type="gramStart"/>
            <w:r>
              <w:rPr>
                <w:sz w:val="20"/>
                <w:szCs w:val="20"/>
              </w:rPr>
              <w:t xml:space="preserve">would </w:t>
            </w:r>
            <w:r w:rsidR="00A83EFB" w:rsidRPr="00A83EFB">
              <w:rPr>
                <w:sz w:val="20"/>
                <w:szCs w:val="20"/>
              </w:rPr>
              <w:t xml:space="preserve"> </w:t>
            </w:r>
            <w:r>
              <w:rPr>
                <w:sz w:val="20"/>
                <w:szCs w:val="20"/>
              </w:rPr>
              <w:t>like</w:t>
            </w:r>
            <w:proofErr w:type="gramEnd"/>
            <w:r>
              <w:rPr>
                <w:sz w:val="20"/>
                <w:szCs w:val="20"/>
              </w:rPr>
              <w:t xml:space="preserve"> to reintroduce and improve </w:t>
            </w:r>
            <w:r w:rsidR="00316B24">
              <w:rPr>
                <w:sz w:val="20"/>
                <w:szCs w:val="20"/>
              </w:rPr>
              <w:t xml:space="preserve">communication and </w:t>
            </w:r>
            <w:r>
              <w:rPr>
                <w:sz w:val="20"/>
                <w:szCs w:val="20"/>
              </w:rPr>
              <w:t>parental engagement alongside nurturing approaches in order to maximise the wellbeing of our pupils</w:t>
            </w:r>
            <w:r w:rsidR="00316B24">
              <w:rPr>
                <w:sz w:val="20"/>
                <w:szCs w:val="20"/>
              </w:rPr>
              <w:t xml:space="preserve"> and support learning at school and at home.</w:t>
            </w:r>
          </w:p>
        </w:tc>
      </w:tr>
      <w:tr w:rsidR="0022087B" w:rsidRPr="00010C7A" w14:paraId="0D68F58F" w14:textId="77777777" w:rsidTr="00D66343">
        <w:trPr>
          <w:trHeight w:val="369"/>
        </w:trPr>
        <w:tc>
          <w:tcPr>
            <w:tcW w:w="3261" w:type="dxa"/>
            <w:vMerge w:val="restart"/>
            <w:shd w:val="clear" w:color="auto" w:fill="BDD6EE" w:themeFill="accent1" w:themeFillTint="66"/>
            <w:vAlign w:val="center"/>
          </w:tcPr>
          <w:p w14:paraId="368C09FD" w14:textId="77777777" w:rsidR="0022087B" w:rsidRPr="00E3628D" w:rsidRDefault="0022087B" w:rsidP="00477985">
            <w:pPr>
              <w:rPr>
                <w:rFonts w:ascii="Arial" w:hAnsi="Arial" w:cs="Arial"/>
                <w:b/>
                <w:bCs/>
                <w:color w:val="004289"/>
              </w:rPr>
            </w:pPr>
            <w:r>
              <w:rPr>
                <w:rFonts w:ascii="Arial" w:hAnsi="Arial" w:cs="Arial"/>
                <w:b/>
                <w:bCs/>
                <w:color w:val="004289"/>
              </w:rPr>
              <w:t>Key actions</w:t>
            </w:r>
          </w:p>
        </w:tc>
        <w:tc>
          <w:tcPr>
            <w:tcW w:w="1842" w:type="dxa"/>
            <w:gridSpan w:val="2"/>
            <w:vMerge w:val="restart"/>
            <w:shd w:val="clear" w:color="auto" w:fill="BDD6EE" w:themeFill="accent1" w:themeFillTint="66"/>
            <w:vAlign w:val="center"/>
          </w:tcPr>
          <w:p w14:paraId="3567FB90" w14:textId="77777777" w:rsidR="0022087B" w:rsidRPr="00E3628D" w:rsidRDefault="0022087B" w:rsidP="00477985">
            <w:pPr>
              <w:tabs>
                <w:tab w:val="left" w:pos="2794"/>
              </w:tabs>
              <w:rPr>
                <w:rFonts w:ascii="Arial" w:hAnsi="Arial" w:cs="Arial"/>
                <w:b/>
                <w:bCs/>
                <w:color w:val="004289"/>
              </w:rPr>
            </w:pPr>
            <w:r>
              <w:rPr>
                <w:rFonts w:ascii="Arial" w:hAnsi="Arial" w:cs="Arial"/>
                <w:b/>
                <w:bCs/>
                <w:color w:val="004289"/>
              </w:rPr>
              <w:t>By whom</w:t>
            </w:r>
          </w:p>
        </w:tc>
        <w:tc>
          <w:tcPr>
            <w:tcW w:w="1560" w:type="dxa"/>
            <w:vMerge w:val="restart"/>
            <w:shd w:val="clear" w:color="auto" w:fill="BDD6EE" w:themeFill="accent1" w:themeFillTint="66"/>
            <w:vAlign w:val="center"/>
          </w:tcPr>
          <w:p w14:paraId="712A962E" w14:textId="77777777" w:rsidR="0022087B" w:rsidRPr="00E3628D" w:rsidRDefault="0022087B" w:rsidP="00477985">
            <w:pPr>
              <w:tabs>
                <w:tab w:val="left" w:pos="2794"/>
              </w:tabs>
              <w:rPr>
                <w:rFonts w:ascii="Arial" w:hAnsi="Arial" w:cs="Arial"/>
                <w:b/>
                <w:bCs/>
                <w:color w:val="004289"/>
              </w:rPr>
            </w:pPr>
            <w:r>
              <w:rPr>
                <w:rFonts w:ascii="Arial" w:hAnsi="Arial" w:cs="Arial"/>
                <w:b/>
                <w:bCs/>
                <w:color w:val="004289"/>
              </w:rPr>
              <w:t>When?</w:t>
            </w:r>
          </w:p>
        </w:tc>
        <w:tc>
          <w:tcPr>
            <w:tcW w:w="2976" w:type="dxa"/>
            <w:gridSpan w:val="2"/>
            <w:vMerge w:val="restart"/>
            <w:shd w:val="clear" w:color="auto" w:fill="BDD6EE" w:themeFill="accent1" w:themeFillTint="66"/>
          </w:tcPr>
          <w:p w14:paraId="09D05EDF" w14:textId="77777777" w:rsidR="0022087B" w:rsidRDefault="0022087B" w:rsidP="00477985">
            <w:pPr>
              <w:tabs>
                <w:tab w:val="left" w:pos="2794"/>
              </w:tabs>
              <w:rPr>
                <w:rFonts w:ascii="Arial" w:hAnsi="Arial" w:cs="Arial"/>
                <w:b/>
                <w:bCs/>
              </w:rPr>
            </w:pPr>
          </w:p>
          <w:p w14:paraId="19D443BE" w14:textId="77777777" w:rsidR="0022087B" w:rsidRDefault="0022087B" w:rsidP="00477985">
            <w:pPr>
              <w:tabs>
                <w:tab w:val="left" w:pos="2794"/>
              </w:tabs>
              <w:rPr>
                <w:rFonts w:ascii="Arial" w:hAnsi="Arial" w:cs="Arial"/>
                <w:b/>
                <w:bCs/>
              </w:rPr>
            </w:pPr>
          </w:p>
          <w:p w14:paraId="7F37825F" w14:textId="77777777" w:rsidR="0022087B" w:rsidRPr="00B87E82" w:rsidRDefault="0022087B" w:rsidP="00477985">
            <w:pPr>
              <w:tabs>
                <w:tab w:val="left" w:pos="2794"/>
              </w:tabs>
              <w:rPr>
                <w:rFonts w:ascii="Arial" w:hAnsi="Arial" w:cs="Arial"/>
                <w:b/>
                <w:bCs/>
                <w:color w:val="1F4E79" w:themeColor="accent1" w:themeShade="80"/>
              </w:rPr>
            </w:pPr>
            <w:r w:rsidRPr="00B87E82">
              <w:rPr>
                <w:rFonts w:ascii="Arial" w:hAnsi="Arial" w:cs="Arial"/>
                <w:b/>
                <w:bCs/>
                <w:color w:val="1F4E79" w:themeColor="accent1" w:themeShade="80"/>
              </w:rPr>
              <w:t>How will we evaluate impact?</w:t>
            </w:r>
          </w:p>
          <w:p w14:paraId="0F91791D" w14:textId="77777777" w:rsidR="0022087B" w:rsidRPr="00667A61" w:rsidRDefault="0022087B" w:rsidP="00477985">
            <w:pPr>
              <w:tabs>
                <w:tab w:val="left" w:pos="2794"/>
              </w:tabs>
              <w:rPr>
                <w:rFonts w:ascii="Arial" w:hAnsi="Arial" w:cs="Arial"/>
                <w:b/>
                <w:bCs/>
              </w:rPr>
            </w:pPr>
            <w:r>
              <w:rPr>
                <w:rFonts w:ascii="Arial" w:hAnsi="Arial" w:cs="Arial"/>
                <w:b/>
                <w:bCs/>
                <w:color w:val="1F4E79" w:themeColor="accent1" w:themeShade="80"/>
              </w:rPr>
              <w:t>(</w:t>
            </w:r>
            <w:r w:rsidRPr="00B87E82">
              <w:rPr>
                <w:rFonts w:ascii="Arial" w:hAnsi="Arial" w:cs="Arial"/>
                <w:b/>
                <w:bCs/>
                <w:color w:val="1F4E79" w:themeColor="accent1" w:themeShade="80"/>
              </w:rPr>
              <w:t>Measurements of success</w:t>
            </w:r>
            <w:r>
              <w:rPr>
                <w:rFonts w:ascii="Arial" w:hAnsi="Arial" w:cs="Arial"/>
                <w:b/>
                <w:bCs/>
                <w:color w:val="1F4E79" w:themeColor="accent1" w:themeShade="80"/>
              </w:rPr>
              <w:t>)</w:t>
            </w:r>
          </w:p>
        </w:tc>
        <w:tc>
          <w:tcPr>
            <w:tcW w:w="1843" w:type="dxa"/>
            <w:shd w:val="clear" w:color="auto" w:fill="BDD6EE" w:themeFill="accent1" w:themeFillTint="66"/>
          </w:tcPr>
          <w:p w14:paraId="5AE01816" w14:textId="77777777" w:rsidR="0022087B" w:rsidRPr="00667A61" w:rsidRDefault="0022087B" w:rsidP="00477985">
            <w:pPr>
              <w:tabs>
                <w:tab w:val="left" w:pos="2794"/>
              </w:tabs>
              <w:rPr>
                <w:b/>
                <w:sz w:val="20"/>
                <w:szCs w:val="20"/>
              </w:rPr>
            </w:pPr>
            <w:r w:rsidRPr="00667A61">
              <w:rPr>
                <w:b/>
                <w:sz w:val="20"/>
                <w:szCs w:val="20"/>
              </w:rPr>
              <w:t>Progress</w:t>
            </w:r>
          </w:p>
          <w:p w14:paraId="6208F9ED" w14:textId="77777777" w:rsidR="0022087B" w:rsidRPr="00667A61" w:rsidRDefault="0022087B" w:rsidP="00477985">
            <w:pPr>
              <w:tabs>
                <w:tab w:val="left" w:pos="2794"/>
              </w:tabs>
              <w:rPr>
                <w:rFonts w:ascii="Arial" w:hAnsi="Arial" w:cs="Arial"/>
                <w:b/>
                <w:bCs/>
              </w:rPr>
            </w:pPr>
          </w:p>
        </w:tc>
      </w:tr>
      <w:tr w:rsidR="0022087B" w:rsidRPr="00010C7A" w14:paraId="1C95690B" w14:textId="77777777" w:rsidTr="00D66343">
        <w:trPr>
          <w:trHeight w:val="263"/>
        </w:trPr>
        <w:tc>
          <w:tcPr>
            <w:tcW w:w="3261" w:type="dxa"/>
            <w:vMerge/>
            <w:shd w:val="clear" w:color="auto" w:fill="BDD6EE" w:themeFill="accent1" w:themeFillTint="66"/>
            <w:vAlign w:val="center"/>
          </w:tcPr>
          <w:p w14:paraId="0EA1171D" w14:textId="77777777" w:rsidR="0022087B" w:rsidRDefault="0022087B" w:rsidP="00477985">
            <w:pPr>
              <w:rPr>
                <w:rFonts w:ascii="Arial" w:hAnsi="Arial" w:cs="Arial"/>
                <w:b/>
                <w:bCs/>
                <w:color w:val="004289"/>
              </w:rPr>
            </w:pPr>
          </w:p>
        </w:tc>
        <w:tc>
          <w:tcPr>
            <w:tcW w:w="1842" w:type="dxa"/>
            <w:gridSpan w:val="2"/>
            <w:vMerge/>
            <w:shd w:val="clear" w:color="auto" w:fill="BDD6EE" w:themeFill="accent1" w:themeFillTint="66"/>
            <w:vAlign w:val="center"/>
          </w:tcPr>
          <w:p w14:paraId="550074CC" w14:textId="77777777" w:rsidR="0022087B" w:rsidRDefault="0022087B" w:rsidP="00477985">
            <w:pPr>
              <w:tabs>
                <w:tab w:val="left" w:pos="2794"/>
              </w:tabs>
              <w:rPr>
                <w:rFonts w:ascii="Arial" w:hAnsi="Arial" w:cs="Arial"/>
                <w:b/>
                <w:bCs/>
                <w:color w:val="004289"/>
              </w:rPr>
            </w:pPr>
          </w:p>
        </w:tc>
        <w:tc>
          <w:tcPr>
            <w:tcW w:w="1560" w:type="dxa"/>
            <w:vMerge/>
            <w:shd w:val="clear" w:color="auto" w:fill="BDD6EE" w:themeFill="accent1" w:themeFillTint="66"/>
            <w:vAlign w:val="center"/>
          </w:tcPr>
          <w:p w14:paraId="0D8D97F8" w14:textId="77777777" w:rsidR="0022087B" w:rsidRDefault="0022087B" w:rsidP="00477985">
            <w:pPr>
              <w:tabs>
                <w:tab w:val="left" w:pos="2794"/>
              </w:tabs>
              <w:rPr>
                <w:rFonts w:ascii="Arial" w:hAnsi="Arial" w:cs="Arial"/>
                <w:b/>
                <w:bCs/>
                <w:color w:val="004289"/>
              </w:rPr>
            </w:pPr>
          </w:p>
        </w:tc>
        <w:tc>
          <w:tcPr>
            <w:tcW w:w="2976" w:type="dxa"/>
            <w:gridSpan w:val="2"/>
            <w:vMerge/>
            <w:shd w:val="clear" w:color="auto" w:fill="BDD6EE" w:themeFill="accent1" w:themeFillTint="66"/>
          </w:tcPr>
          <w:p w14:paraId="0C0BC11D" w14:textId="77777777" w:rsidR="0022087B" w:rsidRPr="00667A61" w:rsidRDefault="0022087B" w:rsidP="00477985">
            <w:pPr>
              <w:tabs>
                <w:tab w:val="left" w:pos="2794"/>
              </w:tabs>
              <w:rPr>
                <w:rFonts w:ascii="Arial" w:hAnsi="Arial" w:cs="Arial"/>
                <w:b/>
                <w:bCs/>
              </w:rPr>
            </w:pPr>
          </w:p>
        </w:tc>
        <w:tc>
          <w:tcPr>
            <w:tcW w:w="1843" w:type="dxa"/>
            <w:shd w:val="clear" w:color="auto" w:fill="00B050"/>
          </w:tcPr>
          <w:p w14:paraId="39FC3BF8" w14:textId="77777777" w:rsidR="0022087B" w:rsidRPr="00667A61" w:rsidRDefault="0022087B" w:rsidP="00477985">
            <w:pPr>
              <w:tabs>
                <w:tab w:val="left" w:pos="2794"/>
              </w:tabs>
              <w:rPr>
                <w:b/>
                <w:sz w:val="20"/>
                <w:szCs w:val="20"/>
              </w:rPr>
            </w:pPr>
            <w:r w:rsidRPr="00667A61">
              <w:rPr>
                <w:b/>
                <w:sz w:val="20"/>
                <w:szCs w:val="20"/>
              </w:rPr>
              <w:t>On Track</w:t>
            </w:r>
          </w:p>
        </w:tc>
      </w:tr>
      <w:tr w:rsidR="0022087B" w:rsidRPr="00010C7A" w14:paraId="17455D33" w14:textId="77777777" w:rsidTr="00D66343">
        <w:trPr>
          <w:trHeight w:val="262"/>
        </w:trPr>
        <w:tc>
          <w:tcPr>
            <w:tcW w:w="3261" w:type="dxa"/>
            <w:vMerge/>
            <w:shd w:val="clear" w:color="auto" w:fill="BDD6EE" w:themeFill="accent1" w:themeFillTint="66"/>
            <w:vAlign w:val="center"/>
          </w:tcPr>
          <w:p w14:paraId="2AEB9D92" w14:textId="77777777" w:rsidR="0022087B" w:rsidRDefault="0022087B" w:rsidP="00477985">
            <w:pPr>
              <w:rPr>
                <w:rFonts w:ascii="Arial" w:hAnsi="Arial" w:cs="Arial"/>
                <w:b/>
                <w:bCs/>
                <w:color w:val="004289"/>
              </w:rPr>
            </w:pPr>
          </w:p>
        </w:tc>
        <w:tc>
          <w:tcPr>
            <w:tcW w:w="1842" w:type="dxa"/>
            <w:gridSpan w:val="2"/>
            <w:vMerge/>
            <w:shd w:val="clear" w:color="auto" w:fill="BDD6EE" w:themeFill="accent1" w:themeFillTint="66"/>
            <w:vAlign w:val="center"/>
          </w:tcPr>
          <w:p w14:paraId="2C08A3F6" w14:textId="77777777" w:rsidR="0022087B" w:rsidRDefault="0022087B" w:rsidP="00477985">
            <w:pPr>
              <w:tabs>
                <w:tab w:val="left" w:pos="2794"/>
              </w:tabs>
              <w:rPr>
                <w:rFonts w:ascii="Arial" w:hAnsi="Arial" w:cs="Arial"/>
                <w:b/>
                <w:bCs/>
                <w:color w:val="004289"/>
              </w:rPr>
            </w:pPr>
          </w:p>
        </w:tc>
        <w:tc>
          <w:tcPr>
            <w:tcW w:w="1560" w:type="dxa"/>
            <w:vMerge/>
            <w:shd w:val="clear" w:color="auto" w:fill="BDD6EE" w:themeFill="accent1" w:themeFillTint="66"/>
            <w:vAlign w:val="center"/>
          </w:tcPr>
          <w:p w14:paraId="6286D780" w14:textId="77777777" w:rsidR="0022087B" w:rsidRDefault="0022087B" w:rsidP="00477985">
            <w:pPr>
              <w:tabs>
                <w:tab w:val="left" w:pos="2794"/>
              </w:tabs>
              <w:rPr>
                <w:rFonts w:ascii="Arial" w:hAnsi="Arial" w:cs="Arial"/>
                <w:b/>
                <w:bCs/>
                <w:color w:val="004289"/>
              </w:rPr>
            </w:pPr>
          </w:p>
        </w:tc>
        <w:tc>
          <w:tcPr>
            <w:tcW w:w="2976" w:type="dxa"/>
            <w:gridSpan w:val="2"/>
            <w:vMerge/>
            <w:shd w:val="clear" w:color="auto" w:fill="BDD6EE" w:themeFill="accent1" w:themeFillTint="66"/>
          </w:tcPr>
          <w:p w14:paraId="6A06401C" w14:textId="77777777" w:rsidR="0022087B" w:rsidRPr="00667A61" w:rsidRDefault="0022087B" w:rsidP="00477985">
            <w:pPr>
              <w:tabs>
                <w:tab w:val="left" w:pos="2794"/>
              </w:tabs>
              <w:rPr>
                <w:rFonts w:ascii="Arial" w:hAnsi="Arial" w:cs="Arial"/>
                <w:b/>
                <w:bCs/>
              </w:rPr>
            </w:pPr>
          </w:p>
        </w:tc>
        <w:tc>
          <w:tcPr>
            <w:tcW w:w="1843" w:type="dxa"/>
            <w:shd w:val="clear" w:color="auto" w:fill="FFC000"/>
          </w:tcPr>
          <w:p w14:paraId="0CD6609F" w14:textId="77777777" w:rsidR="0022087B" w:rsidRPr="00667A61" w:rsidRDefault="0022087B" w:rsidP="00477985">
            <w:pPr>
              <w:tabs>
                <w:tab w:val="left" w:pos="2794"/>
              </w:tabs>
              <w:rPr>
                <w:b/>
                <w:sz w:val="20"/>
                <w:szCs w:val="20"/>
              </w:rPr>
            </w:pPr>
            <w:r>
              <w:rPr>
                <w:b/>
                <w:sz w:val="20"/>
                <w:szCs w:val="20"/>
              </w:rPr>
              <w:t>Behind Schedule</w:t>
            </w:r>
          </w:p>
        </w:tc>
      </w:tr>
      <w:tr w:rsidR="0022087B" w:rsidRPr="00010C7A" w14:paraId="27501882" w14:textId="77777777" w:rsidTr="00D66343">
        <w:trPr>
          <w:trHeight w:val="122"/>
        </w:trPr>
        <w:tc>
          <w:tcPr>
            <w:tcW w:w="3261" w:type="dxa"/>
            <w:vMerge/>
            <w:shd w:val="clear" w:color="auto" w:fill="BDD6EE" w:themeFill="accent1" w:themeFillTint="66"/>
            <w:vAlign w:val="center"/>
          </w:tcPr>
          <w:p w14:paraId="5B153229" w14:textId="77777777" w:rsidR="0022087B" w:rsidRDefault="0022087B" w:rsidP="00477985">
            <w:pPr>
              <w:rPr>
                <w:rFonts w:ascii="Arial" w:hAnsi="Arial" w:cs="Arial"/>
                <w:b/>
                <w:bCs/>
                <w:color w:val="004289"/>
              </w:rPr>
            </w:pPr>
          </w:p>
        </w:tc>
        <w:tc>
          <w:tcPr>
            <w:tcW w:w="1842" w:type="dxa"/>
            <w:gridSpan w:val="2"/>
            <w:vMerge/>
            <w:shd w:val="clear" w:color="auto" w:fill="BDD6EE" w:themeFill="accent1" w:themeFillTint="66"/>
            <w:vAlign w:val="center"/>
          </w:tcPr>
          <w:p w14:paraId="5732376B" w14:textId="77777777" w:rsidR="0022087B" w:rsidRDefault="0022087B" w:rsidP="00477985">
            <w:pPr>
              <w:tabs>
                <w:tab w:val="left" w:pos="2794"/>
              </w:tabs>
              <w:rPr>
                <w:rFonts w:ascii="Arial" w:hAnsi="Arial" w:cs="Arial"/>
                <w:b/>
                <w:bCs/>
                <w:color w:val="004289"/>
              </w:rPr>
            </w:pPr>
          </w:p>
        </w:tc>
        <w:tc>
          <w:tcPr>
            <w:tcW w:w="1560" w:type="dxa"/>
            <w:vMerge/>
            <w:shd w:val="clear" w:color="auto" w:fill="BDD6EE" w:themeFill="accent1" w:themeFillTint="66"/>
            <w:vAlign w:val="center"/>
          </w:tcPr>
          <w:p w14:paraId="3C84EC9F" w14:textId="77777777" w:rsidR="0022087B" w:rsidRDefault="0022087B" w:rsidP="00477985">
            <w:pPr>
              <w:tabs>
                <w:tab w:val="left" w:pos="2794"/>
              </w:tabs>
              <w:rPr>
                <w:rFonts w:ascii="Arial" w:hAnsi="Arial" w:cs="Arial"/>
                <w:b/>
                <w:bCs/>
                <w:color w:val="004289"/>
              </w:rPr>
            </w:pPr>
          </w:p>
        </w:tc>
        <w:tc>
          <w:tcPr>
            <w:tcW w:w="2976" w:type="dxa"/>
            <w:gridSpan w:val="2"/>
            <w:vMerge/>
            <w:shd w:val="clear" w:color="auto" w:fill="BDD6EE" w:themeFill="accent1" w:themeFillTint="66"/>
          </w:tcPr>
          <w:p w14:paraId="5276670D" w14:textId="77777777" w:rsidR="0022087B" w:rsidRDefault="0022087B" w:rsidP="00477985">
            <w:pPr>
              <w:tabs>
                <w:tab w:val="left" w:pos="2794"/>
              </w:tabs>
              <w:rPr>
                <w:rFonts w:ascii="Arial" w:hAnsi="Arial" w:cs="Arial"/>
                <w:b/>
                <w:bCs/>
                <w:color w:val="004289"/>
              </w:rPr>
            </w:pPr>
          </w:p>
        </w:tc>
        <w:tc>
          <w:tcPr>
            <w:tcW w:w="1843" w:type="dxa"/>
            <w:shd w:val="clear" w:color="auto" w:fill="FF0000"/>
          </w:tcPr>
          <w:p w14:paraId="235C4F04" w14:textId="77777777" w:rsidR="0022087B" w:rsidRDefault="0022087B" w:rsidP="00477985">
            <w:pPr>
              <w:tabs>
                <w:tab w:val="left" w:pos="2794"/>
              </w:tabs>
              <w:rPr>
                <w:b/>
                <w:color w:val="000000"/>
                <w:sz w:val="20"/>
                <w:szCs w:val="20"/>
              </w:rPr>
            </w:pPr>
            <w:r>
              <w:rPr>
                <w:b/>
                <w:color w:val="000000"/>
                <w:sz w:val="20"/>
                <w:szCs w:val="20"/>
              </w:rPr>
              <w:t>Not Achieved</w:t>
            </w:r>
          </w:p>
        </w:tc>
      </w:tr>
      <w:tr w:rsidR="0022087B" w:rsidRPr="00010C7A" w14:paraId="4D58BC43" w14:textId="77777777" w:rsidTr="00D66343">
        <w:trPr>
          <w:trHeight w:val="68"/>
        </w:trPr>
        <w:tc>
          <w:tcPr>
            <w:tcW w:w="3261" w:type="dxa"/>
            <w:shd w:val="clear" w:color="auto" w:fill="auto"/>
            <w:vAlign w:val="center"/>
          </w:tcPr>
          <w:p w14:paraId="7AC8B864" w14:textId="77777777" w:rsidR="00934D29" w:rsidRPr="00934D29" w:rsidRDefault="00934D29" w:rsidP="00934D29">
            <w:pPr>
              <w:pStyle w:val="ListParagraph"/>
              <w:numPr>
                <w:ilvl w:val="0"/>
                <w:numId w:val="37"/>
              </w:numPr>
              <w:rPr>
                <w:rFonts w:cstheme="minorHAnsi"/>
                <w:color w:val="595959"/>
              </w:rPr>
            </w:pPr>
            <w:bookmarkStart w:id="5" w:name="_Hlk84237634"/>
            <w:r w:rsidRPr="00934D29">
              <w:rPr>
                <w:rFonts w:cstheme="minorHAnsi"/>
                <w:color w:val="595959"/>
              </w:rPr>
              <w:t>Work toward</w:t>
            </w:r>
            <w:r>
              <w:rPr>
                <w:rFonts w:cstheme="minorHAnsi"/>
                <w:color w:val="595959"/>
              </w:rPr>
              <w:t>s</w:t>
            </w:r>
            <w:r w:rsidRPr="00934D29">
              <w:rPr>
                <w:rFonts w:cstheme="minorHAnsi"/>
                <w:color w:val="595959"/>
              </w:rPr>
              <w:t xml:space="preserve"> RRS Gold Award</w:t>
            </w:r>
          </w:p>
          <w:p w14:paraId="0156C3AD" w14:textId="77777777" w:rsidR="00934D29" w:rsidRDefault="00934D29" w:rsidP="00934D29">
            <w:pPr>
              <w:pStyle w:val="ListParagraph"/>
              <w:rPr>
                <w:rFonts w:cstheme="minorHAnsi"/>
                <w:color w:val="595959"/>
              </w:rPr>
            </w:pPr>
          </w:p>
          <w:p w14:paraId="357C03F5" w14:textId="77777777" w:rsidR="00934D29" w:rsidRPr="00F0488E" w:rsidRDefault="00934D29" w:rsidP="00934D29">
            <w:pPr>
              <w:pStyle w:val="ListParagraph"/>
              <w:rPr>
                <w:rFonts w:cstheme="minorHAnsi"/>
                <w:color w:val="595959"/>
              </w:rPr>
            </w:pPr>
          </w:p>
          <w:p w14:paraId="71B08C31" w14:textId="7D1A714D" w:rsidR="00934D29" w:rsidRDefault="009918A5" w:rsidP="00934D29">
            <w:pPr>
              <w:pStyle w:val="ListParagraph"/>
              <w:numPr>
                <w:ilvl w:val="0"/>
                <w:numId w:val="37"/>
              </w:numPr>
              <w:rPr>
                <w:rFonts w:cstheme="minorHAnsi"/>
                <w:color w:val="595959"/>
              </w:rPr>
            </w:pPr>
            <w:r>
              <w:rPr>
                <w:rFonts w:cstheme="minorHAnsi"/>
                <w:color w:val="595959"/>
              </w:rPr>
              <w:t xml:space="preserve">Formal use of </w:t>
            </w:r>
            <w:r w:rsidR="00934D29" w:rsidRPr="00934D29">
              <w:rPr>
                <w:rFonts w:cstheme="minorHAnsi"/>
                <w:color w:val="595959"/>
              </w:rPr>
              <w:t>nurture implementation tool to improve current nurturing practises in school.</w:t>
            </w:r>
          </w:p>
          <w:p w14:paraId="7A79A02A" w14:textId="6D7A70BB" w:rsidR="00316B24" w:rsidRPr="00934D29" w:rsidRDefault="00316B24" w:rsidP="00316B24">
            <w:pPr>
              <w:pStyle w:val="ListParagraph"/>
              <w:rPr>
                <w:rFonts w:cstheme="minorHAnsi"/>
                <w:color w:val="595959"/>
              </w:rPr>
            </w:pPr>
            <w:r>
              <w:rPr>
                <w:rFonts w:cstheme="minorHAnsi"/>
                <w:color w:val="595959"/>
              </w:rPr>
              <w:t>Assess pupils on PASS assessments (start of year)</w:t>
            </w:r>
          </w:p>
          <w:p w14:paraId="1CFF2ADD" w14:textId="206E19FC" w:rsidR="00934D29" w:rsidRDefault="00934D29" w:rsidP="00934D29">
            <w:pPr>
              <w:pStyle w:val="ListParagraph"/>
              <w:rPr>
                <w:rFonts w:cstheme="minorHAnsi"/>
                <w:color w:val="595959"/>
              </w:rPr>
            </w:pPr>
          </w:p>
          <w:p w14:paraId="73EA1E7A" w14:textId="77777777" w:rsidR="00D66343" w:rsidRPr="007E54FB" w:rsidRDefault="00D66343" w:rsidP="00934D29">
            <w:pPr>
              <w:pStyle w:val="ListParagraph"/>
              <w:rPr>
                <w:rFonts w:cstheme="minorHAnsi"/>
                <w:color w:val="595959"/>
              </w:rPr>
            </w:pPr>
          </w:p>
          <w:p w14:paraId="041C2BE4" w14:textId="4D22C594" w:rsidR="00934D29" w:rsidRPr="00934D29" w:rsidRDefault="00934D29" w:rsidP="00934D29">
            <w:pPr>
              <w:pStyle w:val="ListParagraph"/>
              <w:numPr>
                <w:ilvl w:val="0"/>
                <w:numId w:val="37"/>
              </w:numPr>
              <w:rPr>
                <w:rFonts w:cstheme="minorHAnsi"/>
                <w:color w:val="595959"/>
              </w:rPr>
            </w:pPr>
            <w:r w:rsidRPr="00934D29">
              <w:rPr>
                <w:rFonts w:cstheme="minorHAnsi"/>
                <w:color w:val="595959"/>
              </w:rPr>
              <w:t>Continue to improve and update the school website and re-establish social media as a means of communicating achievements to parents. e.g. Twitter</w:t>
            </w:r>
            <w:r w:rsidR="009918A5">
              <w:rPr>
                <w:rFonts w:cstheme="minorHAnsi"/>
                <w:color w:val="595959"/>
              </w:rPr>
              <w:t>, Seesaw, Facebook</w:t>
            </w:r>
          </w:p>
          <w:p w14:paraId="12126639" w14:textId="77777777" w:rsidR="007D37E2" w:rsidRPr="00F0488E" w:rsidRDefault="007D37E2" w:rsidP="00934D29">
            <w:pPr>
              <w:pStyle w:val="ListParagraph"/>
              <w:rPr>
                <w:rFonts w:cstheme="minorHAnsi"/>
                <w:color w:val="595959"/>
              </w:rPr>
            </w:pPr>
          </w:p>
          <w:p w14:paraId="5CF5C345" w14:textId="0FB5D333" w:rsidR="00AE67CE" w:rsidRPr="00316B24" w:rsidRDefault="00934D29" w:rsidP="00934D29">
            <w:pPr>
              <w:pStyle w:val="ListParagraph"/>
              <w:numPr>
                <w:ilvl w:val="0"/>
                <w:numId w:val="37"/>
              </w:numPr>
              <w:rPr>
                <w:rFonts w:cstheme="minorHAnsi"/>
                <w:bCs/>
                <w:sz w:val="18"/>
                <w:szCs w:val="18"/>
              </w:rPr>
            </w:pPr>
            <w:r w:rsidRPr="00934D29">
              <w:rPr>
                <w:rFonts w:cstheme="minorHAnsi"/>
                <w:color w:val="595959"/>
              </w:rPr>
              <w:t>Continue to work with the Parent Council to develop play opportunities outside</w:t>
            </w:r>
          </w:p>
          <w:p w14:paraId="4D73FB08" w14:textId="4790F728" w:rsidR="00316B24" w:rsidRDefault="00316B24" w:rsidP="00316B24">
            <w:pPr>
              <w:rPr>
                <w:rFonts w:cstheme="minorHAnsi"/>
                <w:bCs/>
                <w:sz w:val="18"/>
                <w:szCs w:val="18"/>
              </w:rPr>
            </w:pPr>
          </w:p>
          <w:p w14:paraId="1F669A91" w14:textId="77777777" w:rsidR="00316B24" w:rsidRPr="00316B24" w:rsidRDefault="00316B24" w:rsidP="00316B24">
            <w:pPr>
              <w:rPr>
                <w:rFonts w:cstheme="minorHAnsi"/>
                <w:bCs/>
                <w:sz w:val="18"/>
                <w:szCs w:val="18"/>
              </w:rPr>
            </w:pPr>
          </w:p>
          <w:p w14:paraId="363762A7" w14:textId="3E4468C5" w:rsidR="0085016E" w:rsidRPr="00042AB3" w:rsidRDefault="0085016E" w:rsidP="00042AB3">
            <w:pPr>
              <w:pStyle w:val="ListParagraph"/>
              <w:numPr>
                <w:ilvl w:val="0"/>
                <w:numId w:val="40"/>
              </w:numPr>
              <w:rPr>
                <w:rFonts w:cstheme="minorHAnsi"/>
                <w:bCs/>
              </w:rPr>
            </w:pPr>
            <w:r w:rsidRPr="00042AB3">
              <w:rPr>
                <w:rFonts w:cstheme="minorHAnsi"/>
                <w:bCs/>
              </w:rPr>
              <w:t>Aim to recommence whole school swimming, Community Café and Teeny Tiny Tots (if possible)</w:t>
            </w:r>
            <w:r w:rsidR="00316B24">
              <w:rPr>
                <w:rFonts w:cstheme="minorHAnsi"/>
                <w:bCs/>
              </w:rPr>
              <w:t>.</w:t>
            </w:r>
          </w:p>
        </w:tc>
        <w:tc>
          <w:tcPr>
            <w:tcW w:w="1842" w:type="dxa"/>
            <w:gridSpan w:val="2"/>
            <w:shd w:val="clear" w:color="auto" w:fill="auto"/>
          </w:tcPr>
          <w:p w14:paraId="40C282BD" w14:textId="7FE83690" w:rsidR="00934D29" w:rsidRDefault="007D37E2" w:rsidP="00934D29">
            <w:pPr>
              <w:tabs>
                <w:tab w:val="left" w:pos="2794"/>
              </w:tabs>
              <w:rPr>
                <w:rFonts w:cstheme="minorHAnsi"/>
                <w:bCs/>
                <w:sz w:val="18"/>
                <w:szCs w:val="18"/>
              </w:rPr>
            </w:pPr>
            <w:r>
              <w:rPr>
                <w:rFonts w:cstheme="minorHAnsi"/>
                <w:bCs/>
                <w:sz w:val="18"/>
                <w:szCs w:val="18"/>
              </w:rPr>
              <w:t>HT, Pupil Voice</w:t>
            </w:r>
          </w:p>
          <w:p w14:paraId="08BBF23E" w14:textId="6E4F1E37" w:rsidR="00934D29" w:rsidRDefault="007D37E2" w:rsidP="00934D29">
            <w:pPr>
              <w:tabs>
                <w:tab w:val="left" w:pos="2794"/>
              </w:tabs>
              <w:rPr>
                <w:rFonts w:cstheme="minorHAnsi"/>
                <w:bCs/>
                <w:sz w:val="18"/>
                <w:szCs w:val="18"/>
              </w:rPr>
            </w:pPr>
            <w:r>
              <w:rPr>
                <w:rFonts w:cstheme="minorHAnsi"/>
                <w:bCs/>
                <w:sz w:val="18"/>
                <w:szCs w:val="18"/>
              </w:rPr>
              <w:t xml:space="preserve">Group, parent </w:t>
            </w:r>
          </w:p>
          <w:p w14:paraId="650E824B" w14:textId="20017476" w:rsidR="007D37E2" w:rsidRDefault="007D37E2" w:rsidP="00934D29">
            <w:pPr>
              <w:tabs>
                <w:tab w:val="left" w:pos="2794"/>
              </w:tabs>
              <w:rPr>
                <w:rFonts w:cstheme="minorHAnsi"/>
                <w:bCs/>
                <w:sz w:val="18"/>
                <w:szCs w:val="18"/>
              </w:rPr>
            </w:pPr>
            <w:r>
              <w:rPr>
                <w:rFonts w:cstheme="minorHAnsi"/>
                <w:bCs/>
                <w:sz w:val="18"/>
                <w:szCs w:val="18"/>
              </w:rPr>
              <w:t>member</w:t>
            </w:r>
          </w:p>
          <w:p w14:paraId="5130855C" w14:textId="77777777" w:rsidR="007D37E2" w:rsidRDefault="007D37E2" w:rsidP="00934D29">
            <w:pPr>
              <w:tabs>
                <w:tab w:val="left" w:pos="2794"/>
              </w:tabs>
              <w:rPr>
                <w:rFonts w:cstheme="minorHAnsi"/>
                <w:bCs/>
                <w:sz w:val="18"/>
                <w:szCs w:val="18"/>
              </w:rPr>
            </w:pPr>
          </w:p>
          <w:p w14:paraId="440831C6" w14:textId="77777777" w:rsidR="00316B24" w:rsidRDefault="00316B24" w:rsidP="00934D29">
            <w:pPr>
              <w:tabs>
                <w:tab w:val="left" w:pos="2794"/>
              </w:tabs>
              <w:rPr>
                <w:rFonts w:cstheme="minorHAnsi"/>
                <w:bCs/>
                <w:sz w:val="18"/>
                <w:szCs w:val="18"/>
              </w:rPr>
            </w:pPr>
          </w:p>
          <w:p w14:paraId="6AD59048" w14:textId="5BF43E55" w:rsidR="00934D29" w:rsidRDefault="00934D29" w:rsidP="00934D29">
            <w:pPr>
              <w:tabs>
                <w:tab w:val="left" w:pos="2794"/>
              </w:tabs>
              <w:rPr>
                <w:rFonts w:cstheme="minorHAnsi"/>
                <w:bCs/>
                <w:sz w:val="18"/>
                <w:szCs w:val="18"/>
              </w:rPr>
            </w:pPr>
            <w:r>
              <w:rPr>
                <w:rFonts w:cstheme="minorHAnsi"/>
                <w:bCs/>
                <w:sz w:val="18"/>
                <w:szCs w:val="18"/>
              </w:rPr>
              <w:t>HT</w:t>
            </w:r>
            <w:r w:rsidR="009918A5">
              <w:rPr>
                <w:rFonts w:cstheme="minorHAnsi"/>
                <w:bCs/>
                <w:sz w:val="18"/>
                <w:szCs w:val="18"/>
              </w:rPr>
              <w:t xml:space="preserve">, </w:t>
            </w:r>
            <w:r>
              <w:rPr>
                <w:rFonts w:cstheme="minorHAnsi"/>
                <w:bCs/>
                <w:sz w:val="18"/>
                <w:szCs w:val="18"/>
              </w:rPr>
              <w:t>CTs</w:t>
            </w:r>
            <w:r w:rsidR="009918A5">
              <w:rPr>
                <w:rFonts w:cstheme="minorHAnsi"/>
                <w:bCs/>
                <w:sz w:val="18"/>
                <w:szCs w:val="18"/>
              </w:rPr>
              <w:t>, parents, pupils</w:t>
            </w:r>
          </w:p>
          <w:p w14:paraId="5FBCF366" w14:textId="6ED2710C" w:rsidR="00934D29" w:rsidRDefault="00934D29" w:rsidP="00934D29">
            <w:pPr>
              <w:tabs>
                <w:tab w:val="left" w:pos="2794"/>
              </w:tabs>
              <w:rPr>
                <w:rFonts w:cstheme="minorHAnsi"/>
                <w:bCs/>
                <w:sz w:val="18"/>
                <w:szCs w:val="18"/>
              </w:rPr>
            </w:pPr>
          </w:p>
          <w:p w14:paraId="1A47CB8D" w14:textId="5D85CAB5" w:rsidR="00934D29" w:rsidRDefault="00934D29" w:rsidP="00934D29">
            <w:pPr>
              <w:tabs>
                <w:tab w:val="left" w:pos="2794"/>
              </w:tabs>
              <w:rPr>
                <w:rFonts w:cstheme="minorHAnsi"/>
                <w:bCs/>
                <w:sz w:val="18"/>
                <w:szCs w:val="18"/>
              </w:rPr>
            </w:pPr>
          </w:p>
          <w:p w14:paraId="70BE57B2" w14:textId="51372E9D" w:rsidR="00316B24" w:rsidRDefault="00316B24" w:rsidP="00934D29">
            <w:pPr>
              <w:tabs>
                <w:tab w:val="left" w:pos="2794"/>
              </w:tabs>
              <w:rPr>
                <w:rFonts w:cstheme="minorHAnsi"/>
                <w:bCs/>
                <w:sz w:val="18"/>
                <w:szCs w:val="18"/>
              </w:rPr>
            </w:pPr>
          </w:p>
          <w:p w14:paraId="4D042D0D" w14:textId="77777777" w:rsidR="00316B24" w:rsidRDefault="00316B24" w:rsidP="00934D29">
            <w:pPr>
              <w:tabs>
                <w:tab w:val="left" w:pos="2794"/>
              </w:tabs>
              <w:rPr>
                <w:rFonts w:cstheme="minorHAnsi"/>
                <w:bCs/>
                <w:sz w:val="18"/>
                <w:szCs w:val="18"/>
              </w:rPr>
            </w:pPr>
          </w:p>
          <w:p w14:paraId="23DC8ADA" w14:textId="77A01DA9" w:rsidR="00934D29" w:rsidRDefault="00934D29" w:rsidP="00934D29">
            <w:pPr>
              <w:tabs>
                <w:tab w:val="left" w:pos="2794"/>
              </w:tabs>
              <w:rPr>
                <w:rFonts w:cstheme="minorHAnsi"/>
                <w:bCs/>
                <w:sz w:val="18"/>
                <w:szCs w:val="18"/>
              </w:rPr>
            </w:pPr>
          </w:p>
          <w:p w14:paraId="549ED999" w14:textId="77777777" w:rsidR="00D66343" w:rsidRDefault="00D66343" w:rsidP="00934D29">
            <w:pPr>
              <w:tabs>
                <w:tab w:val="left" w:pos="2794"/>
              </w:tabs>
              <w:rPr>
                <w:rFonts w:cstheme="minorHAnsi"/>
                <w:bCs/>
                <w:sz w:val="18"/>
                <w:szCs w:val="18"/>
              </w:rPr>
            </w:pPr>
          </w:p>
          <w:p w14:paraId="3180D43A" w14:textId="77777777" w:rsidR="009918A5" w:rsidRDefault="009918A5" w:rsidP="00934D29">
            <w:pPr>
              <w:tabs>
                <w:tab w:val="left" w:pos="2794"/>
              </w:tabs>
              <w:rPr>
                <w:rFonts w:cstheme="minorHAnsi"/>
                <w:bCs/>
                <w:sz w:val="18"/>
                <w:szCs w:val="18"/>
              </w:rPr>
            </w:pPr>
          </w:p>
          <w:p w14:paraId="1A31C313" w14:textId="77777777" w:rsidR="00D66343" w:rsidRDefault="00D66343" w:rsidP="00934D29">
            <w:pPr>
              <w:tabs>
                <w:tab w:val="left" w:pos="2794"/>
              </w:tabs>
              <w:rPr>
                <w:rFonts w:cstheme="minorHAnsi"/>
                <w:bCs/>
                <w:sz w:val="18"/>
                <w:szCs w:val="18"/>
              </w:rPr>
            </w:pPr>
          </w:p>
          <w:p w14:paraId="0E357C80" w14:textId="77777777" w:rsidR="00D66343" w:rsidRDefault="00D66343" w:rsidP="00934D29">
            <w:pPr>
              <w:tabs>
                <w:tab w:val="left" w:pos="2794"/>
              </w:tabs>
              <w:rPr>
                <w:rFonts w:cstheme="minorHAnsi"/>
                <w:bCs/>
                <w:sz w:val="18"/>
                <w:szCs w:val="18"/>
              </w:rPr>
            </w:pPr>
          </w:p>
          <w:p w14:paraId="640882E2" w14:textId="77777777" w:rsidR="00D66343" w:rsidRDefault="00D66343" w:rsidP="00934D29">
            <w:pPr>
              <w:tabs>
                <w:tab w:val="left" w:pos="2794"/>
              </w:tabs>
              <w:rPr>
                <w:rFonts w:cstheme="minorHAnsi"/>
                <w:bCs/>
                <w:sz w:val="18"/>
                <w:szCs w:val="18"/>
              </w:rPr>
            </w:pPr>
          </w:p>
          <w:p w14:paraId="1E0CFBF1" w14:textId="330BBAC2" w:rsidR="00934D29" w:rsidRDefault="00934D29" w:rsidP="00934D29">
            <w:pPr>
              <w:tabs>
                <w:tab w:val="left" w:pos="2794"/>
              </w:tabs>
              <w:rPr>
                <w:rFonts w:cstheme="minorHAnsi"/>
                <w:bCs/>
                <w:sz w:val="18"/>
                <w:szCs w:val="18"/>
              </w:rPr>
            </w:pPr>
            <w:r>
              <w:rPr>
                <w:rFonts w:cstheme="minorHAnsi"/>
                <w:bCs/>
                <w:sz w:val="18"/>
                <w:szCs w:val="18"/>
              </w:rPr>
              <w:t xml:space="preserve">Admin staff </w:t>
            </w:r>
          </w:p>
          <w:p w14:paraId="732A01AC" w14:textId="247E657F" w:rsidR="00934D29" w:rsidRDefault="00934D29" w:rsidP="00934D29">
            <w:pPr>
              <w:tabs>
                <w:tab w:val="left" w:pos="2794"/>
              </w:tabs>
              <w:rPr>
                <w:rFonts w:cstheme="minorHAnsi"/>
                <w:bCs/>
                <w:sz w:val="18"/>
                <w:szCs w:val="18"/>
              </w:rPr>
            </w:pPr>
            <w:r>
              <w:rPr>
                <w:rFonts w:cstheme="minorHAnsi"/>
                <w:bCs/>
                <w:sz w:val="18"/>
                <w:szCs w:val="18"/>
              </w:rPr>
              <w:t>HT and CTs</w:t>
            </w:r>
          </w:p>
          <w:p w14:paraId="20088B43" w14:textId="02D33FD1" w:rsidR="00934D29" w:rsidRDefault="00934D29" w:rsidP="00934D29">
            <w:pPr>
              <w:tabs>
                <w:tab w:val="left" w:pos="2794"/>
              </w:tabs>
              <w:rPr>
                <w:rFonts w:cstheme="minorHAnsi"/>
                <w:bCs/>
                <w:sz w:val="18"/>
                <w:szCs w:val="18"/>
              </w:rPr>
            </w:pPr>
          </w:p>
          <w:p w14:paraId="7D43EA6C" w14:textId="3185259A" w:rsidR="00934D29" w:rsidRDefault="00934D29" w:rsidP="00934D29">
            <w:pPr>
              <w:tabs>
                <w:tab w:val="left" w:pos="2794"/>
              </w:tabs>
              <w:rPr>
                <w:rFonts w:cstheme="minorHAnsi"/>
                <w:bCs/>
                <w:sz w:val="18"/>
                <w:szCs w:val="18"/>
              </w:rPr>
            </w:pPr>
          </w:p>
          <w:p w14:paraId="5C0052CB" w14:textId="13752B63" w:rsidR="00934D29" w:rsidRDefault="00934D29" w:rsidP="00934D29">
            <w:pPr>
              <w:tabs>
                <w:tab w:val="left" w:pos="2794"/>
              </w:tabs>
              <w:rPr>
                <w:rFonts w:cstheme="minorHAnsi"/>
                <w:bCs/>
                <w:sz w:val="18"/>
                <w:szCs w:val="18"/>
              </w:rPr>
            </w:pPr>
          </w:p>
          <w:p w14:paraId="462004C1" w14:textId="77777777" w:rsidR="009918A5" w:rsidRDefault="009918A5" w:rsidP="00934D29">
            <w:pPr>
              <w:rPr>
                <w:rFonts w:cstheme="minorHAnsi"/>
                <w:bCs/>
                <w:sz w:val="18"/>
                <w:szCs w:val="18"/>
              </w:rPr>
            </w:pPr>
          </w:p>
          <w:p w14:paraId="5A8DB8FE" w14:textId="77777777" w:rsidR="009918A5" w:rsidRDefault="009918A5" w:rsidP="00934D29">
            <w:pPr>
              <w:rPr>
                <w:rFonts w:cstheme="minorHAnsi"/>
                <w:bCs/>
                <w:sz w:val="18"/>
                <w:szCs w:val="18"/>
              </w:rPr>
            </w:pPr>
          </w:p>
          <w:p w14:paraId="0F9FEABC" w14:textId="77777777" w:rsidR="009918A5" w:rsidRDefault="009918A5" w:rsidP="00934D29">
            <w:pPr>
              <w:rPr>
                <w:rFonts w:cstheme="minorHAnsi"/>
                <w:bCs/>
                <w:sz w:val="18"/>
                <w:szCs w:val="18"/>
              </w:rPr>
            </w:pPr>
          </w:p>
          <w:p w14:paraId="03198730" w14:textId="77777777" w:rsidR="009918A5" w:rsidRDefault="009918A5" w:rsidP="00934D29">
            <w:pPr>
              <w:rPr>
                <w:rFonts w:cstheme="minorHAnsi"/>
                <w:bCs/>
                <w:sz w:val="18"/>
                <w:szCs w:val="18"/>
              </w:rPr>
            </w:pPr>
          </w:p>
          <w:p w14:paraId="63A79052" w14:textId="77777777" w:rsidR="009918A5" w:rsidRDefault="009918A5" w:rsidP="00934D29">
            <w:pPr>
              <w:rPr>
                <w:rFonts w:cstheme="minorHAnsi"/>
                <w:bCs/>
                <w:sz w:val="18"/>
                <w:szCs w:val="18"/>
              </w:rPr>
            </w:pPr>
          </w:p>
          <w:p w14:paraId="2A04B3A6" w14:textId="77777777" w:rsidR="00D66343" w:rsidRDefault="00D66343" w:rsidP="00934D29">
            <w:pPr>
              <w:rPr>
                <w:rFonts w:cstheme="minorHAnsi"/>
                <w:bCs/>
                <w:sz w:val="18"/>
                <w:szCs w:val="18"/>
              </w:rPr>
            </w:pPr>
          </w:p>
          <w:p w14:paraId="1465982D" w14:textId="77777777" w:rsidR="00D66343" w:rsidRDefault="00D66343" w:rsidP="00934D29">
            <w:pPr>
              <w:rPr>
                <w:rFonts w:cstheme="minorHAnsi"/>
                <w:bCs/>
                <w:sz w:val="18"/>
                <w:szCs w:val="18"/>
              </w:rPr>
            </w:pPr>
          </w:p>
          <w:p w14:paraId="2D8F1B5F" w14:textId="116CC245" w:rsidR="00934D29" w:rsidRDefault="00934D29" w:rsidP="00934D29">
            <w:pPr>
              <w:rPr>
                <w:rFonts w:cstheme="minorHAnsi"/>
                <w:bCs/>
                <w:sz w:val="18"/>
                <w:szCs w:val="18"/>
              </w:rPr>
            </w:pPr>
            <w:r>
              <w:rPr>
                <w:rFonts w:cstheme="minorHAnsi"/>
                <w:bCs/>
                <w:sz w:val="18"/>
                <w:szCs w:val="18"/>
              </w:rPr>
              <w:t>HT and Parent Council</w:t>
            </w:r>
          </w:p>
          <w:p w14:paraId="52489807" w14:textId="45FD335D" w:rsidR="0085016E" w:rsidRDefault="0085016E" w:rsidP="00934D29">
            <w:pPr>
              <w:rPr>
                <w:rFonts w:cstheme="minorHAnsi"/>
                <w:bCs/>
                <w:sz w:val="18"/>
                <w:szCs w:val="18"/>
              </w:rPr>
            </w:pPr>
          </w:p>
          <w:p w14:paraId="1DA84311" w14:textId="5B219334" w:rsidR="0085016E" w:rsidRDefault="0085016E" w:rsidP="00934D29">
            <w:pPr>
              <w:rPr>
                <w:rFonts w:cstheme="minorHAnsi"/>
                <w:bCs/>
                <w:sz w:val="18"/>
                <w:szCs w:val="18"/>
              </w:rPr>
            </w:pPr>
          </w:p>
          <w:p w14:paraId="32191C4A" w14:textId="085F1A07" w:rsidR="0085016E" w:rsidRDefault="0085016E" w:rsidP="00934D29">
            <w:pPr>
              <w:rPr>
                <w:rFonts w:cstheme="minorHAnsi"/>
                <w:bCs/>
                <w:sz w:val="18"/>
                <w:szCs w:val="18"/>
              </w:rPr>
            </w:pPr>
          </w:p>
          <w:p w14:paraId="3FF7C2CD" w14:textId="77777777" w:rsidR="00D66343" w:rsidRDefault="00D66343" w:rsidP="00934D29">
            <w:pPr>
              <w:rPr>
                <w:rFonts w:cstheme="minorHAnsi"/>
                <w:bCs/>
                <w:sz w:val="18"/>
                <w:szCs w:val="18"/>
              </w:rPr>
            </w:pPr>
          </w:p>
          <w:p w14:paraId="55095756" w14:textId="77777777" w:rsidR="00D66343" w:rsidRDefault="00D66343" w:rsidP="00934D29">
            <w:pPr>
              <w:rPr>
                <w:rFonts w:cstheme="minorHAnsi"/>
                <w:bCs/>
                <w:sz w:val="18"/>
                <w:szCs w:val="18"/>
              </w:rPr>
            </w:pPr>
          </w:p>
          <w:p w14:paraId="09424F09" w14:textId="77777777" w:rsidR="00D66343" w:rsidRDefault="00D66343" w:rsidP="00934D29">
            <w:pPr>
              <w:rPr>
                <w:rFonts w:cstheme="minorHAnsi"/>
                <w:bCs/>
                <w:sz w:val="18"/>
                <w:szCs w:val="18"/>
              </w:rPr>
            </w:pPr>
          </w:p>
          <w:p w14:paraId="43763B89" w14:textId="758DF1B8" w:rsidR="0085016E" w:rsidRDefault="0085016E" w:rsidP="00934D29">
            <w:pPr>
              <w:rPr>
                <w:rFonts w:cstheme="minorHAnsi"/>
                <w:bCs/>
                <w:sz w:val="18"/>
                <w:szCs w:val="18"/>
              </w:rPr>
            </w:pPr>
            <w:r>
              <w:rPr>
                <w:rFonts w:cstheme="minorHAnsi"/>
                <w:bCs/>
                <w:sz w:val="18"/>
                <w:szCs w:val="18"/>
              </w:rPr>
              <w:t>HT</w:t>
            </w:r>
            <w:r w:rsidR="00D66343">
              <w:rPr>
                <w:rFonts w:cstheme="minorHAnsi"/>
                <w:bCs/>
                <w:sz w:val="18"/>
                <w:szCs w:val="18"/>
              </w:rPr>
              <w:t xml:space="preserve"> and Admin</w:t>
            </w:r>
          </w:p>
          <w:p w14:paraId="05D0671B" w14:textId="2C3D25D5" w:rsidR="001665DB" w:rsidRPr="00A0495E" w:rsidRDefault="001665DB" w:rsidP="00477985">
            <w:pPr>
              <w:tabs>
                <w:tab w:val="left" w:pos="2794"/>
              </w:tabs>
              <w:rPr>
                <w:rFonts w:cstheme="minorHAnsi"/>
                <w:bCs/>
                <w:sz w:val="18"/>
                <w:szCs w:val="18"/>
              </w:rPr>
            </w:pPr>
          </w:p>
        </w:tc>
        <w:tc>
          <w:tcPr>
            <w:tcW w:w="1560" w:type="dxa"/>
            <w:shd w:val="clear" w:color="auto" w:fill="auto"/>
          </w:tcPr>
          <w:p w14:paraId="0E5ECC32" w14:textId="67DB6E47" w:rsidR="00934D29" w:rsidRDefault="009918A5" w:rsidP="00934D29">
            <w:pPr>
              <w:tabs>
                <w:tab w:val="left" w:pos="2794"/>
              </w:tabs>
              <w:rPr>
                <w:rFonts w:cstheme="minorHAnsi"/>
                <w:bCs/>
                <w:sz w:val="18"/>
                <w:szCs w:val="18"/>
              </w:rPr>
            </w:pPr>
            <w:r>
              <w:rPr>
                <w:rFonts w:cstheme="minorHAnsi"/>
                <w:bCs/>
                <w:sz w:val="18"/>
                <w:szCs w:val="18"/>
              </w:rPr>
              <w:t>Terms 1 and 2</w:t>
            </w:r>
          </w:p>
          <w:p w14:paraId="6AA2F48C" w14:textId="77777777" w:rsidR="00934D29" w:rsidRDefault="00934D29" w:rsidP="00934D29">
            <w:pPr>
              <w:tabs>
                <w:tab w:val="left" w:pos="2794"/>
              </w:tabs>
              <w:rPr>
                <w:rFonts w:cstheme="minorHAnsi"/>
                <w:bCs/>
                <w:sz w:val="18"/>
                <w:szCs w:val="18"/>
              </w:rPr>
            </w:pPr>
          </w:p>
          <w:p w14:paraId="43F1DFD1" w14:textId="77777777" w:rsidR="00934D29" w:rsidRDefault="00934D29" w:rsidP="00934D29">
            <w:pPr>
              <w:tabs>
                <w:tab w:val="left" w:pos="2794"/>
              </w:tabs>
              <w:rPr>
                <w:rFonts w:cstheme="minorHAnsi"/>
                <w:bCs/>
                <w:sz w:val="18"/>
                <w:szCs w:val="18"/>
              </w:rPr>
            </w:pPr>
          </w:p>
          <w:p w14:paraId="77D4E3DF" w14:textId="77777777" w:rsidR="00316B24" w:rsidRDefault="00316B24" w:rsidP="00934D29">
            <w:pPr>
              <w:tabs>
                <w:tab w:val="left" w:pos="2794"/>
              </w:tabs>
              <w:rPr>
                <w:rFonts w:cstheme="minorHAnsi"/>
                <w:bCs/>
                <w:sz w:val="18"/>
                <w:szCs w:val="18"/>
              </w:rPr>
            </w:pPr>
          </w:p>
          <w:p w14:paraId="39FA93F8" w14:textId="77777777" w:rsidR="00D66343" w:rsidRDefault="00D66343" w:rsidP="00934D29">
            <w:pPr>
              <w:tabs>
                <w:tab w:val="left" w:pos="2794"/>
              </w:tabs>
              <w:rPr>
                <w:rFonts w:cstheme="minorHAnsi"/>
                <w:bCs/>
                <w:sz w:val="18"/>
                <w:szCs w:val="18"/>
              </w:rPr>
            </w:pPr>
          </w:p>
          <w:p w14:paraId="7E0144C1" w14:textId="18DB8E9B" w:rsidR="00316B24" w:rsidRDefault="00316B24" w:rsidP="00934D29">
            <w:pPr>
              <w:tabs>
                <w:tab w:val="left" w:pos="2794"/>
              </w:tabs>
              <w:rPr>
                <w:rFonts w:cstheme="minorHAnsi"/>
                <w:bCs/>
                <w:sz w:val="18"/>
                <w:szCs w:val="18"/>
              </w:rPr>
            </w:pPr>
            <w:r>
              <w:rPr>
                <w:rFonts w:cstheme="minorHAnsi"/>
                <w:bCs/>
                <w:sz w:val="18"/>
                <w:szCs w:val="18"/>
              </w:rPr>
              <w:t>PASS – term 1</w:t>
            </w:r>
          </w:p>
          <w:p w14:paraId="2A6D54DD" w14:textId="0722CFAD" w:rsidR="00934D29" w:rsidRDefault="00316B24" w:rsidP="00934D29">
            <w:pPr>
              <w:tabs>
                <w:tab w:val="left" w:pos="2794"/>
              </w:tabs>
              <w:rPr>
                <w:rFonts w:cstheme="minorHAnsi"/>
                <w:bCs/>
                <w:sz w:val="18"/>
                <w:szCs w:val="18"/>
              </w:rPr>
            </w:pPr>
            <w:r>
              <w:rPr>
                <w:rFonts w:cstheme="minorHAnsi"/>
                <w:bCs/>
                <w:sz w:val="18"/>
                <w:szCs w:val="18"/>
              </w:rPr>
              <w:t>Nurture toll term 2 and o</w:t>
            </w:r>
            <w:r w:rsidR="00934D29">
              <w:rPr>
                <w:rFonts w:cstheme="minorHAnsi"/>
                <w:bCs/>
                <w:sz w:val="18"/>
                <w:szCs w:val="18"/>
              </w:rPr>
              <w:t>ngoing throughout session.</w:t>
            </w:r>
          </w:p>
          <w:p w14:paraId="3F5D79F4" w14:textId="6D0EB080" w:rsidR="00934D29" w:rsidRDefault="00934D29" w:rsidP="00934D29">
            <w:pPr>
              <w:tabs>
                <w:tab w:val="left" w:pos="2794"/>
              </w:tabs>
              <w:rPr>
                <w:rFonts w:cstheme="minorHAnsi"/>
                <w:bCs/>
                <w:sz w:val="18"/>
                <w:szCs w:val="18"/>
              </w:rPr>
            </w:pPr>
          </w:p>
          <w:p w14:paraId="67960A3F" w14:textId="77777777" w:rsidR="00D66343" w:rsidRDefault="00D66343" w:rsidP="00934D29">
            <w:pPr>
              <w:tabs>
                <w:tab w:val="left" w:pos="2794"/>
              </w:tabs>
              <w:rPr>
                <w:rFonts w:cstheme="minorHAnsi"/>
                <w:bCs/>
                <w:sz w:val="18"/>
                <w:szCs w:val="18"/>
              </w:rPr>
            </w:pPr>
          </w:p>
          <w:p w14:paraId="1D934DAF" w14:textId="77777777" w:rsidR="00D66343" w:rsidRDefault="00D66343" w:rsidP="00934D29">
            <w:pPr>
              <w:tabs>
                <w:tab w:val="left" w:pos="2794"/>
              </w:tabs>
              <w:rPr>
                <w:rFonts w:cstheme="minorHAnsi"/>
                <w:bCs/>
                <w:sz w:val="18"/>
                <w:szCs w:val="18"/>
              </w:rPr>
            </w:pPr>
          </w:p>
          <w:p w14:paraId="2FACBB2C" w14:textId="77777777" w:rsidR="00D66343" w:rsidRDefault="00D66343" w:rsidP="00934D29">
            <w:pPr>
              <w:tabs>
                <w:tab w:val="left" w:pos="2794"/>
              </w:tabs>
              <w:rPr>
                <w:rFonts w:cstheme="minorHAnsi"/>
                <w:bCs/>
                <w:sz w:val="18"/>
                <w:szCs w:val="18"/>
              </w:rPr>
            </w:pPr>
          </w:p>
          <w:p w14:paraId="4E5FA86F" w14:textId="77777777" w:rsidR="00D66343" w:rsidRDefault="00D66343" w:rsidP="00934D29">
            <w:pPr>
              <w:tabs>
                <w:tab w:val="left" w:pos="2794"/>
              </w:tabs>
              <w:rPr>
                <w:rFonts w:cstheme="minorHAnsi"/>
                <w:bCs/>
                <w:sz w:val="18"/>
                <w:szCs w:val="18"/>
              </w:rPr>
            </w:pPr>
          </w:p>
          <w:p w14:paraId="57D51417" w14:textId="77777777" w:rsidR="00D66343" w:rsidRDefault="00D66343" w:rsidP="00934D29">
            <w:pPr>
              <w:tabs>
                <w:tab w:val="left" w:pos="2794"/>
              </w:tabs>
              <w:rPr>
                <w:rFonts w:cstheme="minorHAnsi"/>
                <w:bCs/>
                <w:sz w:val="18"/>
                <w:szCs w:val="18"/>
              </w:rPr>
            </w:pPr>
          </w:p>
          <w:p w14:paraId="0D897DA4" w14:textId="77777777" w:rsidR="00D66343" w:rsidRDefault="00D66343" w:rsidP="00934D29">
            <w:pPr>
              <w:tabs>
                <w:tab w:val="left" w:pos="2794"/>
              </w:tabs>
              <w:rPr>
                <w:rFonts w:cstheme="minorHAnsi"/>
                <w:bCs/>
                <w:sz w:val="18"/>
                <w:szCs w:val="18"/>
              </w:rPr>
            </w:pPr>
          </w:p>
          <w:p w14:paraId="3E3C8491" w14:textId="26ADBDCE" w:rsidR="00316B24" w:rsidRDefault="00316B24" w:rsidP="00934D29">
            <w:pPr>
              <w:tabs>
                <w:tab w:val="left" w:pos="2794"/>
              </w:tabs>
              <w:rPr>
                <w:rFonts w:cstheme="minorHAnsi"/>
                <w:bCs/>
                <w:sz w:val="18"/>
                <w:szCs w:val="18"/>
              </w:rPr>
            </w:pPr>
            <w:r>
              <w:rPr>
                <w:rFonts w:cstheme="minorHAnsi"/>
                <w:bCs/>
                <w:sz w:val="18"/>
                <w:szCs w:val="18"/>
              </w:rPr>
              <w:t>Initiate in term 1.</w:t>
            </w:r>
          </w:p>
          <w:p w14:paraId="001C4D0D" w14:textId="3AF403A4" w:rsidR="00934D29" w:rsidRDefault="00934D29" w:rsidP="00934D29">
            <w:pPr>
              <w:tabs>
                <w:tab w:val="left" w:pos="2794"/>
              </w:tabs>
              <w:rPr>
                <w:rFonts w:cstheme="minorHAnsi"/>
                <w:bCs/>
                <w:sz w:val="18"/>
                <w:szCs w:val="18"/>
              </w:rPr>
            </w:pPr>
            <w:r>
              <w:rPr>
                <w:rFonts w:cstheme="minorHAnsi"/>
                <w:bCs/>
                <w:sz w:val="18"/>
                <w:szCs w:val="18"/>
              </w:rPr>
              <w:t>Ongoing throughout session.</w:t>
            </w:r>
          </w:p>
          <w:p w14:paraId="58C4A32B" w14:textId="77777777" w:rsidR="00934D29" w:rsidRDefault="00934D29" w:rsidP="00934D29">
            <w:pPr>
              <w:tabs>
                <w:tab w:val="left" w:pos="2794"/>
              </w:tabs>
              <w:rPr>
                <w:rFonts w:cstheme="minorHAnsi"/>
                <w:bCs/>
                <w:sz w:val="18"/>
                <w:szCs w:val="18"/>
              </w:rPr>
            </w:pPr>
          </w:p>
          <w:p w14:paraId="28802290" w14:textId="77777777" w:rsidR="00934D29" w:rsidRDefault="00934D29" w:rsidP="00934D29">
            <w:pPr>
              <w:tabs>
                <w:tab w:val="left" w:pos="2794"/>
              </w:tabs>
              <w:rPr>
                <w:rFonts w:cstheme="minorHAnsi"/>
                <w:bCs/>
                <w:sz w:val="18"/>
                <w:szCs w:val="18"/>
              </w:rPr>
            </w:pPr>
          </w:p>
          <w:p w14:paraId="512570D2" w14:textId="77777777" w:rsidR="00934D29" w:rsidRDefault="00934D29" w:rsidP="00934D29">
            <w:pPr>
              <w:tabs>
                <w:tab w:val="left" w:pos="2794"/>
              </w:tabs>
              <w:rPr>
                <w:rFonts w:cstheme="minorHAnsi"/>
                <w:bCs/>
                <w:sz w:val="18"/>
                <w:szCs w:val="18"/>
              </w:rPr>
            </w:pPr>
          </w:p>
          <w:p w14:paraId="469CB3F1" w14:textId="77777777" w:rsidR="009918A5" w:rsidRDefault="009918A5" w:rsidP="00934D29">
            <w:pPr>
              <w:tabs>
                <w:tab w:val="left" w:pos="2794"/>
              </w:tabs>
              <w:rPr>
                <w:rFonts w:cstheme="minorHAnsi"/>
                <w:bCs/>
                <w:sz w:val="18"/>
                <w:szCs w:val="18"/>
              </w:rPr>
            </w:pPr>
          </w:p>
          <w:p w14:paraId="6D914194" w14:textId="77777777" w:rsidR="009918A5" w:rsidRDefault="009918A5" w:rsidP="00934D29">
            <w:pPr>
              <w:tabs>
                <w:tab w:val="left" w:pos="2794"/>
              </w:tabs>
              <w:rPr>
                <w:rFonts w:cstheme="minorHAnsi"/>
                <w:bCs/>
                <w:sz w:val="18"/>
                <w:szCs w:val="18"/>
              </w:rPr>
            </w:pPr>
          </w:p>
          <w:p w14:paraId="6E7A6E43" w14:textId="77777777" w:rsidR="009918A5" w:rsidRDefault="009918A5" w:rsidP="00934D29">
            <w:pPr>
              <w:tabs>
                <w:tab w:val="left" w:pos="2794"/>
              </w:tabs>
              <w:rPr>
                <w:rFonts w:cstheme="minorHAnsi"/>
                <w:bCs/>
                <w:sz w:val="18"/>
                <w:szCs w:val="18"/>
              </w:rPr>
            </w:pPr>
          </w:p>
          <w:p w14:paraId="43299C5D" w14:textId="77777777" w:rsidR="00D66343" w:rsidRDefault="00D66343" w:rsidP="00934D29">
            <w:pPr>
              <w:tabs>
                <w:tab w:val="left" w:pos="2794"/>
              </w:tabs>
              <w:rPr>
                <w:rFonts w:cstheme="minorHAnsi"/>
                <w:bCs/>
                <w:sz w:val="18"/>
                <w:szCs w:val="18"/>
              </w:rPr>
            </w:pPr>
          </w:p>
          <w:p w14:paraId="4705DBDB" w14:textId="77777777" w:rsidR="00D66343" w:rsidRDefault="00D66343" w:rsidP="00934D29">
            <w:pPr>
              <w:tabs>
                <w:tab w:val="left" w:pos="2794"/>
              </w:tabs>
              <w:rPr>
                <w:rFonts w:cstheme="minorHAnsi"/>
                <w:bCs/>
                <w:sz w:val="18"/>
                <w:szCs w:val="18"/>
              </w:rPr>
            </w:pPr>
          </w:p>
          <w:p w14:paraId="0AB4925A" w14:textId="46D0372D" w:rsidR="00934D29" w:rsidRDefault="009918A5" w:rsidP="00934D29">
            <w:pPr>
              <w:tabs>
                <w:tab w:val="left" w:pos="2794"/>
              </w:tabs>
              <w:rPr>
                <w:rFonts w:cstheme="minorHAnsi"/>
                <w:bCs/>
                <w:sz w:val="18"/>
                <w:szCs w:val="18"/>
              </w:rPr>
            </w:pPr>
            <w:r>
              <w:rPr>
                <w:rFonts w:cstheme="minorHAnsi"/>
                <w:bCs/>
                <w:sz w:val="18"/>
                <w:szCs w:val="18"/>
              </w:rPr>
              <w:t>T</w:t>
            </w:r>
            <w:r w:rsidR="00934D29">
              <w:rPr>
                <w:rFonts w:cstheme="minorHAnsi"/>
                <w:bCs/>
                <w:sz w:val="18"/>
                <w:szCs w:val="18"/>
              </w:rPr>
              <w:t>erm</w:t>
            </w:r>
            <w:r w:rsidR="00316B24">
              <w:rPr>
                <w:rFonts w:cstheme="minorHAnsi"/>
                <w:bCs/>
                <w:sz w:val="18"/>
                <w:szCs w:val="18"/>
              </w:rPr>
              <w:t>s</w:t>
            </w:r>
            <w:r w:rsidR="00934D29">
              <w:rPr>
                <w:rFonts w:cstheme="minorHAnsi"/>
                <w:bCs/>
                <w:sz w:val="18"/>
                <w:szCs w:val="18"/>
              </w:rPr>
              <w:t xml:space="preserve"> 1 and </w:t>
            </w:r>
            <w:r w:rsidR="00316B24">
              <w:rPr>
                <w:rFonts w:cstheme="minorHAnsi"/>
                <w:bCs/>
                <w:sz w:val="18"/>
                <w:szCs w:val="18"/>
              </w:rPr>
              <w:t>2</w:t>
            </w:r>
          </w:p>
          <w:p w14:paraId="46DDFFA4" w14:textId="77777777" w:rsidR="004B2C98" w:rsidRDefault="004B2C98" w:rsidP="00477985">
            <w:pPr>
              <w:tabs>
                <w:tab w:val="left" w:pos="2794"/>
              </w:tabs>
              <w:rPr>
                <w:rFonts w:cstheme="minorHAnsi"/>
                <w:bCs/>
                <w:sz w:val="18"/>
                <w:szCs w:val="18"/>
              </w:rPr>
            </w:pPr>
          </w:p>
          <w:p w14:paraId="52E64E59" w14:textId="77777777" w:rsidR="0085016E" w:rsidRDefault="0085016E" w:rsidP="00477985">
            <w:pPr>
              <w:tabs>
                <w:tab w:val="left" w:pos="2794"/>
              </w:tabs>
              <w:rPr>
                <w:rFonts w:cstheme="minorHAnsi"/>
                <w:bCs/>
                <w:sz w:val="18"/>
                <w:szCs w:val="18"/>
              </w:rPr>
            </w:pPr>
          </w:p>
          <w:p w14:paraId="2A6771E5" w14:textId="77777777" w:rsidR="0085016E" w:rsidRDefault="0085016E" w:rsidP="00477985">
            <w:pPr>
              <w:tabs>
                <w:tab w:val="left" w:pos="2794"/>
              </w:tabs>
              <w:rPr>
                <w:rFonts w:cstheme="minorHAnsi"/>
                <w:bCs/>
                <w:sz w:val="18"/>
                <w:szCs w:val="18"/>
              </w:rPr>
            </w:pPr>
          </w:p>
          <w:p w14:paraId="61068BD5" w14:textId="77777777" w:rsidR="00D66343" w:rsidRDefault="00D66343" w:rsidP="00477985">
            <w:pPr>
              <w:tabs>
                <w:tab w:val="left" w:pos="2794"/>
              </w:tabs>
              <w:rPr>
                <w:rFonts w:cstheme="minorHAnsi"/>
                <w:bCs/>
                <w:sz w:val="18"/>
                <w:szCs w:val="18"/>
              </w:rPr>
            </w:pPr>
          </w:p>
          <w:p w14:paraId="58E8780A" w14:textId="77777777" w:rsidR="00D66343" w:rsidRDefault="00D66343" w:rsidP="00477985">
            <w:pPr>
              <w:tabs>
                <w:tab w:val="left" w:pos="2794"/>
              </w:tabs>
              <w:rPr>
                <w:rFonts w:cstheme="minorHAnsi"/>
                <w:bCs/>
                <w:sz w:val="18"/>
                <w:szCs w:val="18"/>
              </w:rPr>
            </w:pPr>
          </w:p>
          <w:p w14:paraId="27102065" w14:textId="6951F3A4" w:rsidR="0085016E" w:rsidRPr="00A0495E" w:rsidRDefault="00042AB3" w:rsidP="00477985">
            <w:pPr>
              <w:tabs>
                <w:tab w:val="left" w:pos="2794"/>
              </w:tabs>
              <w:rPr>
                <w:rFonts w:cstheme="minorHAnsi"/>
                <w:bCs/>
                <w:sz w:val="18"/>
                <w:szCs w:val="18"/>
              </w:rPr>
            </w:pPr>
            <w:r>
              <w:rPr>
                <w:rFonts w:cstheme="minorHAnsi"/>
                <w:bCs/>
                <w:sz w:val="18"/>
                <w:szCs w:val="18"/>
              </w:rPr>
              <w:t xml:space="preserve">Arranged in </w:t>
            </w:r>
            <w:r w:rsidR="0085016E">
              <w:rPr>
                <w:rFonts w:cstheme="minorHAnsi"/>
                <w:bCs/>
                <w:sz w:val="18"/>
                <w:szCs w:val="18"/>
              </w:rPr>
              <w:t xml:space="preserve">Term 1 </w:t>
            </w:r>
          </w:p>
        </w:tc>
        <w:tc>
          <w:tcPr>
            <w:tcW w:w="2976" w:type="dxa"/>
            <w:gridSpan w:val="2"/>
            <w:shd w:val="clear" w:color="auto" w:fill="auto"/>
          </w:tcPr>
          <w:p w14:paraId="1A1D8598" w14:textId="77777777" w:rsidR="007D37E2" w:rsidRPr="00D66343" w:rsidRDefault="007D37E2" w:rsidP="00934D29">
            <w:pPr>
              <w:tabs>
                <w:tab w:val="left" w:pos="2794"/>
              </w:tabs>
              <w:rPr>
                <w:rFonts w:cstheme="minorHAnsi"/>
                <w:bCs/>
                <w:sz w:val="18"/>
                <w:szCs w:val="18"/>
                <w:highlight w:val="green"/>
              </w:rPr>
            </w:pPr>
            <w:r w:rsidRPr="00D66343">
              <w:rPr>
                <w:rFonts w:cstheme="minorHAnsi"/>
                <w:bCs/>
                <w:sz w:val="18"/>
                <w:szCs w:val="18"/>
                <w:highlight w:val="green"/>
              </w:rPr>
              <w:t xml:space="preserve">Achievement of Gold </w:t>
            </w:r>
          </w:p>
          <w:p w14:paraId="44203BB2" w14:textId="5D80C13D" w:rsidR="00934D29" w:rsidRDefault="007D37E2" w:rsidP="00934D29">
            <w:pPr>
              <w:tabs>
                <w:tab w:val="left" w:pos="2794"/>
              </w:tabs>
              <w:rPr>
                <w:rFonts w:cstheme="minorHAnsi"/>
                <w:bCs/>
                <w:sz w:val="18"/>
                <w:szCs w:val="18"/>
              </w:rPr>
            </w:pPr>
            <w:r w:rsidRPr="00D66343">
              <w:rPr>
                <w:rFonts w:cstheme="minorHAnsi"/>
                <w:bCs/>
                <w:sz w:val="18"/>
                <w:szCs w:val="18"/>
                <w:highlight w:val="green"/>
              </w:rPr>
              <w:t xml:space="preserve">Award </w:t>
            </w:r>
            <w:r w:rsidR="007456B2" w:rsidRPr="00D66343">
              <w:rPr>
                <w:rFonts w:cstheme="minorHAnsi"/>
                <w:bCs/>
                <w:sz w:val="18"/>
                <w:szCs w:val="18"/>
                <w:highlight w:val="green"/>
              </w:rPr>
              <w:t>February 2023</w:t>
            </w:r>
          </w:p>
          <w:p w14:paraId="7E100895" w14:textId="4D6EFEB0" w:rsidR="007D37E2" w:rsidRDefault="007D37E2" w:rsidP="00934D29">
            <w:pPr>
              <w:tabs>
                <w:tab w:val="left" w:pos="2794"/>
              </w:tabs>
              <w:rPr>
                <w:rFonts w:cstheme="minorHAnsi"/>
                <w:bCs/>
                <w:sz w:val="18"/>
                <w:szCs w:val="18"/>
              </w:rPr>
            </w:pPr>
          </w:p>
          <w:p w14:paraId="362D71D7" w14:textId="77777777" w:rsidR="00316B24" w:rsidRDefault="00316B24" w:rsidP="00934D29">
            <w:pPr>
              <w:tabs>
                <w:tab w:val="left" w:pos="2794"/>
              </w:tabs>
              <w:rPr>
                <w:rFonts w:cstheme="minorHAnsi"/>
                <w:bCs/>
                <w:sz w:val="18"/>
                <w:szCs w:val="18"/>
              </w:rPr>
            </w:pPr>
          </w:p>
          <w:p w14:paraId="3D107F27" w14:textId="051193A1" w:rsidR="00934D29" w:rsidRPr="00D66343" w:rsidRDefault="009918A5" w:rsidP="00934D29">
            <w:pPr>
              <w:tabs>
                <w:tab w:val="left" w:pos="2794"/>
              </w:tabs>
              <w:rPr>
                <w:rFonts w:cstheme="minorHAnsi"/>
                <w:bCs/>
                <w:sz w:val="18"/>
                <w:szCs w:val="18"/>
                <w:highlight w:val="green"/>
              </w:rPr>
            </w:pPr>
            <w:r w:rsidRPr="00D66343">
              <w:rPr>
                <w:rFonts w:cstheme="minorHAnsi"/>
                <w:bCs/>
                <w:sz w:val="18"/>
                <w:szCs w:val="18"/>
                <w:highlight w:val="green"/>
              </w:rPr>
              <w:t>Nurture nook in place.</w:t>
            </w:r>
          </w:p>
          <w:p w14:paraId="0E59351F" w14:textId="11EBDC46" w:rsidR="009918A5" w:rsidRDefault="009918A5" w:rsidP="00934D29">
            <w:pPr>
              <w:tabs>
                <w:tab w:val="left" w:pos="2794"/>
              </w:tabs>
              <w:rPr>
                <w:rFonts w:cstheme="minorHAnsi"/>
                <w:bCs/>
                <w:sz w:val="18"/>
                <w:szCs w:val="18"/>
              </w:rPr>
            </w:pPr>
            <w:r w:rsidRPr="00D66343">
              <w:rPr>
                <w:rFonts w:cstheme="minorHAnsi"/>
                <w:bCs/>
                <w:sz w:val="18"/>
                <w:szCs w:val="18"/>
                <w:highlight w:val="green"/>
              </w:rPr>
              <w:t>GL PASS assessments evidence gains from start of year to end of Term 3.</w:t>
            </w:r>
          </w:p>
          <w:p w14:paraId="3240F056" w14:textId="77777777" w:rsidR="009918A5" w:rsidRDefault="009918A5" w:rsidP="00934D29">
            <w:pPr>
              <w:tabs>
                <w:tab w:val="left" w:pos="2794"/>
              </w:tabs>
              <w:rPr>
                <w:rFonts w:cstheme="minorHAnsi"/>
                <w:bCs/>
                <w:sz w:val="18"/>
                <w:szCs w:val="18"/>
              </w:rPr>
            </w:pPr>
          </w:p>
          <w:p w14:paraId="4DF92C9E" w14:textId="2D7C5410" w:rsidR="00316B24" w:rsidRDefault="00316B24" w:rsidP="00934D29">
            <w:pPr>
              <w:tabs>
                <w:tab w:val="left" w:pos="2794"/>
              </w:tabs>
              <w:rPr>
                <w:rFonts w:cstheme="minorHAnsi"/>
                <w:bCs/>
                <w:sz w:val="18"/>
                <w:szCs w:val="18"/>
              </w:rPr>
            </w:pPr>
          </w:p>
          <w:p w14:paraId="15B1AB27" w14:textId="5BFFB9A1" w:rsidR="00D66343" w:rsidRDefault="00D66343" w:rsidP="00934D29">
            <w:pPr>
              <w:tabs>
                <w:tab w:val="left" w:pos="2794"/>
              </w:tabs>
              <w:rPr>
                <w:rFonts w:cstheme="minorHAnsi"/>
                <w:bCs/>
                <w:sz w:val="18"/>
                <w:szCs w:val="18"/>
              </w:rPr>
            </w:pPr>
          </w:p>
          <w:p w14:paraId="7C8133BF" w14:textId="03AB1390" w:rsidR="00D66343" w:rsidRDefault="00D66343" w:rsidP="00934D29">
            <w:pPr>
              <w:tabs>
                <w:tab w:val="left" w:pos="2794"/>
              </w:tabs>
              <w:rPr>
                <w:rFonts w:cstheme="minorHAnsi"/>
                <w:bCs/>
                <w:sz w:val="18"/>
                <w:szCs w:val="18"/>
              </w:rPr>
            </w:pPr>
          </w:p>
          <w:p w14:paraId="551A2173" w14:textId="66822413" w:rsidR="00D66343" w:rsidRDefault="00D66343" w:rsidP="00934D29">
            <w:pPr>
              <w:tabs>
                <w:tab w:val="left" w:pos="2794"/>
              </w:tabs>
              <w:rPr>
                <w:rFonts w:cstheme="minorHAnsi"/>
                <w:bCs/>
                <w:sz w:val="18"/>
                <w:szCs w:val="18"/>
              </w:rPr>
            </w:pPr>
          </w:p>
          <w:p w14:paraId="29AECAF0" w14:textId="0AB278B6" w:rsidR="00D66343" w:rsidRDefault="00D66343" w:rsidP="00934D29">
            <w:pPr>
              <w:tabs>
                <w:tab w:val="left" w:pos="2794"/>
              </w:tabs>
              <w:rPr>
                <w:rFonts w:cstheme="minorHAnsi"/>
                <w:bCs/>
                <w:sz w:val="18"/>
                <w:szCs w:val="18"/>
              </w:rPr>
            </w:pPr>
          </w:p>
          <w:p w14:paraId="7BCD90D7" w14:textId="183A8730" w:rsidR="00D66343" w:rsidRDefault="00D66343" w:rsidP="00934D29">
            <w:pPr>
              <w:tabs>
                <w:tab w:val="left" w:pos="2794"/>
              </w:tabs>
              <w:rPr>
                <w:rFonts w:cstheme="minorHAnsi"/>
                <w:bCs/>
                <w:sz w:val="18"/>
                <w:szCs w:val="18"/>
              </w:rPr>
            </w:pPr>
          </w:p>
          <w:p w14:paraId="1860F250" w14:textId="5A3CB18A" w:rsidR="00D66343" w:rsidRDefault="00D66343" w:rsidP="00934D29">
            <w:pPr>
              <w:tabs>
                <w:tab w:val="left" w:pos="2794"/>
              </w:tabs>
              <w:rPr>
                <w:rFonts w:cstheme="minorHAnsi"/>
                <w:bCs/>
                <w:sz w:val="18"/>
                <w:szCs w:val="18"/>
              </w:rPr>
            </w:pPr>
          </w:p>
          <w:p w14:paraId="6573EA1A" w14:textId="2AE8C1A9" w:rsidR="00D66343" w:rsidRDefault="00D66343" w:rsidP="00934D29">
            <w:pPr>
              <w:tabs>
                <w:tab w:val="left" w:pos="2794"/>
              </w:tabs>
              <w:rPr>
                <w:rFonts w:cstheme="minorHAnsi"/>
                <w:bCs/>
                <w:sz w:val="18"/>
                <w:szCs w:val="18"/>
              </w:rPr>
            </w:pPr>
          </w:p>
          <w:p w14:paraId="3E5A3E8C" w14:textId="271E45A5" w:rsidR="00D66343" w:rsidRDefault="00D66343" w:rsidP="00934D29">
            <w:pPr>
              <w:tabs>
                <w:tab w:val="left" w:pos="2794"/>
              </w:tabs>
              <w:rPr>
                <w:rFonts w:cstheme="minorHAnsi"/>
                <w:bCs/>
                <w:sz w:val="18"/>
                <w:szCs w:val="18"/>
              </w:rPr>
            </w:pPr>
          </w:p>
          <w:p w14:paraId="46A2E66F" w14:textId="096A4C2E" w:rsidR="009918A5" w:rsidRPr="00D66343" w:rsidRDefault="00934D29" w:rsidP="00D66343">
            <w:pPr>
              <w:shd w:val="clear" w:color="auto" w:fill="FFC000"/>
              <w:tabs>
                <w:tab w:val="left" w:pos="2794"/>
              </w:tabs>
              <w:rPr>
                <w:rFonts w:cstheme="minorHAnsi"/>
                <w:bCs/>
                <w:sz w:val="18"/>
                <w:szCs w:val="18"/>
              </w:rPr>
            </w:pPr>
            <w:r w:rsidRPr="00D66343">
              <w:rPr>
                <w:rFonts w:cstheme="minorHAnsi"/>
                <w:bCs/>
                <w:sz w:val="18"/>
                <w:szCs w:val="18"/>
              </w:rPr>
              <w:t>Website is routinely updated with relevant information.</w:t>
            </w:r>
          </w:p>
          <w:p w14:paraId="15BB9944" w14:textId="5FFE7E86" w:rsidR="00934D29" w:rsidRPr="00D66343" w:rsidRDefault="009918A5" w:rsidP="00D66343">
            <w:pPr>
              <w:shd w:val="clear" w:color="auto" w:fill="FFC000"/>
              <w:tabs>
                <w:tab w:val="left" w:pos="2794"/>
              </w:tabs>
              <w:rPr>
                <w:rFonts w:cstheme="minorHAnsi"/>
                <w:bCs/>
                <w:sz w:val="18"/>
                <w:szCs w:val="18"/>
              </w:rPr>
            </w:pPr>
            <w:r w:rsidRPr="00D66343">
              <w:rPr>
                <w:rFonts w:cstheme="minorHAnsi"/>
                <w:bCs/>
                <w:sz w:val="18"/>
                <w:szCs w:val="18"/>
              </w:rPr>
              <w:t>Members of staff are identified to have specific responsibilities.</w:t>
            </w:r>
            <w:r w:rsidR="00934D29" w:rsidRPr="00D66343">
              <w:rPr>
                <w:rFonts w:cstheme="minorHAnsi"/>
                <w:bCs/>
                <w:sz w:val="18"/>
                <w:szCs w:val="18"/>
              </w:rPr>
              <w:t xml:space="preserve"> </w:t>
            </w:r>
          </w:p>
          <w:p w14:paraId="58F38B4F" w14:textId="5947A5D0" w:rsidR="00934D29" w:rsidRPr="00D66343" w:rsidRDefault="009918A5" w:rsidP="00D66343">
            <w:pPr>
              <w:shd w:val="clear" w:color="auto" w:fill="FFC000"/>
              <w:tabs>
                <w:tab w:val="left" w:pos="2794"/>
              </w:tabs>
              <w:rPr>
                <w:rFonts w:cstheme="minorHAnsi"/>
                <w:bCs/>
                <w:sz w:val="18"/>
                <w:szCs w:val="18"/>
              </w:rPr>
            </w:pPr>
            <w:r w:rsidRPr="00D66343">
              <w:rPr>
                <w:rFonts w:cstheme="minorHAnsi"/>
                <w:bCs/>
                <w:sz w:val="18"/>
                <w:szCs w:val="18"/>
              </w:rPr>
              <w:t>Websites and other media</w:t>
            </w:r>
            <w:r w:rsidR="00934D29" w:rsidRPr="00D66343">
              <w:rPr>
                <w:rFonts w:cstheme="minorHAnsi"/>
                <w:bCs/>
                <w:sz w:val="18"/>
                <w:szCs w:val="18"/>
              </w:rPr>
              <w:t xml:space="preserve"> </w:t>
            </w:r>
            <w:proofErr w:type="gramStart"/>
            <w:r w:rsidR="00934D29" w:rsidRPr="00D66343">
              <w:rPr>
                <w:rFonts w:cstheme="minorHAnsi"/>
                <w:bCs/>
                <w:sz w:val="18"/>
                <w:szCs w:val="18"/>
              </w:rPr>
              <w:t>is</w:t>
            </w:r>
            <w:proofErr w:type="gramEnd"/>
            <w:r w:rsidR="00934D29" w:rsidRPr="00D66343">
              <w:rPr>
                <w:rFonts w:cstheme="minorHAnsi"/>
                <w:bCs/>
                <w:sz w:val="18"/>
                <w:szCs w:val="18"/>
              </w:rPr>
              <w:t xml:space="preserve"> used regularly to share learning</w:t>
            </w:r>
            <w:r w:rsidRPr="00D66343">
              <w:rPr>
                <w:rFonts w:cstheme="minorHAnsi"/>
                <w:bCs/>
                <w:sz w:val="18"/>
                <w:szCs w:val="18"/>
              </w:rPr>
              <w:t xml:space="preserve"> on an agreed cycle</w:t>
            </w:r>
            <w:r w:rsidR="00934D29" w:rsidRPr="00D66343">
              <w:rPr>
                <w:rFonts w:cstheme="minorHAnsi"/>
                <w:bCs/>
                <w:sz w:val="18"/>
                <w:szCs w:val="18"/>
              </w:rPr>
              <w:t xml:space="preserve">. </w:t>
            </w:r>
          </w:p>
          <w:p w14:paraId="211EF781" w14:textId="6D8038E6" w:rsidR="009918A5" w:rsidRPr="00D66343" w:rsidRDefault="009918A5" w:rsidP="00D66343">
            <w:pPr>
              <w:shd w:val="clear" w:color="auto" w:fill="FFC000"/>
              <w:tabs>
                <w:tab w:val="left" w:pos="2794"/>
              </w:tabs>
              <w:rPr>
                <w:rFonts w:cstheme="minorHAnsi"/>
                <w:bCs/>
                <w:sz w:val="18"/>
                <w:szCs w:val="18"/>
              </w:rPr>
            </w:pPr>
            <w:r w:rsidRPr="00D66343">
              <w:rPr>
                <w:rFonts w:cstheme="minorHAnsi"/>
                <w:bCs/>
                <w:sz w:val="18"/>
                <w:szCs w:val="18"/>
              </w:rPr>
              <w:t>Use of S</w:t>
            </w:r>
            <w:r w:rsidR="00042AB3" w:rsidRPr="00D66343">
              <w:rPr>
                <w:rFonts w:cstheme="minorHAnsi"/>
                <w:bCs/>
                <w:sz w:val="18"/>
                <w:szCs w:val="18"/>
              </w:rPr>
              <w:t>eesaw</w:t>
            </w:r>
            <w:r w:rsidRPr="00D66343">
              <w:rPr>
                <w:rFonts w:cstheme="minorHAnsi"/>
                <w:bCs/>
                <w:sz w:val="18"/>
                <w:szCs w:val="18"/>
              </w:rPr>
              <w:t xml:space="preserve"> to share learning.</w:t>
            </w:r>
          </w:p>
          <w:p w14:paraId="29D72B62" w14:textId="56E31996" w:rsidR="009918A5" w:rsidRDefault="009918A5" w:rsidP="00D66343">
            <w:pPr>
              <w:shd w:val="clear" w:color="auto" w:fill="FFC000"/>
              <w:tabs>
                <w:tab w:val="left" w:pos="2794"/>
              </w:tabs>
              <w:rPr>
                <w:rFonts w:cstheme="minorHAnsi"/>
                <w:bCs/>
                <w:sz w:val="18"/>
                <w:szCs w:val="18"/>
              </w:rPr>
            </w:pPr>
            <w:r w:rsidRPr="00D66343">
              <w:rPr>
                <w:rFonts w:cstheme="minorHAnsi"/>
                <w:bCs/>
                <w:sz w:val="18"/>
                <w:szCs w:val="18"/>
              </w:rPr>
              <w:t>Relevant staff have access to passwords, photo permissions etc.</w:t>
            </w:r>
          </w:p>
          <w:p w14:paraId="12344C17" w14:textId="77777777" w:rsidR="00934D29" w:rsidRDefault="00934D29" w:rsidP="00934D29">
            <w:pPr>
              <w:tabs>
                <w:tab w:val="left" w:pos="2794"/>
              </w:tabs>
              <w:rPr>
                <w:rFonts w:cstheme="minorHAnsi"/>
                <w:bCs/>
                <w:sz w:val="18"/>
                <w:szCs w:val="18"/>
              </w:rPr>
            </w:pPr>
          </w:p>
          <w:p w14:paraId="37244F4F" w14:textId="77777777" w:rsidR="001665DB" w:rsidRDefault="001665DB" w:rsidP="009918A5">
            <w:pPr>
              <w:tabs>
                <w:tab w:val="left" w:pos="2794"/>
              </w:tabs>
              <w:rPr>
                <w:rFonts w:cstheme="minorHAnsi"/>
                <w:bCs/>
                <w:sz w:val="18"/>
                <w:szCs w:val="18"/>
              </w:rPr>
            </w:pPr>
          </w:p>
          <w:p w14:paraId="50EDEA3A" w14:textId="51F70D73" w:rsidR="009918A5" w:rsidRPr="00D66343" w:rsidRDefault="009918A5" w:rsidP="009918A5">
            <w:pPr>
              <w:tabs>
                <w:tab w:val="left" w:pos="2794"/>
              </w:tabs>
              <w:rPr>
                <w:rFonts w:cstheme="minorHAnsi"/>
                <w:bCs/>
                <w:sz w:val="18"/>
                <w:szCs w:val="18"/>
                <w:highlight w:val="green"/>
              </w:rPr>
            </w:pPr>
            <w:r w:rsidRPr="00D66343">
              <w:rPr>
                <w:rFonts w:cstheme="minorHAnsi"/>
                <w:bCs/>
                <w:sz w:val="18"/>
                <w:szCs w:val="18"/>
                <w:highlight w:val="green"/>
              </w:rPr>
              <w:t xml:space="preserve">Playground toys are selected </w:t>
            </w:r>
            <w:r w:rsidR="00D66343">
              <w:rPr>
                <w:rFonts w:cstheme="minorHAnsi"/>
                <w:bCs/>
                <w:sz w:val="18"/>
                <w:szCs w:val="18"/>
                <w:highlight w:val="green"/>
              </w:rPr>
              <w:t xml:space="preserve">by pupils </w:t>
            </w:r>
            <w:r w:rsidRPr="00D66343">
              <w:rPr>
                <w:rFonts w:cstheme="minorHAnsi"/>
                <w:bCs/>
                <w:sz w:val="18"/>
                <w:szCs w:val="18"/>
                <w:highlight w:val="green"/>
              </w:rPr>
              <w:t>and purchased.</w:t>
            </w:r>
          </w:p>
          <w:p w14:paraId="6C96CDFF" w14:textId="77777777" w:rsidR="009918A5" w:rsidRDefault="009918A5" w:rsidP="009918A5">
            <w:pPr>
              <w:tabs>
                <w:tab w:val="left" w:pos="2794"/>
              </w:tabs>
              <w:rPr>
                <w:rFonts w:cstheme="minorHAnsi"/>
                <w:bCs/>
                <w:sz w:val="18"/>
                <w:szCs w:val="18"/>
              </w:rPr>
            </w:pPr>
            <w:r w:rsidRPr="00D66343">
              <w:rPr>
                <w:rFonts w:cstheme="minorHAnsi"/>
                <w:bCs/>
                <w:sz w:val="18"/>
                <w:szCs w:val="18"/>
                <w:highlight w:val="green"/>
              </w:rPr>
              <w:t>Parent Council and HT identify next steps.</w:t>
            </w:r>
          </w:p>
          <w:p w14:paraId="1C729792" w14:textId="77777777" w:rsidR="0085016E" w:rsidRDefault="0085016E" w:rsidP="009918A5">
            <w:pPr>
              <w:tabs>
                <w:tab w:val="left" w:pos="2794"/>
              </w:tabs>
              <w:rPr>
                <w:rFonts w:cstheme="minorHAnsi"/>
                <w:bCs/>
                <w:sz w:val="18"/>
                <w:szCs w:val="18"/>
              </w:rPr>
            </w:pPr>
          </w:p>
          <w:p w14:paraId="30B79543" w14:textId="1648F815" w:rsidR="0085016E" w:rsidRPr="00A0495E" w:rsidRDefault="00042AB3" w:rsidP="009918A5">
            <w:pPr>
              <w:tabs>
                <w:tab w:val="left" w:pos="2794"/>
              </w:tabs>
              <w:rPr>
                <w:rFonts w:cstheme="minorHAnsi"/>
                <w:bCs/>
                <w:sz w:val="18"/>
                <w:szCs w:val="18"/>
              </w:rPr>
            </w:pPr>
            <w:r w:rsidRPr="00D66343">
              <w:rPr>
                <w:rFonts w:cstheme="minorHAnsi"/>
                <w:bCs/>
                <w:sz w:val="18"/>
                <w:szCs w:val="18"/>
                <w:highlight w:val="green"/>
              </w:rPr>
              <w:t>Pupils are able to evidence further wider achievements.</w:t>
            </w:r>
            <w:r>
              <w:rPr>
                <w:rFonts w:cstheme="minorHAnsi"/>
                <w:bCs/>
                <w:sz w:val="18"/>
                <w:szCs w:val="18"/>
              </w:rPr>
              <w:t xml:space="preserve"> </w:t>
            </w:r>
          </w:p>
        </w:tc>
        <w:tc>
          <w:tcPr>
            <w:tcW w:w="1843" w:type="dxa"/>
            <w:shd w:val="clear" w:color="auto" w:fill="auto"/>
          </w:tcPr>
          <w:p w14:paraId="122ADC4B" w14:textId="3DA97A43" w:rsidR="0022087B" w:rsidRDefault="00D66343" w:rsidP="00477985">
            <w:pPr>
              <w:tabs>
                <w:tab w:val="left" w:pos="2794"/>
              </w:tabs>
              <w:rPr>
                <w:rFonts w:cstheme="minorHAnsi"/>
                <w:sz w:val="18"/>
                <w:szCs w:val="18"/>
              </w:rPr>
            </w:pPr>
            <w:r>
              <w:rPr>
                <w:rFonts w:cstheme="minorHAnsi"/>
                <w:sz w:val="18"/>
                <w:szCs w:val="18"/>
              </w:rPr>
              <w:t>On track working with RRS Gold Action Plan.</w:t>
            </w:r>
          </w:p>
          <w:p w14:paraId="0CE0D322" w14:textId="77777777" w:rsidR="007456B2" w:rsidRDefault="007456B2" w:rsidP="00477985">
            <w:pPr>
              <w:tabs>
                <w:tab w:val="left" w:pos="2794"/>
              </w:tabs>
              <w:rPr>
                <w:rFonts w:cstheme="minorHAnsi"/>
                <w:sz w:val="18"/>
                <w:szCs w:val="18"/>
              </w:rPr>
            </w:pPr>
          </w:p>
          <w:p w14:paraId="19572919" w14:textId="77777777" w:rsidR="007456B2" w:rsidRDefault="007456B2" w:rsidP="00477985">
            <w:pPr>
              <w:tabs>
                <w:tab w:val="left" w:pos="2794"/>
              </w:tabs>
              <w:rPr>
                <w:rFonts w:cstheme="minorHAnsi"/>
                <w:sz w:val="18"/>
                <w:szCs w:val="18"/>
              </w:rPr>
            </w:pPr>
          </w:p>
          <w:p w14:paraId="3690BC90" w14:textId="77777777" w:rsidR="007456B2" w:rsidRDefault="007456B2" w:rsidP="00477985">
            <w:pPr>
              <w:tabs>
                <w:tab w:val="left" w:pos="2794"/>
              </w:tabs>
              <w:rPr>
                <w:rFonts w:cstheme="minorHAnsi"/>
                <w:sz w:val="18"/>
                <w:szCs w:val="18"/>
              </w:rPr>
            </w:pPr>
          </w:p>
          <w:p w14:paraId="05BE1CCC" w14:textId="746A8772" w:rsidR="007456B2" w:rsidRDefault="007456B2" w:rsidP="00477985">
            <w:pPr>
              <w:tabs>
                <w:tab w:val="left" w:pos="2794"/>
              </w:tabs>
              <w:rPr>
                <w:rFonts w:cstheme="minorHAnsi"/>
                <w:sz w:val="18"/>
                <w:szCs w:val="18"/>
              </w:rPr>
            </w:pPr>
            <w:r>
              <w:rPr>
                <w:rFonts w:cstheme="minorHAnsi"/>
                <w:sz w:val="18"/>
                <w:szCs w:val="18"/>
              </w:rPr>
              <w:t>Complete nurture implementation paperwork process in collegiate.</w:t>
            </w:r>
          </w:p>
          <w:p w14:paraId="35DB1467" w14:textId="30AA9427" w:rsidR="007456B2" w:rsidRDefault="007456B2" w:rsidP="00477985">
            <w:pPr>
              <w:tabs>
                <w:tab w:val="left" w:pos="2794"/>
              </w:tabs>
              <w:rPr>
                <w:rFonts w:cstheme="minorHAnsi"/>
                <w:sz w:val="18"/>
                <w:szCs w:val="18"/>
              </w:rPr>
            </w:pPr>
          </w:p>
          <w:p w14:paraId="1B0262C1" w14:textId="2B491376" w:rsidR="007456B2" w:rsidRDefault="007456B2" w:rsidP="00477985">
            <w:pPr>
              <w:tabs>
                <w:tab w:val="left" w:pos="2794"/>
              </w:tabs>
              <w:rPr>
                <w:rFonts w:cstheme="minorHAnsi"/>
                <w:sz w:val="18"/>
                <w:szCs w:val="18"/>
              </w:rPr>
            </w:pPr>
            <w:r>
              <w:rPr>
                <w:rFonts w:cstheme="minorHAnsi"/>
                <w:sz w:val="18"/>
                <w:szCs w:val="18"/>
              </w:rPr>
              <w:t>Collegiate</w:t>
            </w:r>
            <w:r w:rsidR="00D66343">
              <w:rPr>
                <w:rFonts w:cstheme="minorHAnsi"/>
                <w:sz w:val="18"/>
                <w:szCs w:val="18"/>
              </w:rPr>
              <w:t xml:space="preserve"> required to </w:t>
            </w:r>
            <w:proofErr w:type="gramStart"/>
            <w:r w:rsidR="00D66343">
              <w:rPr>
                <w:rFonts w:cstheme="minorHAnsi"/>
                <w:sz w:val="18"/>
                <w:szCs w:val="18"/>
              </w:rPr>
              <w:t xml:space="preserve">discuss </w:t>
            </w:r>
            <w:r>
              <w:rPr>
                <w:rFonts w:cstheme="minorHAnsi"/>
                <w:sz w:val="18"/>
                <w:szCs w:val="18"/>
              </w:rPr>
              <w:t xml:space="preserve"> PASS</w:t>
            </w:r>
            <w:proofErr w:type="gramEnd"/>
            <w:r>
              <w:rPr>
                <w:rFonts w:cstheme="minorHAnsi"/>
                <w:sz w:val="18"/>
                <w:szCs w:val="18"/>
              </w:rPr>
              <w:t xml:space="preserve"> score into tracking. Clearly mapped interventions</w:t>
            </w:r>
            <w:r w:rsidR="00D66343">
              <w:rPr>
                <w:rFonts w:cstheme="minorHAnsi"/>
                <w:sz w:val="18"/>
                <w:szCs w:val="18"/>
              </w:rPr>
              <w:t xml:space="preserve"> for those who require it</w:t>
            </w:r>
            <w:r>
              <w:rPr>
                <w:rFonts w:cstheme="minorHAnsi"/>
                <w:sz w:val="18"/>
                <w:szCs w:val="18"/>
              </w:rPr>
              <w:t>.</w:t>
            </w:r>
          </w:p>
          <w:p w14:paraId="6C605C6C" w14:textId="47C690F2" w:rsidR="007456B2" w:rsidRDefault="007456B2" w:rsidP="00477985">
            <w:pPr>
              <w:tabs>
                <w:tab w:val="left" w:pos="2794"/>
              </w:tabs>
              <w:rPr>
                <w:rFonts w:cstheme="minorHAnsi"/>
                <w:sz w:val="18"/>
                <w:szCs w:val="18"/>
              </w:rPr>
            </w:pPr>
          </w:p>
          <w:p w14:paraId="7F7BF002" w14:textId="77777777" w:rsidR="00D66343" w:rsidRDefault="00D66343" w:rsidP="00477985">
            <w:pPr>
              <w:tabs>
                <w:tab w:val="left" w:pos="2794"/>
              </w:tabs>
              <w:rPr>
                <w:rFonts w:cstheme="minorHAnsi"/>
                <w:sz w:val="18"/>
                <w:szCs w:val="18"/>
              </w:rPr>
            </w:pPr>
          </w:p>
          <w:p w14:paraId="27B37B8B" w14:textId="4208035A" w:rsidR="007456B2" w:rsidRDefault="007456B2" w:rsidP="00477985">
            <w:pPr>
              <w:tabs>
                <w:tab w:val="left" w:pos="2794"/>
              </w:tabs>
              <w:rPr>
                <w:rFonts w:cstheme="minorHAnsi"/>
                <w:sz w:val="18"/>
                <w:szCs w:val="18"/>
              </w:rPr>
            </w:pPr>
            <w:r>
              <w:rPr>
                <w:rFonts w:cstheme="minorHAnsi"/>
                <w:sz w:val="18"/>
                <w:szCs w:val="18"/>
              </w:rPr>
              <w:t xml:space="preserve">Collegiate </w:t>
            </w:r>
            <w:r w:rsidR="00D66343">
              <w:rPr>
                <w:rFonts w:cstheme="minorHAnsi"/>
                <w:sz w:val="18"/>
                <w:szCs w:val="18"/>
              </w:rPr>
              <w:t xml:space="preserve">time required </w:t>
            </w:r>
            <w:proofErr w:type="gramStart"/>
            <w:r w:rsidR="00D66343">
              <w:rPr>
                <w:rFonts w:cstheme="minorHAnsi"/>
                <w:sz w:val="18"/>
                <w:szCs w:val="18"/>
              </w:rPr>
              <w:t xml:space="preserve">to </w:t>
            </w:r>
            <w:r>
              <w:rPr>
                <w:rFonts w:cstheme="minorHAnsi"/>
                <w:sz w:val="18"/>
                <w:szCs w:val="18"/>
              </w:rPr>
              <w:t xml:space="preserve"> assign</w:t>
            </w:r>
            <w:proofErr w:type="gramEnd"/>
            <w:r>
              <w:rPr>
                <w:rFonts w:cstheme="minorHAnsi"/>
                <w:sz w:val="18"/>
                <w:szCs w:val="18"/>
              </w:rPr>
              <w:t xml:space="preserve"> responsibilities for social media communication</w:t>
            </w:r>
          </w:p>
          <w:p w14:paraId="7DD9E9BB" w14:textId="2BE89E2D" w:rsidR="00CB7450" w:rsidRDefault="00CB7450" w:rsidP="00477985">
            <w:pPr>
              <w:tabs>
                <w:tab w:val="left" w:pos="2794"/>
              </w:tabs>
              <w:rPr>
                <w:rFonts w:cstheme="minorHAnsi"/>
                <w:sz w:val="18"/>
                <w:szCs w:val="18"/>
              </w:rPr>
            </w:pPr>
          </w:p>
          <w:p w14:paraId="60632251" w14:textId="77777777" w:rsidR="00D66343" w:rsidRDefault="00D66343" w:rsidP="00477985">
            <w:pPr>
              <w:tabs>
                <w:tab w:val="left" w:pos="2794"/>
              </w:tabs>
              <w:rPr>
                <w:rFonts w:cstheme="minorHAnsi"/>
                <w:sz w:val="18"/>
                <w:szCs w:val="18"/>
              </w:rPr>
            </w:pPr>
          </w:p>
          <w:p w14:paraId="67072216" w14:textId="77777777" w:rsidR="00D66343" w:rsidRDefault="00D66343" w:rsidP="00477985">
            <w:pPr>
              <w:tabs>
                <w:tab w:val="left" w:pos="2794"/>
              </w:tabs>
              <w:rPr>
                <w:rFonts w:cstheme="minorHAnsi"/>
                <w:sz w:val="18"/>
                <w:szCs w:val="18"/>
              </w:rPr>
            </w:pPr>
          </w:p>
          <w:p w14:paraId="5E162AB6" w14:textId="77777777" w:rsidR="00D66343" w:rsidRDefault="00D66343" w:rsidP="00477985">
            <w:pPr>
              <w:tabs>
                <w:tab w:val="left" w:pos="2794"/>
              </w:tabs>
              <w:rPr>
                <w:rFonts w:cstheme="minorHAnsi"/>
                <w:sz w:val="18"/>
                <w:szCs w:val="18"/>
              </w:rPr>
            </w:pPr>
          </w:p>
          <w:p w14:paraId="014BD439" w14:textId="77777777" w:rsidR="00D66343" w:rsidRDefault="00D66343" w:rsidP="00477985">
            <w:pPr>
              <w:tabs>
                <w:tab w:val="left" w:pos="2794"/>
              </w:tabs>
              <w:rPr>
                <w:rFonts w:cstheme="minorHAnsi"/>
                <w:sz w:val="18"/>
                <w:szCs w:val="18"/>
              </w:rPr>
            </w:pPr>
          </w:p>
          <w:p w14:paraId="4218D8C3" w14:textId="77777777" w:rsidR="00D66343" w:rsidRDefault="00D66343" w:rsidP="00477985">
            <w:pPr>
              <w:tabs>
                <w:tab w:val="left" w:pos="2794"/>
              </w:tabs>
              <w:rPr>
                <w:rFonts w:cstheme="minorHAnsi"/>
                <w:sz w:val="18"/>
                <w:szCs w:val="18"/>
              </w:rPr>
            </w:pPr>
          </w:p>
          <w:p w14:paraId="1608FCD7" w14:textId="34D7F126" w:rsidR="00CB7450" w:rsidRDefault="00CB7450" w:rsidP="00477985">
            <w:pPr>
              <w:tabs>
                <w:tab w:val="left" w:pos="2794"/>
              </w:tabs>
              <w:rPr>
                <w:rFonts w:cstheme="minorHAnsi"/>
                <w:sz w:val="18"/>
                <w:szCs w:val="18"/>
              </w:rPr>
            </w:pPr>
            <w:r>
              <w:rPr>
                <w:rFonts w:cstheme="minorHAnsi"/>
                <w:sz w:val="18"/>
                <w:szCs w:val="18"/>
              </w:rPr>
              <w:t xml:space="preserve">Pupils surveys </w:t>
            </w:r>
            <w:r w:rsidR="00D66343">
              <w:rPr>
                <w:rFonts w:cstheme="minorHAnsi"/>
                <w:sz w:val="18"/>
                <w:szCs w:val="18"/>
              </w:rPr>
              <w:t>–</w:t>
            </w:r>
            <w:r>
              <w:rPr>
                <w:rFonts w:cstheme="minorHAnsi"/>
                <w:sz w:val="18"/>
                <w:szCs w:val="18"/>
              </w:rPr>
              <w:t xml:space="preserve"> views</w:t>
            </w:r>
            <w:r w:rsidR="00D66343">
              <w:rPr>
                <w:rFonts w:cstheme="minorHAnsi"/>
                <w:sz w:val="18"/>
                <w:szCs w:val="18"/>
              </w:rPr>
              <w:t xml:space="preserve"> </w:t>
            </w:r>
          </w:p>
          <w:p w14:paraId="5B4AFDAB" w14:textId="71DCEF2F" w:rsidR="00D66343" w:rsidRDefault="00D66343" w:rsidP="00477985">
            <w:pPr>
              <w:tabs>
                <w:tab w:val="left" w:pos="2794"/>
              </w:tabs>
              <w:rPr>
                <w:rFonts w:cstheme="minorHAnsi"/>
                <w:sz w:val="18"/>
                <w:szCs w:val="18"/>
              </w:rPr>
            </w:pPr>
            <w:r>
              <w:rPr>
                <w:rFonts w:cstheme="minorHAnsi"/>
                <w:sz w:val="18"/>
                <w:szCs w:val="18"/>
              </w:rPr>
              <w:t xml:space="preserve"> Required for next steps.</w:t>
            </w:r>
          </w:p>
          <w:p w14:paraId="0DE60BA0" w14:textId="4A99B4E9" w:rsidR="007456B2" w:rsidRPr="00A0495E" w:rsidRDefault="007456B2" w:rsidP="00477985">
            <w:pPr>
              <w:tabs>
                <w:tab w:val="left" w:pos="2794"/>
              </w:tabs>
              <w:rPr>
                <w:rFonts w:cstheme="minorHAnsi"/>
                <w:sz w:val="18"/>
                <w:szCs w:val="18"/>
              </w:rPr>
            </w:pPr>
          </w:p>
        </w:tc>
      </w:tr>
      <w:bookmarkEnd w:id="5"/>
    </w:tbl>
    <w:p w14:paraId="31AD69D7" w14:textId="77777777" w:rsidR="00071DCF" w:rsidRDefault="00071DCF" w:rsidP="00E3628D">
      <w:pPr>
        <w:pStyle w:val="Heading1"/>
        <w:rPr>
          <w:rFonts w:ascii="Arial" w:hAnsi="Arial" w:cs="Arial"/>
          <w:color w:val="004289"/>
          <w:sz w:val="28"/>
          <w:szCs w:val="28"/>
        </w:rPr>
      </w:pPr>
    </w:p>
    <w:p w14:paraId="3B5CE49D" w14:textId="77777777" w:rsidR="00D66343" w:rsidRDefault="00D66343" w:rsidP="00E3628D">
      <w:pPr>
        <w:pStyle w:val="Heading1"/>
        <w:rPr>
          <w:rFonts w:ascii="Arial" w:hAnsi="Arial" w:cs="Arial"/>
          <w:color w:val="004289"/>
          <w:sz w:val="28"/>
          <w:szCs w:val="28"/>
        </w:rPr>
      </w:pPr>
    </w:p>
    <w:p w14:paraId="41507A09" w14:textId="43D0C686" w:rsidR="00DC700F" w:rsidRDefault="009111ED" w:rsidP="00E3628D">
      <w:pPr>
        <w:pStyle w:val="Heading1"/>
        <w:rPr>
          <w:rFonts w:ascii="Arial" w:hAnsi="Arial" w:cs="Arial"/>
          <w:color w:val="004289"/>
          <w:sz w:val="28"/>
          <w:szCs w:val="28"/>
        </w:rPr>
      </w:pPr>
      <w:r w:rsidRPr="00E3628D">
        <w:rPr>
          <w:rFonts w:ascii="Arial" w:hAnsi="Arial" w:cs="Arial"/>
          <w:color w:val="004289"/>
          <w:sz w:val="28"/>
          <w:szCs w:val="28"/>
        </w:rPr>
        <w:t xml:space="preserve">Wider Achievements </w:t>
      </w:r>
    </w:p>
    <w:p w14:paraId="78560766" w14:textId="676A6CDE" w:rsidR="00E145AF" w:rsidRDefault="00E145AF" w:rsidP="00350CCD"/>
    <w:p w14:paraId="05F15F90" w14:textId="40A07ECF" w:rsidR="00071DCF" w:rsidRDefault="00E145AF" w:rsidP="00641CC3">
      <w:pPr>
        <w:tabs>
          <w:tab w:val="left" w:pos="2794"/>
        </w:tabs>
      </w:pPr>
      <w:r>
        <w:t>We started off the year still in a virtual environment where the pupils we</w:t>
      </w:r>
      <w:r w:rsidR="00D60AD8">
        <w:t>re</w:t>
      </w:r>
      <w:r>
        <w:t xml:space="preserve"> reunited with Harold via the ALEC caravan. </w:t>
      </w:r>
      <w:r w:rsidR="00D60AD8">
        <w:t>In November, all p</w:t>
      </w:r>
      <w:r w:rsidR="002829B8">
        <w:t xml:space="preserve">upils wrote and read out their remembrance poems in the churchyard. The ceremony was led by the vicar of the church. </w:t>
      </w:r>
      <w:r>
        <w:t>As the year progressed, we were able to fully mix our pupil groups again and begin to work more closely on our school improvement</w:t>
      </w:r>
      <w:r w:rsidR="002829B8">
        <w:t>s. Pupils have experienced leadership in a range of ways</w:t>
      </w:r>
      <w:r w:rsidR="00D60AD8">
        <w:t xml:space="preserve"> as well as being a member of a pupil group</w:t>
      </w:r>
      <w:r w:rsidR="002829B8">
        <w:t xml:space="preserve">; peer mentor, playleader, house captains, vice captains, digital leaders, P1 buddies, book buddies etc. At Christmas all pupils sang to parents in our outdoor carol service. The </w:t>
      </w:r>
      <w:r w:rsidR="00D60AD8">
        <w:t>Community</w:t>
      </w:r>
      <w:r w:rsidR="002829B8">
        <w:t xml:space="preserve"> and Fairtrade group treated everyone to a special assembly based on needs and wants. This relate</w:t>
      </w:r>
      <w:r w:rsidR="00D60AD8">
        <w:t>d</w:t>
      </w:r>
      <w:r w:rsidR="002829B8">
        <w:t xml:space="preserve"> to our RRS Gold action plan. Everyone that wanted to </w:t>
      </w:r>
      <w:proofErr w:type="gramStart"/>
      <w:r w:rsidR="002829B8">
        <w:t>was</w:t>
      </w:r>
      <w:proofErr w:type="gramEnd"/>
      <w:r w:rsidR="002829B8">
        <w:t xml:space="preserve"> able to recite a Scots poem at our Burns </w:t>
      </w:r>
      <w:r w:rsidR="00D60AD8">
        <w:t>poetry</w:t>
      </w:r>
      <w:r w:rsidR="002829B8">
        <w:t xml:space="preserve"> recital event. We then carried out a community litter pick in term 3 and collected 10kg of rubbish from around the village. Pupils enjoyed forest school on during terms 1 and 4 and took parts in lots of exciting activities, working together in house teams. Storm damage and bad weather </w:t>
      </w:r>
      <w:proofErr w:type="gramStart"/>
      <w:r w:rsidR="002829B8">
        <w:t>prevent</w:t>
      </w:r>
      <w:r w:rsidR="00D60AD8">
        <w:t xml:space="preserve">ed </w:t>
      </w:r>
      <w:r w:rsidR="002829B8">
        <w:t xml:space="preserve"> us</w:t>
      </w:r>
      <w:proofErr w:type="gramEnd"/>
      <w:r w:rsidR="002829B8">
        <w:t xml:space="preserve"> from accessing the forest during the winter and spring months. P6s and 7s achieved </w:t>
      </w:r>
      <w:proofErr w:type="spellStart"/>
      <w:r w:rsidR="002829B8">
        <w:t>Bikeability</w:t>
      </w:r>
      <w:proofErr w:type="spellEnd"/>
      <w:r w:rsidR="002829B8">
        <w:t xml:space="preserve"> level 1 and the whole school took part in a sponsored cycle at Dunecht Estate and raised a huge amount of money for the school fund. A portion of this will be used to purchase more forest school </w:t>
      </w:r>
      <w:r w:rsidR="00D60AD8">
        <w:t>equipment</w:t>
      </w:r>
      <w:r w:rsidR="002829B8">
        <w:t xml:space="preserve"> for our growing school. The P7s enjoyed 4 da</w:t>
      </w:r>
      <w:r w:rsidR="00D60AD8">
        <w:t>y</w:t>
      </w:r>
      <w:r w:rsidR="002829B8">
        <w:t xml:space="preserve">s at </w:t>
      </w:r>
      <w:proofErr w:type="spellStart"/>
      <w:r w:rsidR="002829B8">
        <w:t>Glenshee</w:t>
      </w:r>
      <w:proofErr w:type="spellEnd"/>
      <w:r w:rsidR="002829B8">
        <w:t xml:space="preserve"> on the mini cluster ski tr</w:t>
      </w:r>
      <w:r w:rsidR="00D60AD8">
        <w:t>ip</w:t>
      </w:r>
      <w:r w:rsidR="002829B8">
        <w:t xml:space="preserve"> and they all either learned to ski or developed their </w:t>
      </w:r>
      <w:r w:rsidR="00D60AD8">
        <w:t>existing</w:t>
      </w:r>
      <w:r w:rsidR="002829B8">
        <w:t xml:space="preserve"> skills. For the first time in 3 years, the whole school took part in sports day. This year is the 150</w:t>
      </w:r>
      <w:r w:rsidR="002829B8" w:rsidRPr="002829B8">
        <w:rPr>
          <w:vertAlign w:val="superscript"/>
        </w:rPr>
        <w:t>th</w:t>
      </w:r>
      <w:r w:rsidR="002829B8">
        <w:t xml:space="preserve"> anniversary of Echt school. To celebrate, the school hosted a Jubilee Garden party </w:t>
      </w:r>
      <w:r w:rsidR="00D60AD8">
        <w:t xml:space="preserve">for pupils, parents and members of the community. Ex pupils planted a tree to commemorate and the children entertained us with some </w:t>
      </w:r>
      <w:proofErr w:type="gramStart"/>
      <w:r w:rsidR="00D60AD8">
        <w:t>well chosen</w:t>
      </w:r>
      <w:proofErr w:type="gramEnd"/>
      <w:r w:rsidR="00D60AD8">
        <w:t xml:space="preserve"> songs. The P4-7 class made and sold jubilee style Fairtrade lollies. The funds raised went to our chosen charities this year.</w:t>
      </w:r>
      <w:r w:rsidR="00641CC3">
        <w:t xml:space="preserve"> </w:t>
      </w:r>
    </w:p>
    <w:p w14:paraId="682DAEDA" w14:textId="03A24A28" w:rsidR="00071DCF" w:rsidRPr="00071DCF" w:rsidRDefault="00071DCF" w:rsidP="00641CC3">
      <w:pPr>
        <w:tabs>
          <w:tab w:val="left" w:pos="2794"/>
        </w:tabs>
        <w:rPr>
          <w:b/>
          <w:sz w:val="24"/>
          <w:szCs w:val="24"/>
        </w:rPr>
      </w:pPr>
      <w:r w:rsidRPr="00071DCF">
        <w:rPr>
          <w:b/>
          <w:sz w:val="24"/>
          <w:szCs w:val="24"/>
        </w:rPr>
        <w:t>Nursery</w:t>
      </w:r>
    </w:p>
    <w:p w14:paraId="527DB130" w14:textId="17EBB80F" w:rsidR="00641CC3" w:rsidRPr="00071DCF" w:rsidRDefault="00641CC3" w:rsidP="00641CC3">
      <w:pPr>
        <w:tabs>
          <w:tab w:val="left" w:pos="2794"/>
        </w:tabs>
        <w:rPr>
          <w:rFonts w:ascii="Arial" w:hAnsi="Arial" w:cs="Arial"/>
          <w:bCs/>
        </w:rPr>
      </w:pPr>
      <w:r w:rsidRPr="00071DCF">
        <w:t>Nursery have been involved with “The Children’s Parliament” in 2022 the focus of which has been children’s rights.</w:t>
      </w:r>
      <w:r w:rsidRPr="00071DCF">
        <w:rPr>
          <w:rFonts w:ascii="Arial" w:hAnsi="Arial" w:cs="Arial"/>
          <w:bCs/>
        </w:rPr>
        <w:t xml:space="preserve"> Children participated in a project “Me and My Tree” in association with the Children’s Parliament focusing on rights-based practice in the Early Years. They created a display called “Growing with Rights” and contributed to a poem by Catherine Wilson Garry written for the Children’s Parliament.</w:t>
      </w:r>
    </w:p>
    <w:p w14:paraId="19B6C141" w14:textId="77777777" w:rsidR="005D2B80" w:rsidRPr="0022087B" w:rsidRDefault="005D2B80" w:rsidP="005D2B80">
      <w:pPr>
        <w:pStyle w:val="Heading1"/>
        <w:rPr>
          <w:rFonts w:ascii="Arial" w:hAnsi="Arial" w:cs="Arial"/>
          <w:color w:val="004289"/>
          <w:sz w:val="28"/>
          <w:szCs w:val="28"/>
          <w:lang w:val="en-GB"/>
        </w:rPr>
      </w:pPr>
      <w:r>
        <w:rPr>
          <w:rFonts w:ascii="Arial" w:hAnsi="Arial" w:cs="Arial"/>
          <w:color w:val="004289"/>
          <w:sz w:val="28"/>
          <w:szCs w:val="28"/>
          <w:lang w:val="en-GB"/>
        </w:rPr>
        <w:t xml:space="preserve">Nursery </w:t>
      </w:r>
      <w:r w:rsidRPr="00E3628D">
        <w:rPr>
          <w:rFonts w:ascii="Arial" w:hAnsi="Arial" w:cs="Arial"/>
          <w:color w:val="004289"/>
          <w:sz w:val="28"/>
          <w:szCs w:val="28"/>
        </w:rPr>
        <w:t>Action plan</w:t>
      </w:r>
      <w:r>
        <w:rPr>
          <w:rFonts w:ascii="Arial" w:hAnsi="Arial" w:cs="Arial"/>
          <w:color w:val="004289"/>
          <w:sz w:val="28"/>
          <w:szCs w:val="28"/>
          <w:lang w:val="en-GB"/>
        </w:rPr>
        <w:t xml:space="preserve"> 1</w:t>
      </w:r>
    </w:p>
    <w:tbl>
      <w:tblPr>
        <w:tblStyle w:val="TableGrid"/>
        <w:tblW w:w="10961" w:type="dxa"/>
        <w:tblInd w:w="-856" w:type="dxa"/>
        <w:tblLayout w:type="fixed"/>
        <w:tblLook w:val="04A0" w:firstRow="1" w:lastRow="0" w:firstColumn="1" w:lastColumn="0" w:noHBand="0" w:noVBand="1"/>
      </w:tblPr>
      <w:tblGrid>
        <w:gridCol w:w="3620"/>
        <w:gridCol w:w="1509"/>
        <w:gridCol w:w="258"/>
        <w:gridCol w:w="1150"/>
        <w:gridCol w:w="1106"/>
        <w:gridCol w:w="154"/>
        <w:gridCol w:w="1857"/>
        <w:gridCol w:w="1307"/>
      </w:tblGrid>
      <w:tr w:rsidR="005D2B80" w:rsidRPr="00010C7A" w14:paraId="74748BC3" w14:textId="77777777" w:rsidTr="004E0D0E">
        <w:trPr>
          <w:trHeight w:val="532"/>
        </w:trPr>
        <w:tc>
          <w:tcPr>
            <w:tcW w:w="3620" w:type="dxa"/>
            <w:shd w:val="clear" w:color="auto" w:fill="auto"/>
            <w:vAlign w:val="center"/>
          </w:tcPr>
          <w:p w14:paraId="13209A88" w14:textId="77777777" w:rsidR="005D2B80" w:rsidRPr="00667A61" w:rsidRDefault="00813409" w:rsidP="004E0D0E">
            <w:pPr>
              <w:rPr>
                <w:rFonts w:ascii="Arial" w:hAnsi="Arial" w:cs="Arial"/>
                <w:sz w:val="20"/>
                <w:szCs w:val="20"/>
              </w:rPr>
            </w:pPr>
            <w:hyperlink r:id="rId20" w:history="1">
              <w:r w:rsidR="005D2B80" w:rsidRPr="00667A61">
                <w:rPr>
                  <w:rStyle w:val="Hyperlink"/>
                  <w:rFonts w:ascii="Arial" w:hAnsi="Arial" w:cs="Arial"/>
                  <w:sz w:val="20"/>
                  <w:szCs w:val="20"/>
                </w:rPr>
                <w:t>National Improvement Framework Priorities</w:t>
              </w:r>
            </w:hyperlink>
          </w:p>
        </w:tc>
        <w:tc>
          <w:tcPr>
            <w:tcW w:w="4177" w:type="dxa"/>
            <w:gridSpan w:val="5"/>
            <w:vMerge w:val="restart"/>
            <w:shd w:val="clear" w:color="auto" w:fill="auto"/>
            <w:vAlign w:val="center"/>
          </w:tcPr>
          <w:p w14:paraId="64D5048F" w14:textId="77777777" w:rsidR="005D2B80" w:rsidRPr="00667A61" w:rsidRDefault="00813409" w:rsidP="004E0D0E">
            <w:pPr>
              <w:rPr>
                <w:rFonts w:ascii="Arial" w:hAnsi="Arial" w:cs="Arial"/>
                <w:sz w:val="20"/>
                <w:szCs w:val="20"/>
              </w:rPr>
            </w:pPr>
            <w:hyperlink r:id="rId21" w:history="1">
              <w:r w:rsidR="005D2B80" w:rsidRPr="00667A61">
                <w:rPr>
                  <w:rStyle w:val="Hyperlink"/>
                  <w:rFonts w:ascii="Arial" w:hAnsi="Arial" w:cs="Arial"/>
                  <w:sz w:val="20"/>
                  <w:szCs w:val="20"/>
                </w:rPr>
                <w:t>HGIOS</w:t>
              </w:r>
            </w:hyperlink>
            <w:r w:rsidR="005D2B80" w:rsidRPr="00667A61">
              <w:rPr>
                <w:rFonts w:ascii="Arial" w:hAnsi="Arial" w:cs="Arial"/>
                <w:sz w:val="20"/>
                <w:szCs w:val="20"/>
              </w:rPr>
              <w:t xml:space="preserve"> and </w:t>
            </w:r>
            <w:hyperlink r:id="rId22" w:history="1">
              <w:r w:rsidR="005D2B80" w:rsidRPr="00667A61">
                <w:rPr>
                  <w:rStyle w:val="Hyperlink"/>
                  <w:rFonts w:ascii="Arial" w:hAnsi="Arial" w:cs="Arial"/>
                  <w:sz w:val="20"/>
                  <w:szCs w:val="20"/>
                </w:rPr>
                <w:t>ELCC</w:t>
              </w:r>
            </w:hyperlink>
          </w:p>
          <w:p w14:paraId="5B1CC1C8"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1.1</w:t>
            </w:r>
            <w:r w:rsidRPr="0000613C">
              <w:rPr>
                <w:rFonts w:ascii="Arial" w:eastAsia="Times New Roman" w:hAnsi="Arial" w:cs="Arial"/>
                <w:sz w:val="20"/>
                <w:szCs w:val="20"/>
                <w:highlight w:val="yellow"/>
                <w:lang w:val="en" w:eastAsia="en-GB"/>
              </w:rPr>
              <w:tab/>
              <w:t>Self-evaluation for self-improvement</w:t>
            </w:r>
          </w:p>
          <w:p w14:paraId="7942FBB5"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1.2</w:t>
            </w:r>
            <w:r w:rsidRPr="0000613C">
              <w:rPr>
                <w:rFonts w:ascii="Arial" w:eastAsia="Times New Roman" w:hAnsi="Arial" w:cs="Arial"/>
                <w:sz w:val="20"/>
                <w:szCs w:val="20"/>
                <w:highlight w:val="yellow"/>
                <w:lang w:val="en" w:eastAsia="en-GB"/>
              </w:rPr>
              <w:tab/>
              <w:t>Leadership for learning</w:t>
            </w:r>
          </w:p>
          <w:p w14:paraId="19BF37BB"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1.3 </w:t>
            </w:r>
            <w:r w:rsidRPr="0000613C">
              <w:rPr>
                <w:rFonts w:ascii="Arial" w:eastAsia="Times New Roman" w:hAnsi="Arial" w:cs="Arial"/>
                <w:sz w:val="20"/>
                <w:szCs w:val="20"/>
                <w:highlight w:val="yellow"/>
                <w:lang w:val="en" w:eastAsia="en-GB"/>
              </w:rPr>
              <w:tab/>
              <w:t>Leadership of change</w:t>
            </w:r>
          </w:p>
          <w:p w14:paraId="57C9C6D7"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 xml:space="preserve">1.4 </w:t>
            </w:r>
            <w:r w:rsidRPr="0000613C">
              <w:rPr>
                <w:rFonts w:ascii="Arial" w:eastAsia="Times New Roman" w:hAnsi="Arial" w:cs="Arial"/>
                <w:sz w:val="20"/>
                <w:szCs w:val="20"/>
                <w:highlight w:val="yellow"/>
                <w:lang w:val="en" w:eastAsia="en-GB"/>
              </w:rPr>
              <w:tab/>
              <w:t xml:space="preserve">Leadership and management of staff/ </w:t>
            </w:r>
            <w:r w:rsidRPr="0000613C">
              <w:rPr>
                <w:rFonts w:ascii="Arial" w:eastAsia="Times New Roman" w:hAnsi="Arial" w:cs="Arial"/>
                <w:sz w:val="20"/>
                <w:szCs w:val="20"/>
                <w:highlight w:val="yellow"/>
                <w:lang w:val="en" w:eastAsia="en-GB"/>
              </w:rPr>
              <w:tab/>
              <w:t>practitioners</w:t>
            </w:r>
          </w:p>
          <w:p w14:paraId="72DE1200"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1.5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Management of resources to promote equity</w:t>
            </w:r>
          </w:p>
          <w:p w14:paraId="4C65796B"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2.1 </w:t>
            </w:r>
            <w:r w:rsidRPr="00667A61">
              <w:rPr>
                <w:rFonts w:ascii="Arial" w:eastAsia="Times New Roman" w:hAnsi="Arial" w:cs="Arial"/>
                <w:sz w:val="20"/>
                <w:szCs w:val="20"/>
                <w:lang w:val="en" w:eastAsia="en-GB"/>
              </w:rPr>
              <w:tab/>
              <w:t>Safeguarding and child protection</w:t>
            </w:r>
          </w:p>
          <w:p w14:paraId="6BEFDB9B" w14:textId="77777777" w:rsidR="005D2B80" w:rsidRPr="0000613C" w:rsidRDefault="005D2B80" w:rsidP="004E0D0E">
            <w:pPr>
              <w:rPr>
                <w:rFonts w:ascii="Arial" w:eastAsia="Times New Roman" w:hAnsi="Arial" w:cs="Arial"/>
                <w:sz w:val="20"/>
                <w:szCs w:val="20"/>
                <w:highlight w:val="yellow"/>
                <w:lang w:val="en" w:eastAsia="en-GB"/>
              </w:rPr>
            </w:pPr>
            <w:r w:rsidRPr="00667A61">
              <w:rPr>
                <w:rFonts w:ascii="Arial" w:eastAsia="Times New Roman" w:hAnsi="Arial" w:cs="Arial"/>
                <w:sz w:val="20"/>
                <w:szCs w:val="20"/>
                <w:lang w:val="en" w:eastAsia="en-GB"/>
              </w:rPr>
              <w:t xml:space="preserve">2.2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Curriculum</w:t>
            </w:r>
          </w:p>
          <w:p w14:paraId="6BC8AC10"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 xml:space="preserve">2.3 </w:t>
            </w:r>
            <w:r w:rsidRPr="0000613C">
              <w:rPr>
                <w:rFonts w:ascii="Arial" w:eastAsia="Times New Roman" w:hAnsi="Arial" w:cs="Arial"/>
                <w:sz w:val="20"/>
                <w:szCs w:val="20"/>
                <w:highlight w:val="yellow"/>
                <w:lang w:val="en" w:eastAsia="en-GB"/>
              </w:rPr>
              <w:tab/>
              <w:t>Learning teaching and assessment</w:t>
            </w:r>
          </w:p>
          <w:p w14:paraId="0C7DCB3D"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2.4 </w:t>
            </w:r>
            <w:r w:rsidRPr="00667A61">
              <w:rPr>
                <w:rFonts w:ascii="Arial" w:eastAsia="Times New Roman" w:hAnsi="Arial" w:cs="Arial"/>
                <w:sz w:val="20"/>
                <w:szCs w:val="20"/>
                <w:lang w:val="en" w:eastAsia="en-GB"/>
              </w:rPr>
              <w:tab/>
            </w:r>
            <w:proofErr w:type="spellStart"/>
            <w:r w:rsidRPr="0000613C">
              <w:rPr>
                <w:rFonts w:ascii="Arial" w:eastAsia="Times New Roman" w:hAnsi="Arial" w:cs="Arial"/>
                <w:sz w:val="20"/>
                <w:szCs w:val="20"/>
                <w:highlight w:val="yellow"/>
                <w:lang w:val="en" w:eastAsia="en-GB"/>
              </w:rPr>
              <w:t>Personalised</w:t>
            </w:r>
            <w:proofErr w:type="spellEnd"/>
            <w:r w:rsidRPr="0000613C">
              <w:rPr>
                <w:rFonts w:ascii="Arial" w:eastAsia="Times New Roman" w:hAnsi="Arial" w:cs="Arial"/>
                <w:sz w:val="20"/>
                <w:szCs w:val="20"/>
                <w:highlight w:val="yellow"/>
                <w:lang w:val="en" w:eastAsia="en-GB"/>
              </w:rPr>
              <w:t xml:space="preserve"> support</w:t>
            </w:r>
            <w:r w:rsidRPr="00667A61">
              <w:rPr>
                <w:rFonts w:ascii="Arial" w:eastAsia="Times New Roman" w:hAnsi="Arial" w:cs="Arial"/>
                <w:sz w:val="20"/>
                <w:szCs w:val="20"/>
                <w:lang w:val="en" w:eastAsia="en-GB"/>
              </w:rPr>
              <w:t xml:space="preserve"> </w:t>
            </w:r>
          </w:p>
          <w:p w14:paraId="50EAAC84" w14:textId="77777777" w:rsidR="005D2B80"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2.5 </w:t>
            </w:r>
            <w:r w:rsidRPr="00667A61">
              <w:rPr>
                <w:rFonts w:ascii="Arial" w:eastAsia="Times New Roman" w:hAnsi="Arial" w:cs="Arial"/>
                <w:sz w:val="20"/>
                <w:szCs w:val="20"/>
                <w:lang w:val="en" w:eastAsia="en-GB"/>
              </w:rPr>
              <w:tab/>
              <w:t>Family learning</w:t>
            </w:r>
          </w:p>
          <w:p w14:paraId="55E9171F"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2.6 </w:t>
            </w:r>
            <w:r w:rsidRPr="00667A61">
              <w:rPr>
                <w:rFonts w:ascii="Arial" w:eastAsia="Times New Roman" w:hAnsi="Arial" w:cs="Arial"/>
                <w:sz w:val="20"/>
                <w:szCs w:val="20"/>
                <w:lang w:val="en" w:eastAsia="en-GB"/>
              </w:rPr>
              <w:tab/>
              <w:t>Transitions</w:t>
            </w:r>
          </w:p>
          <w:p w14:paraId="6A28F1ED"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2.7 </w:t>
            </w:r>
            <w:r w:rsidRPr="00667A61">
              <w:rPr>
                <w:rFonts w:ascii="Arial" w:eastAsia="Times New Roman" w:hAnsi="Arial" w:cs="Arial"/>
                <w:sz w:val="20"/>
                <w:szCs w:val="20"/>
                <w:lang w:val="en" w:eastAsia="en-GB"/>
              </w:rPr>
              <w:tab/>
              <w:t xml:space="preserve">Partnerships </w:t>
            </w:r>
          </w:p>
          <w:p w14:paraId="3FD5FFFE"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3.1 </w:t>
            </w:r>
            <w:r w:rsidRPr="00667A61">
              <w:rPr>
                <w:rFonts w:ascii="Arial" w:eastAsia="Times New Roman" w:hAnsi="Arial" w:cs="Arial"/>
                <w:sz w:val="20"/>
                <w:szCs w:val="20"/>
                <w:lang w:val="en" w:eastAsia="en-GB"/>
              </w:rPr>
              <w:tab/>
              <w:t xml:space="preserve">Improving/ ensuring wellbeing, equality and </w:t>
            </w:r>
            <w:r w:rsidRPr="00667A61">
              <w:rPr>
                <w:rFonts w:ascii="Arial" w:eastAsia="Times New Roman" w:hAnsi="Arial" w:cs="Arial"/>
                <w:sz w:val="20"/>
                <w:szCs w:val="20"/>
                <w:lang w:val="en" w:eastAsia="en-GB"/>
              </w:rPr>
              <w:tab/>
              <w:t xml:space="preserve">inclusion </w:t>
            </w:r>
          </w:p>
          <w:p w14:paraId="0FCA8686"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Specific to HGIOS 4 </w:t>
            </w:r>
          </w:p>
          <w:p w14:paraId="67976E96"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3.2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Raising attainment and achievement</w:t>
            </w:r>
            <w:r w:rsidRPr="00667A61">
              <w:rPr>
                <w:rFonts w:ascii="Arial" w:eastAsia="Times New Roman" w:hAnsi="Arial" w:cs="Arial"/>
                <w:sz w:val="20"/>
                <w:szCs w:val="20"/>
                <w:lang w:val="en" w:eastAsia="en-GB"/>
              </w:rPr>
              <w:t xml:space="preserve"> </w:t>
            </w:r>
          </w:p>
          <w:p w14:paraId="377A5B44"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3.3 </w:t>
            </w:r>
            <w:r w:rsidRPr="00667A61">
              <w:rPr>
                <w:rFonts w:ascii="Arial" w:eastAsia="Times New Roman" w:hAnsi="Arial" w:cs="Arial"/>
                <w:sz w:val="20"/>
                <w:szCs w:val="20"/>
                <w:lang w:val="en" w:eastAsia="en-GB"/>
              </w:rPr>
              <w:tab/>
              <w:t xml:space="preserve">Increasing creativity and employability </w:t>
            </w:r>
          </w:p>
          <w:p w14:paraId="6C0C1352"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Specific to HGIOELC </w:t>
            </w:r>
          </w:p>
          <w:p w14:paraId="264E25E7"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3.2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Securing children’s progress</w:t>
            </w:r>
            <w:r w:rsidRPr="00667A61">
              <w:rPr>
                <w:rFonts w:ascii="Arial" w:eastAsia="Times New Roman" w:hAnsi="Arial" w:cs="Arial"/>
                <w:sz w:val="20"/>
                <w:szCs w:val="20"/>
                <w:lang w:val="en" w:eastAsia="en-GB"/>
              </w:rPr>
              <w:t xml:space="preserve"> </w:t>
            </w:r>
          </w:p>
          <w:p w14:paraId="1F10E52A"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3.3 </w:t>
            </w:r>
            <w:r w:rsidRPr="00667A61">
              <w:rPr>
                <w:rFonts w:ascii="Arial" w:eastAsia="Times New Roman" w:hAnsi="Arial" w:cs="Arial"/>
                <w:sz w:val="20"/>
                <w:szCs w:val="20"/>
                <w:lang w:val="en" w:eastAsia="en-GB"/>
              </w:rPr>
              <w:tab/>
              <w:t>Developing creativity and skills for life</w:t>
            </w:r>
          </w:p>
        </w:tc>
        <w:tc>
          <w:tcPr>
            <w:tcW w:w="3164" w:type="dxa"/>
            <w:gridSpan w:val="2"/>
            <w:vMerge w:val="restart"/>
            <w:shd w:val="clear" w:color="auto" w:fill="auto"/>
            <w:vAlign w:val="center"/>
          </w:tcPr>
          <w:p w14:paraId="6634325B" w14:textId="77777777" w:rsidR="005D2B80" w:rsidRPr="0022087B" w:rsidRDefault="005D2B80" w:rsidP="004E0D0E">
            <w:pPr>
              <w:tabs>
                <w:tab w:val="left" w:pos="2794"/>
              </w:tabs>
              <w:rPr>
                <w:b/>
                <w:bCs/>
                <w:color w:val="1F4E79" w:themeColor="accent1" w:themeShade="80"/>
              </w:rPr>
            </w:pPr>
            <w:r w:rsidRPr="0022087B">
              <w:rPr>
                <w:rFonts w:ascii="Arial" w:eastAsia="Times New Roman" w:hAnsi="Arial" w:cs="Arial"/>
                <w:b/>
                <w:bCs/>
                <w:color w:val="1F4E79" w:themeColor="accent1" w:themeShade="80"/>
                <w:sz w:val="20"/>
                <w:szCs w:val="20"/>
                <w:lang w:val="en" w:eastAsia="en-GB"/>
              </w:rPr>
              <w:t>A</w:t>
            </w:r>
            <w:proofErr w:type="spellStart"/>
            <w:r w:rsidRPr="0022087B">
              <w:rPr>
                <w:b/>
                <w:bCs/>
                <w:color w:val="1F4E79" w:themeColor="accent1" w:themeShade="80"/>
              </w:rPr>
              <w:t>berdeenshire</w:t>
            </w:r>
            <w:proofErr w:type="spellEnd"/>
            <w:r w:rsidRPr="0022087B">
              <w:rPr>
                <w:b/>
                <w:bCs/>
                <w:color w:val="1F4E79" w:themeColor="accent1" w:themeShade="80"/>
              </w:rPr>
              <w:t xml:space="preserve"> Priorities</w:t>
            </w:r>
            <w:r>
              <w:rPr>
                <w:b/>
                <w:bCs/>
                <w:color w:val="1F4E79" w:themeColor="accent1" w:themeShade="80"/>
              </w:rPr>
              <w:t>:</w:t>
            </w:r>
          </w:p>
          <w:p w14:paraId="7B7CAC70" w14:textId="77777777" w:rsidR="005D2B80" w:rsidRDefault="005D2B80" w:rsidP="004E0D0E">
            <w:pPr>
              <w:tabs>
                <w:tab w:val="left" w:pos="2794"/>
              </w:tabs>
            </w:pPr>
            <w:r w:rsidRPr="00697D67">
              <w:t xml:space="preserve"> 1. </w:t>
            </w:r>
            <w:r w:rsidRPr="0000613C">
              <w:rPr>
                <w:highlight w:val="yellow"/>
              </w:rPr>
              <w:t>Improving learning, teaching and assessment.</w:t>
            </w:r>
          </w:p>
          <w:p w14:paraId="78F04DA7" w14:textId="77777777" w:rsidR="005D2B80" w:rsidRDefault="005D2B80" w:rsidP="004E0D0E">
            <w:pPr>
              <w:tabs>
                <w:tab w:val="left" w:pos="2794"/>
              </w:tabs>
            </w:pPr>
            <w:r w:rsidRPr="00697D67">
              <w:t xml:space="preserve"> 2. Partnership working to raise attainment.</w:t>
            </w:r>
          </w:p>
          <w:p w14:paraId="35E0015F" w14:textId="77777777" w:rsidR="005D2B80" w:rsidRDefault="005D2B80" w:rsidP="004E0D0E">
            <w:pPr>
              <w:tabs>
                <w:tab w:val="left" w:pos="2794"/>
              </w:tabs>
            </w:pPr>
            <w:r w:rsidRPr="00697D67">
              <w:t xml:space="preserve"> 3. Developing leadership at all levels.</w:t>
            </w:r>
          </w:p>
          <w:p w14:paraId="6DA15D2B" w14:textId="77777777" w:rsidR="005D2B80" w:rsidRDefault="005D2B80" w:rsidP="004E0D0E">
            <w:r w:rsidRPr="00697D67">
              <w:t xml:space="preserve"> 4 </w:t>
            </w:r>
            <w:r w:rsidRPr="0000613C">
              <w:rPr>
                <w:highlight w:val="yellow"/>
              </w:rPr>
              <w:t>Improvement through self-evaluation.</w:t>
            </w:r>
          </w:p>
          <w:p w14:paraId="62803BA5" w14:textId="77777777" w:rsidR="005D2B80" w:rsidRDefault="005D2B80" w:rsidP="004E0D0E"/>
          <w:p w14:paraId="6C7D210D" w14:textId="77777777" w:rsidR="005D2B80" w:rsidRDefault="005D2B80" w:rsidP="004E0D0E"/>
          <w:p w14:paraId="1769D015" w14:textId="77777777" w:rsidR="005D2B80" w:rsidRDefault="005D2B80" w:rsidP="004E0D0E"/>
          <w:p w14:paraId="51607FE2" w14:textId="77777777" w:rsidR="005D2B80" w:rsidRDefault="005D2B80" w:rsidP="004E0D0E"/>
          <w:p w14:paraId="7E16DB29" w14:textId="77777777" w:rsidR="005D2B80" w:rsidRDefault="005D2B80" w:rsidP="004E0D0E"/>
          <w:p w14:paraId="4DE2C0D6" w14:textId="77777777" w:rsidR="005D2B80" w:rsidRDefault="005D2B80" w:rsidP="004E0D0E"/>
          <w:p w14:paraId="0F0C9ED9" w14:textId="77777777" w:rsidR="005D2B80" w:rsidRDefault="005D2B80" w:rsidP="004E0D0E"/>
          <w:p w14:paraId="72369AC9" w14:textId="77777777" w:rsidR="005D2B80" w:rsidRDefault="005D2B80" w:rsidP="004E0D0E"/>
          <w:p w14:paraId="33DCF473" w14:textId="77777777" w:rsidR="005D2B80" w:rsidRDefault="005D2B80" w:rsidP="004E0D0E"/>
          <w:p w14:paraId="3E9ABB1E" w14:textId="77777777" w:rsidR="005D2B80" w:rsidRDefault="005D2B80" w:rsidP="004E0D0E"/>
          <w:p w14:paraId="5109317C" w14:textId="77777777" w:rsidR="005D2B80" w:rsidRDefault="005D2B80" w:rsidP="004E0D0E"/>
          <w:p w14:paraId="68BC35BD" w14:textId="77777777" w:rsidR="005D2B80" w:rsidRDefault="005D2B80" w:rsidP="004E0D0E"/>
          <w:p w14:paraId="17668FBF" w14:textId="77777777" w:rsidR="005D2B80" w:rsidRDefault="005D2B80" w:rsidP="004E0D0E"/>
          <w:p w14:paraId="54A53E12" w14:textId="77777777" w:rsidR="005D2B80" w:rsidRDefault="005D2B80" w:rsidP="004E0D0E"/>
          <w:p w14:paraId="624B0E68" w14:textId="77777777" w:rsidR="005D2B80" w:rsidRPr="00667A61" w:rsidRDefault="005D2B80" w:rsidP="004E0D0E">
            <w:pPr>
              <w:rPr>
                <w:sz w:val="20"/>
                <w:szCs w:val="20"/>
              </w:rPr>
            </w:pPr>
          </w:p>
        </w:tc>
      </w:tr>
      <w:tr w:rsidR="005D2B80" w:rsidRPr="00010C7A" w14:paraId="2ABF6E40" w14:textId="77777777" w:rsidTr="004E0D0E">
        <w:trPr>
          <w:trHeight w:val="3983"/>
        </w:trPr>
        <w:tc>
          <w:tcPr>
            <w:tcW w:w="3620" w:type="dxa"/>
          </w:tcPr>
          <w:p w14:paraId="3622ABD4" w14:textId="77777777" w:rsidR="005D2B80" w:rsidRPr="0000613C" w:rsidRDefault="005D2B80" w:rsidP="004E0D0E">
            <w:pPr>
              <w:pStyle w:val="ListParagraph"/>
              <w:numPr>
                <w:ilvl w:val="0"/>
                <w:numId w:val="2"/>
              </w:numPr>
              <w:ind w:left="608" w:hanging="425"/>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Improvement in attainment, particularly in literacy and numeracy. </w:t>
            </w:r>
          </w:p>
          <w:p w14:paraId="6B26C4BF" w14:textId="77777777" w:rsidR="005D2B80" w:rsidRPr="0000613C" w:rsidRDefault="005D2B80" w:rsidP="004E0D0E">
            <w:pPr>
              <w:pStyle w:val="ListParagraph"/>
              <w:numPr>
                <w:ilvl w:val="0"/>
                <w:numId w:val="2"/>
              </w:numPr>
              <w:ind w:left="608" w:hanging="425"/>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Closing the attainment gap between the most and least disadvantaged children. </w:t>
            </w:r>
          </w:p>
          <w:p w14:paraId="4956C055" w14:textId="77777777" w:rsidR="005D2B80" w:rsidRPr="00667A61" w:rsidRDefault="005D2B80" w:rsidP="004E0D0E">
            <w:pPr>
              <w:pStyle w:val="ListParagraph"/>
              <w:numPr>
                <w:ilvl w:val="0"/>
                <w:numId w:val="2"/>
              </w:numPr>
              <w:ind w:left="608" w:hanging="425"/>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Improvement in children and young people’s health and wellbeing. </w:t>
            </w:r>
          </w:p>
          <w:p w14:paraId="201D5AEB" w14:textId="77777777" w:rsidR="005D2B80" w:rsidRPr="00667A61" w:rsidRDefault="005D2B80" w:rsidP="004E0D0E">
            <w:pPr>
              <w:pStyle w:val="ListParagraph"/>
              <w:numPr>
                <w:ilvl w:val="0"/>
                <w:numId w:val="2"/>
              </w:numPr>
              <w:ind w:left="608" w:hanging="425"/>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Improvement in employability skills and sustained, positive destinations. </w:t>
            </w:r>
          </w:p>
          <w:p w14:paraId="21359B47"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Key drivers of improvement </w:t>
            </w:r>
          </w:p>
          <w:p w14:paraId="2092A539"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School leadership </w:t>
            </w:r>
          </w:p>
          <w:p w14:paraId="34D9388D" w14:textId="77777777" w:rsidR="005D2B80" w:rsidRPr="0000613C" w:rsidRDefault="005D2B80" w:rsidP="004E0D0E">
            <w:pPr>
              <w:rPr>
                <w:rFonts w:ascii="Arial" w:eastAsia="Times New Roman" w:hAnsi="Arial" w:cs="Arial"/>
                <w:sz w:val="20"/>
                <w:szCs w:val="20"/>
                <w:highlight w:val="yellow"/>
                <w:lang w:val="en" w:eastAsia="en-GB"/>
              </w:rPr>
            </w:pPr>
          </w:p>
          <w:p w14:paraId="0C5B3F95"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Teacher professionalism</w:t>
            </w:r>
            <w:r w:rsidRPr="00667A61">
              <w:rPr>
                <w:rFonts w:ascii="Arial" w:eastAsia="Times New Roman" w:hAnsi="Arial" w:cs="Arial"/>
                <w:sz w:val="20"/>
                <w:szCs w:val="20"/>
                <w:lang w:val="en" w:eastAsia="en-GB"/>
              </w:rPr>
              <w:t xml:space="preserve"> </w:t>
            </w:r>
          </w:p>
          <w:p w14:paraId="23A3001C" w14:textId="77777777" w:rsidR="005D2B80" w:rsidRPr="00667A61" w:rsidRDefault="005D2B80" w:rsidP="004E0D0E">
            <w:pPr>
              <w:rPr>
                <w:rFonts w:ascii="Arial" w:eastAsia="Times New Roman" w:hAnsi="Arial" w:cs="Arial"/>
                <w:sz w:val="20"/>
                <w:szCs w:val="20"/>
                <w:lang w:val="en" w:eastAsia="en-GB"/>
              </w:rPr>
            </w:pPr>
          </w:p>
          <w:p w14:paraId="3F4808DD"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Parental engagement </w:t>
            </w:r>
          </w:p>
          <w:p w14:paraId="4988E631" w14:textId="77777777" w:rsidR="005D2B80" w:rsidRPr="00667A61" w:rsidRDefault="005D2B80" w:rsidP="004E0D0E">
            <w:pPr>
              <w:rPr>
                <w:rFonts w:ascii="Arial" w:eastAsia="Times New Roman" w:hAnsi="Arial" w:cs="Arial"/>
                <w:sz w:val="20"/>
                <w:szCs w:val="20"/>
                <w:lang w:val="en" w:eastAsia="en-GB"/>
              </w:rPr>
            </w:pPr>
          </w:p>
          <w:p w14:paraId="23F3D2D3"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Assessment of children’s progress</w:t>
            </w:r>
          </w:p>
          <w:p w14:paraId="5BEBA724" w14:textId="77777777" w:rsidR="005D2B80" w:rsidRPr="0000613C" w:rsidRDefault="005D2B80" w:rsidP="004E0D0E">
            <w:pPr>
              <w:rPr>
                <w:rFonts w:ascii="Arial" w:eastAsia="Times New Roman" w:hAnsi="Arial" w:cs="Arial"/>
                <w:sz w:val="20"/>
                <w:szCs w:val="20"/>
                <w:highlight w:val="yellow"/>
                <w:lang w:val="en" w:eastAsia="en-GB"/>
              </w:rPr>
            </w:pPr>
          </w:p>
          <w:p w14:paraId="7A77FCA5"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School improvement </w:t>
            </w:r>
          </w:p>
          <w:p w14:paraId="68244DB6" w14:textId="77777777" w:rsidR="005D2B80" w:rsidRPr="0000613C" w:rsidRDefault="005D2B80" w:rsidP="004E0D0E">
            <w:pPr>
              <w:rPr>
                <w:rFonts w:ascii="Arial" w:eastAsia="Times New Roman" w:hAnsi="Arial" w:cs="Arial"/>
                <w:sz w:val="20"/>
                <w:szCs w:val="20"/>
                <w:highlight w:val="yellow"/>
                <w:lang w:val="en" w:eastAsia="en-GB"/>
              </w:rPr>
            </w:pPr>
          </w:p>
          <w:p w14:paraId="53C61E0D"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Performance Information</w:t>
            </w:r>
          </w:p>
        </w:tc>
        <w:tc>
          <w:tcPr>
            <w:tcW w:w="4177" w:type="dxa"/>
            <w:gridSpan w:val="5"/>
            <w:vMerge/>
          </w:tcPr>
          <w:p w14:paraId="727BB7E1" w14:textId="77777777" w:rsidR="005D2B80" w:rsidRPr="00667A61" w:rsidRDefault="005D2B80" w:rsidP="004E0D0E">
            <w:pPr>
              <w:rPr>
                <w:rFonts w:ascii="Arial" w:eastAsia="Times New Roman" w:hAnsi="Arial" w:cs="Arial"/>
                <w:sz w:val="20"/>
                <w:szCs w:val="20"/>
                <w:lang w:val="en" w:eastAsia="en-GB"/>
              </w:rPr>
            </w:pPr>
          </w:p>
        </w:tc>
        <w:tc>
          <w:tcPr>
            <w:tcW w:w="3164" w:type="dxa"/>
            <w:gridSpan w:val="2"/>
            <w:vMerge/>
          </w:tcPr>
          <w:p w14:paraId="0F4A26CE" w14:textId="77777777" w:rsidR="005D2B80" w:rsidRPr="00667A61" w:rsidRDefault="005D2B80" w:rsidP="004E0D0E">
            <w:pPr>
              <w:rPr>
                <w:rFonts w:ascii="Arial" w:eastAsia="Times New Roman" w:hAnsi="Arial" w:cs="Arial"/>
                <w:sz w:val="20"/>
                <w:szCs w:val="20"/>
                <w:lang w:val="en" w:eastAsia="en-GB"/>
              </w:rPr>
            </w:pPr>
          </w:p>
        </w:tc>
      </w:tr>
      <w:tr w:rsidR="005D2B80" w:rsidRPr="00010C7A" w14:paraId="239ED232" w14:textId="77777777" w:rsidTr="004E0D0E">
        <w:trPr>
          <w:trHeight w:val="369"/>
        </w:trPr>
        <w:tc>
          <w:tcPr>
            <w:tcW w:w="5387" w:type="dxa"/>
            <w:gridSpan w:val="3"/>
            <w:shd w:val="clear" w:color="auto" w:fill="BDD6EE" w:themeFill="accent1" w:themeFillTint="66"/>
            <w:vAlign w:val="center"/>
          </w:tcPr>
          <w:p w14:paraId="0CF556AF" w14:textId="77777777" w:rsidR="005D2B80" w:rsidRPr="00687F03" w:rsidRDefault="005D2B80" w:rsidP="004E0D0E">
            <w:pPr>
              <w:rPr>
                <w:b/>
                <w:sz w:val="20"/>
                <w:szCs w:val="20"/>
              </w:rPr>
            </w:pPr>
            <w:r w:rsidRPr="00687F03">
              <w:rPr>
                <w:b/>
                <w:sz w:val="20"/>
                <w:szCs w:val="20"/>
                <w:u w:val="single"/>
              </w:rPr>
              <w:t xml:space="preserve">NURSERY- Priority </w:t>
            </w:r>
            <w:r>
              <w:rPr>
                <w:b/>
                <w:sz w:val="20"/>
                <w:szCs w:val="20"/>
                <w:u w:val="single"/>
              </w:rPr>
              <w:t xml:space="preserve">1 </w:t>
            </w:r>
          </w:p>
          <w:p w14:paraId="3B0B2B5A" w14:textId="67130BD6" w:rsidR="005D2B80" w:rsidRDefault="005D2B80" w:rsidP="004E0D0E">
            <w:pPr>
              <w:rPr>
                <w:b/>
              </w:rPr>
            </w:pPr>
            <w:r>
              <w:rPr>
                <w:b/>
              </w:rPr>
              <w:t xml:space="preserve">To continue to improve progress in </w:t>
            </w:r>
            <w:r w:rsidR="00AF4E73">
              <w:rPr>
                <w:b/>
              </w:rPr>
              <w:t>emergent literacy</w:t>
            </w:r>
            <w:r>
              <w:rPr>
                <w:b/>
              </w:rPr>
              <w:t xml:space="preserve"> in the Nursery, with particular focus upon speaking and listening skills encouraging appropriate sentence structures. Aim to improve emerging and developing skills from minority to majority.</w:t>
            </w:r>
          </w:p>
          <w:p w14:paraId="092E9AA6" w14:textId="77777777" w:rsidR="005D2B80" w:rsidRPr="00687F03" w:rsidRDefault="005D2B80" w:rsidP="004E0D0E">
            <w:pPr>
              <w:rPr>
                <w:b/>
                <w:sz w:val="20"/>
                <w:szCs w:val="20"/>
              </w:rPr>
            </w:pPr>
          </w:p>
          <w:p w14:paraId="598D4EC1" w14:textId="77777777" w:rsidR="008642B7" w:rsidRPr="007F4BBB" w:rsidRDefault="008642B7" w:rsidP="008642B7">
            <w:pPr>
              <w:shd w:val="clear" w:color="auto" w:fill="FFFFFF" w:themeFill="background1"/>
              <w:rPr>
                <w:b/>
                <w:sz w:val="20"/>
                <w:szCs w:val="20"/>
                <w:u w:val="single"/>
              </w:rPr>
            </w:pPr>
            <w:r w:rsidRPr="007F4BBB">
              <w:rPr>
                <w:b/>
                <w:sz w:val="20"/>
                <w:szCs w:val="20"/>
                <w:u w:val="single"/>
              </w:rPr>
              <w:t>Term 4</w:t>
            </w:r>
          </w:p>
          <w:p w14:paraId="1D1324A5" w14:textId="77777777" w:rsidR="008642B7" w:rsidRDefault="008642B7" w:rsidP="008642B7">
            <w:pPr>
              <w:shd w:val="clear" w:color="auto" w:fill="FFFFFF" w:themeFill="background1"/>
              <w:rPr>
                <w:b/>
                <w:sz w:val="20"/>
                <w:szCs w:val="20"/>
              </w:rPr>
            </w:pPr>
            <w:r>
              <w:rPr>
                <w:b/>
                <w:sz w:val="20"/>
                <w:szCs w:val="20"/>
              </w:rPr>
              <w:t>Emerging 5%</w:t>
            </w:r>
          </w:p>
          <w:p w14:paraId="0271A251" w14:textId="77777777" w:rsidR="008642B7" w:rsidRDefault="008642B7" w:rsidP="008642B7">
            <w:pPr>
              <w:shd w:val="clear" w:color="auto" w:fill="FFFFFF" w:themeFill="background1"/>
              <w:rPr>
                <w:b/>
                <w:sz w:val="20"/>
                <w:szCs w:val="20"/>
              </w:rPr>
            </w:pPr>
            <w:r>
              <w:rPr>
                <w:b/>
                <w:sz w:val="20"/>
                <w:szCs w:val="20"/>
              </w:rPr>
              <w:t>Developing 24%</w:t>
            </w:r>
          </w:p>
          <w:p w14:paraId="5C6C9EC4" w14:textId="77777777" w:rsidR="008642B7" w:rsidRDefault="008642B7" w:rsidP="008642B7">
            <w:pPr>
              <w:shd w:val="clear" w:color="auto" w:fill="FFFFFF" w:themeFill="background1"/>
              <w:rPr>
                <w:b/>
                <w:sz w:val="20"/>
                <w:szCs w:val="20"/>
              </w:rPr>
            </w:pPr>
            <w:r>
              <w:rPr>
                <w:b/>
                <w:sz w:val="20"/>
                <w:szCs w:val="20"/>
              </w:rPr>
              <w:t>Embedded 22%</w:t>
            </w:r>
          </w:p>
          <w:p w14:paraId="4E13BEE3" w14:textId="77777777" w:rsidR="008642B7" w:rsidRDefault="008642B7" w:rsidP="008642B7">
            <w:pPr>
              <w:shd w:val="clear" w:color="auto" w:fill="FFFFFF" w:themeFill="background1"/>
              <w:rPr>
                <w:b/>
                <w:sz w:val="20"/>
                <w:szCs w:val="20"/>
              </w:rPr>
            </w:pPr>
          </w:p>
          <w:p w14:paraId="2A26ADD1" w14:textId="77777777" w:rsidR="005D2B80" w:rsidRPr="00687F03" w:rsidRDefault="005D2B80" w:rsidP="00AF4E73">
            <w:pPr>
              <w:shd w:val="clear" w:color="auto" w:fill="FFFFFF" w:themeFill="background1"/>
              <w:rPr>
                <w:b/>
                <w:sz w:val="20"/>
                <w:szCs w:val="20"/>
              </w:rPr>
            </w:pPr>
          </w:p>
        </w:tc>
        <w:tc>
          <w:tcPr>
            <w:tcW w:w="5574" w:type="dxa"/>
            <w:gridSpan w:val="5"/>
            <w:shd w:val="clear" w:color="auto" w:fill="BDD6EE" w:themeFill="accent1" w:themeFillTint="66"/>
            <w:vAlign w:val="center"/>
          </w:tcPr>
          <w:p w14:paraId="28E6FE66" w14:textId="4A455DE0" w:rsidR="005D2B80" w:rsidRDefault="005D2B80" w:rsidP="004E0D0E">
            <w:pPr>
              <w:tabs>
                <w:tab w:val="left" w:pos="2794"/>
              </w:tabs>
              <w:rPr>
                <w:b/>
                <w:sz w:val="20"/>
                <w:szCs w:val="20"/>
              </w:rPr>
            </w:pPr>
            <w:r>
              <w:rPr>
                <w:b/>
                <w:sz w:val="20"/>
                <w:szCs w:val="20"/>
              </w:rPr>
              <w:t>Data/evidence informing priority:  …………………</w:t>
            </w:r>
          </w:p>
          <w:p w14:paraId="59285FA7" w14:textId="753F115E" w:rsidR="00641CC3" w:rsidRPr="00641CC3" w:rsidRDefault="00641CC3" w:rsidP="00641CC3">
            <w:pPr>
              <w:tabs>
                <w:tab w:val="left" w:pos="2794"/>
              </w:tabs>
              <w:rPr>
                <w:b/>
                <w:sz w:val="20"/>
                <w:szCs w:val="20"/>
              </w:rPr>
            </w:pPr>
            <w:r>
              <w:rPr>
                <w:b/>
                <w:sz w:val="20"/>
                <w:szCs w:val="20"/>
              </w:rPr>
              <w:t xml:space="preserve">HT shared with nursery </w:t>
            </w:r>
            <w:r w:rsidRPr="00641CC3">
              <w:rPr>
                <w:b/>
                <w:sz w:val="20"/>
                <w:szCs w:val="20"/>
              </w:rPr>
              <w:t xml:space="preserve">that attainment in writing across the school has decreased slightly, placing us back into the ‘majority’ category. Covid related absences in terms 2 and 3 have had a significant impact on pockets of pupils across the school, including vulnerable pupils and pupils with additional support needs. Middle stages </w:t>
            </w:r>
            <w:proofErr w:type="gramStart"/>
            <w:r w:rsidRPr="00641CC3">
              <w:rPr>
                <w:b/>
                <w:sz w:val="20"/>
                <w:szCs w:val="20"/>
              </w:rPr>
              <w:t>continues</w:t>
            </w:r>
            <w:proofErr w:type="gramEnd"/>
            <w:r w:rsidRPr="00641CC3">
              <w:rPr>
                <w:b/>
                <w:sz w:val="20"/>
                <w:szCs w:val="20"/>
              </w:rPr>
              <w:t xml:space="preserve"> to require particular focus.</w:t>
            </w:r>
          </w:p>
          <w:p w14:paraId="4696D60F" w14:textId="77777777" w:rsidR="005D2B80" w:rsidRDefault="005D2B80" w:rsidP="004E0D0E">
            <w:pPr>
              <w:tabs>
                <w:tab w:val="left" w:pos="2794"/>
              </w:tabs>
              <w:rPr>
                <w:b/>
                <w:sz w:val="20"/>
                <w:szCs w:val="20"/>
              </w:rPr>
            </w:pPr>
            <w:r>
              <w:rPr>
                <w:b/>
                <w:sz w:val="20"/>
                <w:szCs w:val="20"/>
              </w:rPr>
              <w:t xml:space="preserve">A particular focus for nursery was felt to be appropriate through speaking and listening skills to improve nursery children’s use of properly constructed sentences with noun, verb and connectives. This skill would impact upon children’s ability to make robust choices in primary when approaching use of grammar in their writing. </w:t>
            </w:r>
          </w:p>
        </w:tc>
      </w:tr>
      <w:tr w:rsidR="005D2B80" w:rsidRPr="00010C7A" w14:paraId="0F7131C6" w14:textId="77777777" w:rsidTr="004E0D0E">
        <w:trPr>
          <w:trHeight w:val="369"/>
        </w:trPr>
        <w:tc>
          <w:tcPr>
            <w:tcW w:w="5129" w:type="dxa"/>
            <w:gridSpan w:val="2"/>
            <w:vMerge w:val="restart"/>
            <w:shd w:val="clear" w:color="auto" w:fill="BDD6EE" w:themeFill="accent1" w:themeFillTint="66"/>
            <w:vAlign w:val="center"/>
          </w:tcPr>
          <w:p w14:paraId="1EF28C5A" w14:textId="77777777" w:rsidR="005D2B80" w:rsidRPr="00E3628D" w:rsidRDefault="005D2B80" w:rsidP="004E0D0E">
            <w:pPr>
              <w:rPr>
                <w:rFonts w:ascii="Arial" w:hAnsi="Arial" w:cs="Arial"/>
                <w:b/>
                <w:bCs/>
                <w:color w:val="004289"/>
              </w:rPr>
            </w:pPr>
            <w:r>
              <w:rPr>
                <w:rFonts w:ascii="Arial" w:hAnsi="Arial" w:cs="Arial"/>
                <w:b/>
                <w:bCs/>
                <w:color w:val="004289"/>
              </w:rPr>
              <w:t>Key actions</w:t>
            </w:r>
          </w:p>
        </w:tc>
        <w:tc>
          <w:tcPr>
            <w:tcW w:w="1408" w:type="dxa"/>
            <w:gridSpan w:val="2"/>
            <w:vMerge w:val="restart"/>
            <w:shd w:val="clear" w:color="auto" w:fill="BDD6EE" w:themeFill="accent1" w:themeFillTint="66"/>
            <w:vAlign w:val="center"/>
          </w:tcPr>
          <w:p w14:paraId="59FF1769" w14:textId="77777777" w:rsidR="005D2B80" w:rsidRPr="00E3628D" w:rsidRDefault="005D2B80" w:rsidP="004E0D0E">
            <w:pPr>
              <w:tabs>
                <w:tab w:val="left" w:pos="2794"/>
              </w:tabs>
              <w:rPr>
                <w:rFonts w:ascii="Arial" w:hAnsi="Arial" w:cs="Arial"/>
                <w:b/>
                <w:bCs/>
                <w:color w:val="004289"/>
              </w:rPr>
            </w:pPr>
            <w:r>
              <w:rPr>
                <w:rFonts w:ascii="Arial" w:hAnsi="Arial" w:cs="Arial"/>
                <w:b/>
                <w:bCs/>
                <w:color w:val="004289"/>
              </w:rPr>
              <w:t>By whom</w:t>
            </w:r>
          </w:p>
        </w:tc>
        <w:tc>
          <w:tcPr>
            <w:tcW w:w="1106" w:type="dxa"/>
            <w:vMerge w:val="restart"/>
            <w:shd w:val="clear" w:color="auto" w:fill="BDD6EE" w:themeFill="accent1" w:themeFillTint="66"/>
            <w:vAlign w:val="center"/>
          </w:tcPr>
          <w:p w14:paraId="2A31F242" w14:textId="77777777" w:rsidR="005D2B80" w:rsidRPr="00E3628D" w:rsidRDefault="005D2B80" w:rsidP="004E0D0E">
            <w:pPr>
              <w:tabs>
                <w:tab w:val="left" w:pos="2794"/>
              </w:tabs>
              <w:rPr>
                <w:rFonts w:ascii="Arial" w:hAnsi="Arial" w:cs="Arial"/>
                <w:b/>
                <w:bCs/>
                <w:color w:val="004289"/>
              </w:rPr>
            </w:pPr>
            <w:r>
              <w:rPr>
                <w:rFonts w:ascii="Arial" w:hAnsi="Arial" w:cs="Arial"/>
                <w:b/>
                <w:bCs/>
                <w:color w:val="004289"/>
              </w:rPr>
              <w:t>When?</w:t>
            </w:r>
          </w:p>
        </w:tc>
        <w:tc>
          <w:tcPr>
            <w:tcW w:w="2011" w:type="dxa"/>
            <w:gridSpan w:val="2"/>
            <w:vMerge w:val="restart"/>
            <w:shd w:val="clear" w:color="auto" w:fill="BDD6EE" w:themeFill="accent1" w:themeFillTint="66"/>
          </w:tcPr>
          <w:p w14:paraId="5927A305" w14:textId="77777777" w:rsidR="005D2B80" w:rsidRDefault="005D2B80" w:rsidP="004E0D0E">
            <w:pPr>
              <w:tabs>
                <w:tab w:val="left" w:pos="2794"/>
              </w:tabs>
              <w:rPr>
                <w:rFonts w:ascii="Arial" w:hAnsi="Arial" w:cs="Arial"/>
                <w:b/>
                <w:bCs/>
              </w:rPr>
            </w:pPr>
          </w:p>
          <w:p w14:paraId="60A5D6DF" w14:textId="77777777" w:rsidR="005D2B80" w:rsidRDefault="005D2B80" w:rsidP="004E0D0E">
            <w:pPr>
              <w:tabs>
                <w:tab w:val="left" w:pos="2794"/>
              </w:tabs>
              <w:rPr>
                <w:rFonts w:ascii="Arial" w:hAnsi="Arial" w:cs="Arial"/>
                <w:b/>
                <w:bCs/>
              </w:rPr>
            </w:pPr>
          </w:p>
          <w:p w14:paraId="553123F8" w14:textId="77777777" w:rsidR="005D2B80" w:rsidRPr="00B87E82" w:rsidRDefault="005D2B80" w:rsidP="004E0D0E">
            <w:pPr>
              <w:tabs>
                <w:tab w:val="left" w:pos="2794"/>
              </w:tabs>
              <w:rPr>
                <w:rFonts w:ascii="Arial" w:hAnsi="Arial" w:cs="Arial"/>
                <w:b/>
                <w:bCs/>
                <w:color w:val="1F4E79" w:themeColor="accent1" w:themeShade="80"/>
              </w:rPr>
            </w:pPr>
            <w:r w:rsidRPr="00B87E82">
              <w:rPr>
                <w:rFonts w:ascii="Arial" w:hAnsi="Arial" w:cs="Arial"/>
                <w:b/>
                <w:bCs/>
                <w:color w:val="1F4E79" w:themeColor="accent1" w:themeShade="80"/>
              </w:rPr>
              <w:t>How will we evaluate impact?</w:t>
            </w:r>
          </w:p>
          <w:p w14:paraId="593DBDB4" w14:textId="77777777" w:rsidR="005D2B80" w:rsidRPr="00667A61" w:rsidRDefault="005D2B80" w:rsidP="004E0D0E">
            <w:pPr>
              <w:tabs>
                <w:tab w:val="left" w:pos="2794"/>
              </w:tabs>
              <w:rPr>
                <w:rFonts w:ascii="Arial" w:hAnsi="Arial" w:cs="Arial"/>
                <w:b/>
                <w:bCs/>
              </w:rPr>
            </w:pPr>
            <w:r>
              <w:rPr>
                <w:rFonts w:ascii="Arial" w:hAnsi="Arial" w:cs="Arial"/>
                <w:b/>
                <w:bCs/>
                <w:color w:val="1F4E79" w:themeColor="accent1" w:themeShade="80"/>
              </w:rPr>
              <w:t>(</w:t>
            </w:r>
            <w:r w:rsidRPr="00B87E82">
              <w:rPr>
                <w:rFonts w:ascii="Arial" w:hAnsi="Arial" w:cs="Arial"/>
                <w:b/>
                <w:bCs/>
                <w:color w:val="1F4E79" w:themeColor="accent1" w:themeShade="80"/>
              </w:rPr>
              <w:t>Measurements of success</w:t>
            </w:r>
            <w:r>
              <w:rPr>
                <w:rFonts w:ascii="Arial" w:hAnsi="Arial" w:cs="Arial"/>
                <w:b/>
                <w:bCs/>
                <w:color w:val="1F4E79" w:themeColor="accent1" w:themeShade="80"/>
              </w:rPr>
              <w:t>)</w:t>
            </w:r>
          </w:p>
        </w:tc>
        <w:tc>
          <w:tcPr>
            <w:tcW w:w="1307" w:type="dxa"/>
            <w:shd w:val="clear" w:color="auto" w:fill="BDD6EE" w:themeFill="accent1" w:themeFillTint="66"/>
          </w:tcPr>
          <w:p w14:paraId="30A38FB6" w14:textId="77777777" w:rsidR="005D2B80" w:rsidRPr="00667A61" w:rsidRDefault="005D2B80" w:rsidP="004E0D0E">
            <w:pPr>
              <w:tabs>
                <w:tab w:val="left" w:pos="2794"/>
              </w:tabs>
              <w:rPr>
                <w:b/>
                <w:sz w:val="20"/>
                <w:szCs w:val="20"/>
              </w:rPr>
            </w:pPr>
            <w:r w:rsidRPr="00667A61">
              <w:rPr>
                <w:b/>
                <w:sz w:val="20"/>
                <w:szCs w:val="20"/>
              </w:rPr>
              <w:t>Progress</w:t>
            </w:r>
          </w:p>
          <w:p w14:paraId="0DCD137C" w14:textId="77777777" w:rsidR="005D2B80" w:rsidRPr="00667A61" w:rsidRDefault="005D2B80" w:rsidP="004E0D0E">
            <w:pPr>
              <w:tabs>
                <w:tab w:val="left" w:pos="2794"/>
              </w:tabs>
              <w:rPr>
                <w:rFonts w:ascii="Arial" w:hAnsi="Arial" w:cs="Arial"/>
                <w:b/>
                <w:bCs/>
              </w:rPr>
            </w:pPr>
          </w:p>
        </w:tc>
      </w:tr>
      <w:tr w:rsidR="005D2B80" w:rsidRPr="00010C7A" w14:paraId="098A10F8" w14:textId="77777777" w:rsidTr="004E0D0E">
        <w:trPr>
          <w:trHeight w:val="263"/>
        </w:trPr>
        <w:tc>
          <w:tcPr>
            <w:tcW w:w="5129" w:type="dxa"/>
            <w:gridSpan w:val="2"/>
            <w:vMerge/>
            <w:shd w:val="clear" w:color="auto" w:fill="BDD6EE" w:themeFill="accent1" w:themeFillTint="66"/>
            <w:vAlign w:val="center"/>
          </w:tcPr>
          <w:p w14:paraId="048F357A"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050333CF"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66E73F4C"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5074422A" w14:textId="77777777" w:rsidR="005D2B80" w:rsidRPr="00667A61" w:rsidRDefault="005D2B80" w:rsidP="004E0D0E">
            <w:pPr>
              <w:tabs>
                <w:tab w:val="left" w:pos="2794"/>
              </w:tabs>
              <w:rPr>
                <w:rFonts w:ascii="Arial" w:hAnsi="Arial" w:cs="Arial"/>
                <w:b/>
                <w:bCs/>
              </w:rPr>
            </w:pPr>
          </w:p>
        </w:tc>
        <w:tc>
          <w:tcPr>
            <w:tcW w:w="1307" w:type="dxa"/>
            <w:shd w:val="clear" w:color="auto" w:fill="00B050"/>
          </w:tcPr>
          <w:p w14:paraId="171B3341" w14:textId="77777777" w:rsidR="005D2B80" w:rsidRPr="00667A61" w:rsidRDefault="005D2B80" w:rsidP="004E0D0E">
            <w:pPr>
              <w:tabs>
                <w:tab w:val="left" w:pos="2794"/>
              </w:tabs>
              <w:rPr>
                <w:b/>
                <w:sz w:val="20"/>
                <w:szCs w:val="20"/>
              </w:rPr>
            </w:pPr>
            <w:r w:rsidRPr="00667A61">
              <w:rPr>
                <w:b/>
                <w:sz w:val="20"/>
                <w:szCs w:val="20"/>
              </w:rPr>
              <w:t>On Track</w:t>
            </w:r>
          </w:p>
        </w:tc>
      </w:tr>
      <w:tr w:rsidR="005D2B80" w:rsidRPr="00010C7A" w14:paraId="0ABB25C6" w14:textId="77777777" w:rsidTr="004E0D0E">
        <w:trPr>
          <w:trHeight w:val="262"/>
        </w:trPr>
        <w:tc>
          <w:tcPr>
            <w:tcW w:w="5129" w:type="dxa"/>
            <w:gridSpan w:val="2"/>
            <w:vMerge/>
            <w:shd w:val="clear" w:color="auto" w:fill="BDD6EE" w:themeFill="accent1" w:themeFillTint="66"/>
            <w:vAlign w:val="center"/>
          </w:tcPr>
          <w:p w14:paraId="10B9B118"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3ECBA5A2"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259E0F5F"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3BC068FB" w14:textId="77777777" w:rsidR="005D2B80" w:rsidRPr="00667A61" w:rsidRDefault="005D2B80" w:rsidP="004E0D0E">
            <w:pPr>
              <w:tabs>
                <w:tab w:val="left" w:pos="2794"/>
              </w:tabs>
              <w:rPr>
                <w:rFonts w:ascii="Arial" w:hAnsi="Arial" w:cs="Arial"/>
                <w:b/>
                <w:bCs/>
              </w:rPr>
            </w:pPr>
          </w:p>
        </w:tc>
        <w:tc>
          <w:tcPr>
            <w:tcW w:w="1307" w:type="dxa"/>
            <w:shd w:val="clear" w:color="auto" w:fill="FFC000"/>
          </w:tcPr>
          <w:p w14:paraId="5F884B3C" w14:textId="77777777" w:rsidR="005D2B80" w:rsidRPr="00667A61" w:rsidRDefault="005D2B80" w:rsidP="004E0D0E">
            <w:pPr>
              <w:tabs>
                <w:tab w:val="left" w:pos="2794"/>
              </w:tabs>
              <w:rPr>
                <w:b/>
                <w:sz w:val="20"/>
                <w:szCs w:val="20"/>
              </w:rPr>
            </w:pPr>
            <w:r>
              <w:rPr>
                <w:b/>
                <w:sz w:val="20"/>
                <w:szCs w:val="20"/>
              </w:rPr>
              <w:t>Behind Schedule</w:t>
            </w:r>
          </w:p>
        </w:tc>
      </w:tr>
      <w:tr w:rsidR="005D2B80" w:rsidRPr="00010C7A" w14:paraId="5C182125" w14:textId="77777777" w:rsidTr="004E0D0E">
        <w:trPr>
          <w:trHeight w:val="68"/>
        </w:trPr>
        <w:tc>
          <w:tcPr>
            <w:tcW w:w="5129" w:type="dxa"/>
            <w:gridSpan w:val="2"/>
            <w:vMerge/>
            <w:shd w:val="clear" w:color="auto" w:fill="BDD6EE" w:themeFill="accent1" w:themeFillTint="66"/>
            <w:vAlign w:val="center"/>
          </w:tcPr>
          <w:p w14:paraId="48A4E2C3"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789C37C4"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1C144DBF"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51F74F75" w14:textId="77777777" w:rsidR="005D2B80" w:rsidRDefault="005D2B80" w:rsidP="004E0D0E">
            <w:pPr>
              <w:tabs>
                <w:tab w:val="left" w:pos="2794"/>
              </w:tabs>
              <w:rPr>
                <w:rFonts w:ascii="Arial" w:hAnsi="Arial" w:cs="Arial"/>
                <w:b/>
                <w:bCs/>
                <w:color w:val="004289"/>
              </w:rPr>
            </w:pPr>
          </w:p>
        </w:tc>
        <w:tc>
          <w:tcPr>
            <w:tcW w:w="1307" w:type="dxa"/>
            <w:shd w:val="clear" w:color="auto" w:fill="FF0000"/>
          </w:tcPr>
          <w:p w14:paraId="17B028C1" w14:textId="77777777" w:rsidR="005D2B80" w:rsidRDefault="005D2B80" w:rsidP="004E0D0E">
            <w:pPr>
              <w:tabs>
                <w:tab w:val="left" w:pos="2794"/>
              </w:tabs>
              <w:rPr>
                <w:b/>
                <w:color w:val="000000"/>
                <w:sz w:val="20"/>
                <w:szCs w:val="20"/>
              </w:rPr>
            </w:pPr>
            <w:r>
              <w:rPr>
                <w:b/>
                <w:color w:val="000000"/>
                <w:sz w:val="20"/>
                <w:szCs w:val="20"/>
              </w:rPr>
              <w:t>Not Achieved</w:t>
            </w:r>
          </w:p>
        </w:tc>
      </w:tr>
      <w:tr w:rsidR="00737827" w:rsidRPr="00010C7A" w14:paraId="2117D95A" w14:textId="77777777" w:rsidTr="004E0D0E">
        <w:trPr>
          <w:trHeight w:val="68"/>
        </w:trPr>
        <w:tc>
          <w:tcPr>
            <w:tcW w:w="5129" w:type="dxa"/>
            <w:gridSpan w:val="2"/>
            <w:shd w:val="clear" w:color="auto" w:fill="auto"/>
            <w:vAlign w:val="center"/>
          </w:tcPr>
          <w:p w14:paraId="4F58C6BC" w14:textId="77777777" w:rsidR="00737827" w:rsidRPr="005222DA" w:rsidRDefault="00737827" w:rsidP="00737827">
            <w:pPr>
              <w:rPr>
                <w:rFonts w:ascii="Arial" w:eastAsia="Times New Roman" w:hAnsi="Arial" w:cs="Arial"/>
                <w:color w:val="000000"/>
                <w:lang w:eastAsia="en-GB"/>
              </w:rPr>
            </w:pPr>
            <w:r w:rsidRPr="005222DA">
              <w:rPr>
                <w:rFonts w:ascii="Arial" w:eastAsia="Times New Roman" w:hAnsi="Arial" w:cs="Arial"/>
                <w:color w:val="000000"/>
                <w:lang w:eastAsia="en-GB"/>
              </w:rPr>
              <w:t xml:space="preserve">Key workers to work in partnership with professionals in Speech and Language Service to use appropriate strategies to support children on the case load appropriately. </w:t>
            </w:r>
          </w:p>
          <w:p w14:paraId="1BCD05E5" w14:textId="77777777" w:rsidR="00737827" w:rsidRPr="005222DA" w:rsidRDefault="00737827" w:rsidP="00737827">
            <w:pPr>
              <w:rPr>
                <w:rFonts w:ascii="Arial" w:eastAsia="Times New Roman" w:hAnsi="Arial" w:cs="Arial"/>
                <w:color w:val="000000"/>
                <w:lang w:eastAsia="en-GB"/>
              </w:rPr>
            </w:pPr>
          </w:p>
          <w:p w14:paraId="2367F5BD" w14:textId="77777777" w:rsidR="00737827" w:rsidRDefault="00737827" w:rsidP="00737827">
            <w:pPr>
              <w:rPr>
                <w:rFonts w:ascii="Arial" w:eastAsia="Times New Roman" w:hAnsi="Arial" w:cs="Arial"/>
                <w:color w:val="000000"/>
                <w:lang w:eastAsia="en-GB"/>
              </w:rPr>
            </w:pPr>
          </w:p>
          <w:p w14:paraId="664B1B70" w14:textId="77777777" w:rsidR="00737827" w:rsidRDefault="00737827" w:rsidP="00737827">
            <w:pPr>
              <w:rPr>
                <w:rFonts w:ascii="Arial" w:eastAsia="Times New Roman" w:hAnsi="Arial" w:cs="Arial"/>
                <w:color w:val="000000"/>
                <w:lang w:eastAsia="en-GB"/>
              </w:rPr>
            </w:pPr>
          </w:p>
          <w:p w14:paraId="6A689856" w14:textId="77777777" w:rsidR="00737827" w:rsidRPr="005222DA" w:rsidRDefault="00737827" w:rsidP="00737827">
            <w:pPr>
              <w:rPr>
                <w:rFonts w:ascii="Arial" w:eastAsia="Times New Roman" w:hAnsi="Arial" w:cs="Arial"/>
                <w:color w:val="000000"/>
                <w:lang w:eastAsia="en-GB"/>
              </w:rPr>
            </w:pPr>
            <w:r w:rsidRPr="005222DA">
              <w:rPr>
                <w:rFonts w:ascii="Arial" w:eastAsia="Times New Roman" w:hAnsi="Arial" w:cs="Arial"/>
                <w:color w:val="000000"/>
                <w:lang w:eastAsia="en-GB"/>
              </w:rPr>
              <w:t>Key workers to ensure regular interventions are embedded into children’s learning as appropriate for groups and individuals using strategies from SLT.</w:t>
            </w:r>
          </w:p>
          <w:p w14:paraId="49A916B9" w14:textId="77777777" w:rsidR="00737827" w:rsidRDefault="00737827" w:rsidP="00737827">
            <w:pPr>
              <w:rPr>
                <w:rFonts w:ascii="Arial" w:eastAsia="Times New Roman" w:hAnsi="Arial" w:cs="Arial"/>
                <w:color w:val="000000"/>
                <w:highlight w:val="magenta"/>
                <w:lang w:eastAsia="en-GB"/>
              </w:rPr>
            </w:pPr>
          </w:p>
          <w:p w14:paraId="46BD634E" w14:textId="77777777" w:rsidR="00737827" w:rsidRDefault="00737827" w:rsidP="00737827">
            <w:pPr>
              <w:rPr>
                <w:rFonts w:ascii="Arial" w:eastAsia="Times New Roman" w:hAnsi="Arial" w:cs="Arial"/>
                <w:color w:val="000000"/>
                <w:lang w:eastAsia="en-GB"/>
              </w:rPr>
            </w:pPr>
            <w:r w:rsidRPr="002E3E79">
              <w:rPr>
                <w:rFonts w:ascii="Arial" w:eastAsia="Times New Roman" w:hAnsi="Arial" w:cs="Arial"/>
                <w:color w:val="000000"/>
                <w:highlight w:val="yellow"/>
                <w:lang w:eastAsia="en-GB"/>
              </w:rPr>
              <w:t>EYSP to facilitate ELKLAN training for staff in order to support understanding of language development in pre 5’s.</w:t>
            </w:r>
            <w:r>
              <w:rPr>
                <w:rFonts w:ascii="Arial" w:eastAsia="Times New Roman" w:hAnsi="Arial" w:cs="Arial"/>
                <w:color w:val="000000"/>
                <w:lang w:eastAsia="en-GB"/>
              </w:rPr>
              <w:t xml:space="preserve"> </w:t>
            </w:r>
          </w:p>
          <w:p w14:paraId="6A976FB7" w14:textId="77777777" w:rsidR="00737827" w:rsidRDefault="00737827" w:rsidP="00737827">
            <w:pPr>
              <w:rPr>
                <w:rFonts w:ascii="Arial" w:eastAsia="Times New Roman" w:hAnsi="Arial" w:cs="Arial"/>
                <w:color w:val="000000"/>
                <w:lang w:eastAsia="en-GB"/>
              </w:rPr>
            </w:pPr>
          </w:p>
          <w:p w14:paraId="44A3D1AE" w14:textId="77777777" w:rsidR="00737827" w:rsidRDefault="00737827" w:rsidP="00737827">
            <w:pPr>
              <w:rPr>
                <w:rFonts w:ascii="Arial" w:eastAsia="Times New Roman" w:hAnsi="Arial" w:cs="Arial"/>
                <w:color w:val="000000"/>
                <w:lang w:eastAsia="en-GB"/>
              </w:rPr>
            </w:pPr>
          </w:p>
          <w:p w14:paraId="5BAFEA3C" w14:textId="77777777" w:rsidR="00737827" w:rsidRDefault="00737827" w:rsidP="00737827">
            <w:pPr>
              <w:rPr>
                <w:rFonts w:ascii="Arial" w:eastAsia="Times New Roman" w:hAnsi="Arial" w:cs="Arial"/>
                <w:color w:val="000000"/>
                <w:lang w:eastAsia="en-GB"/>
              </w:rPr>
            </w:pPr>
          </w:p>
          <w:p w14:paraId="06B9DA77" w14:textId="77777777" w:rsidR="00737827" w:rsidRDefault="00737827" w:rsidP="00737827">
            <w:pPr>
              <w:rPr>
                <w:rFonts w:ascii="Arial" w:eastAsia="Times New Roman" w:hAnsi="Arial" w:cs="Arial"/>
                <w:color w:val="000000"/>
                <w:lang w:eastAsia="en-GB"/>
              </w:rPr>
            </w:pPr>
          </w:p>
          <w:p w14:paraId="22FEB277" w14:textId="77777777" w:rsidR="00737827" w:rsidRPr="005222DA" w:rsidRDefault="00737827" w:rsidP="00737827">
            <w:pPr>
              <w:rPr>
                <w:rFonts w:ascii="Arial" w:eastAsia="Times New Roman" w:hAnsi="Arial" w:cs="Arial"/>
                <w:color w:val="000000"/>
                <w:lang w:eastAsia="en-GB"/>
              </w:rPr>
            </w:pPr>
          </w:p>
          <w:p w14:paraId="201151A7" w14:textId="77777777" w:rsidR="00737827" w:rsidRPr="00566DB4" w:rsidRDefault="00737827" w:rsidP="00737827">
            <w:pPr>
              <w:rPr>
                <w:rFonts w:ascii="Arial" w:eastAsia="Times New Roman" w:hAnsi="Arial" w:cs="Arial"/>
                <w:color w:val="000000"/>
                <w:lang w:eastAsia="en-GB"/>
              </w:rPr>
            </w:pPr>
            <w:r w:rsidRPr="002E3E79">
              <w:rPr>
                <w:rFonts w:ascii="Arial" w:eastAsia="Times New Roman" w:hAnsi="Arial" w:cs="Arial"/>
                <w:color w:val="000000"/>
                <w:highlight w:val="yellow"/>
                <w:lang w:eastAsia="en-GB"/>
              </w:rPr>
              <w:t>All staff to attend Northern Alliance Emerging Literacy training delivered by James Cook. The interactive sessions will allow practitioners to develop their understanding of concepts of print, oral language, phonological awareness, and pre-handwriting.</w:t>
            </w:r>
            <w:r w:rsidRPr="00566DB4">
              <w:rPr>
                <w:rFonts w:ascii="Arial" w:eastAsia="Times New Roman" w:hAnsi="Arial" w:cs="Arial"/>
                <w:color w:val="000000"/>
                <w:lang w:eastAsia="en-GB"/>
              </w:rPr>
              <w:t xml:space="preserve">   </w:t>
            </w:r>
          </w:p>
          <w:p w14:paraId="53764603" w14:textId="77777777" w:rsidR="00737827" w:rsidRPr="00566DB4" w:rsidRDefault="00737827" w:rsidP="00737827">
            <w:pPr>
              <w:rPr>
                <w:rFonts w:ascii="Arial" w:hAnsi="Arial" w:cs="Arial"/>
              </w:rPr>
            </w:pPr>
          </w:p>
          <w:p w14:paraId="7B68D2D4" w14:textId="77777777" w:rsidR="00737827" w:rsidRPr="00D86261" w:rsidRDefault="00737827" w:rsidP="00737827">
            <w:pPr>
              <w:rPr>
                <w:rFonts w:ascii="Arial" w:hAnsi="Arial" w:cs="Arial"/>
                <w:highlight w:val="magenta"/>
              </w:rPr>
            </w:pPr>
          </w:p>
          <w:p w14:paraId="7F6D04E0" w14:textId="1BA97F9E" w:rsidR="00737827" w:rsidRPr="008E4E23" w:rsidRDefault="00737827" w:rsidP="00737827">
            <w:pPr>
              <w:rPr>
                <w:rFonts w:ascii="Arial" w:hAnsi="Arial" w:cs="Arial"/>
              </w:rPr>
            </w:pPr>
            <w:r w:rsidRPr="002E3E79">
              <w:rPr>
                <w:rFonts w:ascii="Arial" w:hAnsi="Arial" w:cs="Arial"/>
                <w:highlight w:val="yellow"/>
              </w:rPr>
              <w:t>P1 teacher to facilitate Highland Literacy emergent phonics training for all nursery staff (delayed 202</w:t>
            </w:r>
            <w:r>
              <w:rPr>
                <w:rFonts w:ascii="Arial" w:hAnsi="Arial" w:cs="Arial"/>
                <w:highlight w:val="yellow"/>
              </w:rPr>
              <w:t>1</w:t>
            </w:r>
            <w:r w:rsidRPr="002E3E79">
              <w:rPr>
                <w:rFonts w:ascii="Arial" w:hAnsi="Arial" w:cs="Arial"/>
                <w:highlight w:val="yellow"/>
              </w:rPr>
              <w:t>-2</w:t>
            </w:r>
            <w:r>
              <w:rPr>
                <w:rFonts w:ascii="Arial" w:hAnsi="Arial" w:cs="Arial"/>
                <w:highlight w:val="yellow"/>
              </w:rPr>
              <w:t>2</w:t>
            </w:r>
            <w:r w:rsidRPr="002E3E79">
              <w:rPr>
                <w:rFonts w:ascii="Arial" w:hAnsi="Arial" w:cs="Arial"/>
                <w:highlight w:val="yellow"/>
              </w:rPr>
              <w:t xml:space="preserve"> because of COVID).</w:t>
            </w:r>
          </w:p>
          <w:p w14:paraId="1460FAF1" w14:textId="77777777" w:rsidR="00737827" w:rsidRPr="008E4E23" w:rsidRDefault="00737827" w:rsidP="00737827">
            <w:pPr>
              <w:rPr>
                <w:rFonts w:ascii="Arial" w:hAnsi="Arial" w:cs="Arial"/>
              </w:rPr>
            </w:pPr>
          </w:p>
          <w:p w14:paraId="6787A2E0" w14:textId="77777777" w:rsidR="00737827" w:rsidRPr="008E4E23" w:rsidRDefault="00737827" w:rsidP="00737827">
            <w:pPr>
              <w:rPr>
                <w:rFonts w:ascii="Arial" w:hAnsi="Arial" w:cs="Arial"/>
              </w:rPr>
            </w:pPr>
          </w:p>
          <w:p w14:paraId="59805579" w14:textId="77777777" w:rsidR="00737827" w:rsidRPr="00D86261" w:rsidRDefault="00737827" w:rsidP="00737827">
            <w:pPr>
              <w:rPr>
                <w:rFonts w:ascii="Arial" w:hAnsi="Arial" w:cs="Arial"/>
                <w:highlight w:val="magenta"/>
              </w:rPr>
            </w:pPr>
          </w:p>
          <w:p w14:paraId="2B5BE497" w14:textId="77777777" w:rsidR="00737827" w:rsidRPr="008E4E23" w:rsidRDefault="00737827" w:rsidP="00737827">
            <w:pPr>
              <w:rPr>
                <w:rFonts w:ascii="Arial" w:hAnsi="Arial" w:cs="Arial"/>
              </w:rPr>
            </w:pPr>
            <w:r w:rsidRPr="008E4E23">
              <w:rPr>
                <w:rFonts w:ascii="Arial" w:hAnsi="Arial" w:cs="Arial"/>
              </w:rPr>
              <w:t>EYSP to assess all preschool children using Highland literacy phonics screener.</w:t>
            </w:r>
          </w:p>
          <w:p w14:paraId="7F5D4254" w14:textId="77777777" w:rsidR="00737827" w:rsidRPr="008E4E23" w:rsidRDefault="00737827" w:rsidP="00737827">
            <w:pPr>
              <w:rPr>
                <w:rFonts w:ascii="Arial" w:hAnsi="Arial" w:cs="Arial"/>
              </w:rPr>
            </w:pPr>
          </w:p>
          <w:p w14:paraId="37C689AD" w14:textId="77777777" w:rsidR="00737827" w:rsidRPr="008E4E23" w:rsidRDefault="00737827" w:rsidP="00737827">
            <w:pPr>
              <w:rPr>
                <w:rFonts w:ascii="Arial" w:hAnsi="Arial" w:cs="Arial"/>
              </w:rPr>
            </w:pPr>
          </w:p>
          <w:p w14:paraId="569C80BF" w14:textId="77777777" w:rsidR="00737827" w:rsidRPr="00D86261" w:rsidRDefault="00737827" w:rsidP="00737827">
            <w:pPr>
              <w:rPr>
                <w:rFonts w:ascii="Arial" w:hAnsi="Arial" w:cs="Arial"/>
                <w:highlight w:val="magenta"/>
              </w:rPr>
            </w:pPr>
          </w:p>
          <w:p w14:paraId="4D04037E" w14:textId="77777777" w:rsidR="00737827" w:rsidRPr="00D86261" w:rsidRDefault="00737827" w:rsidP="00737827">
            <w:pPr>
              <w:rPr>
                <w:rFonts w:ascii="Arial" w:hAnsi="Arial" w:cs="Arial"/>
                <w:highlight w:val="magenta"/>
              </w:rPr>
            </w:pPr>
          </w:p>
          <w:p w14:paraId="2E06C607" w14:textId="77777777" w:rsidR="00737827" w:rsidRPr="008E4E23" w:rsidRDefault="00737827" w:rsidP="00737827">
            <w:pPr>
              <w:rPr>
                <w:rFonts w:ascii="Arial" w:hAnsi="Arial" w:cs="Arial"/>
              </w:rPr>
            </w:pPr>
            <w:r w:rsidRPr="008E4E23">
              <w:rPr>
                <w:rFonts w:ascii="Arial" w:hAnsi="Arial" w:cs="Arial"/>
              </w:rPr>
              <w:t>Outdoor specific focus on emergent literacy in weekly planning covering all emergent areas of progression pathways.</w:t>
            </w:r>
          </w:p>
          <w:p w14:paraId="54E7B86F" w14:textId="77777777" w:rsidR="00737827" w:rsidRPr="008E4E23" w:rsidRDefault="00737827" w:rsidP="00737827">
            <w:pPr>
              <w:rPr>
                <w:rFonts w:ascii="Arial" w:hAnsi="Arial" w:cs="Arial"/>
              </w:rPr>
            </w:pPr>
          </w:p>
          <w:p w14:paraId="589B5583" w14:textId="77777777" w:rsidR="00737827" w:rsidRPr="00D86261" w:rsidRDefault="00737827" w:rsidP="00737827">
            <w:pPr>
              <w:rPr>
                <w:rFonts w:ascii="Arial" w:hAnsi="Arial" w:cs="Arial"/>
                <w:highlight w:val="magenta"/>
              </w:rPr>
            </w:pPr>
          </w:p>
          <w:p w14:paraId="5A2C5E9A" w14:textId="77777777" w:rsidR="00737827" w:rsidRPr="00D86261" w:rsidRDefault="00737827" w:rsidP="00737827">
            <w:pPr>
              <w:rPr>
                <w:rFonts w:ascii="Arial" w:hAnsi="Arial" w:cs="Arial"/>
                <w:highlight w:val="magenta"/>
              </w:rPr>
            </w:pPr>
          </w:p>
          <w:p w14:paraId="733615E1" w14:textId="77777777" w:rsidR="00737827" w:rsidRPr="002E3E79" w:rsidRDefault="00737827" w:rsidP="00737827">
            <w:pPr>
              <w:rPr>
                <w:rFonts w:ascii="Arial" w:hAnsi="Arial" w:cs="Arial"/>
                <w:highlight w:val="yellow"/>
              </w:rPr>
            </w:pPr>
            <w:r w:rsidRPr="002E3E79">
              <w:rPr>
                <w:rFonts w:ascii="Arial" w:hAnsi="Arial" w:cs="Arial"/>
                <w:highlight w:val="yellow"/>
              </w:rPr>
              <w:t>EYSP and EYLP to work with Learning Journals design team to create new Highland Literacy progression pathways for Echt site in order that nursery cohort’s progress can be tracked using benchmarks aligned to the whole school approach.</w:t>
            </w:r>
          </w:p>
          <w:p w14:paraId="7CF25411" w14:textId="77777777" w:rsidR="00737827" w:rsidRPr="002E3E79" w:rsidRDefault="00737827" w:rsidP="00737827">
            <w:pPr>
              <w:rPr>
                <w:rFonts w:ascii="Arial" w:hAnsi="Arial" w:cs="Arial"/>
                <w:highlight w:val="yellow"/>
              </w:rPr>
            </w:pPr>
            <w:r w:rsidRPr="002E3E79">
              <w:rPr>
                <w:rFonts w:ascii="Arial" w:hAnsi="Arial" w:cs="Arial"/>
                <w:highlight w:val="yellow"/>
              </w:rPr>
              <w:t xml:space="preserve"> </w:t>
            </w:r>
          </w:p>
          <w:p w14:paraId="7527267E" w14:textId="77777777" w:rsidR="00737827" w:rsidRPr="00D86261" w:rsidRDefault="00737827" w:rsidP="00737827">
            <w:pPr>
              <w:rPr>
                <w:rFonts w:ascii="Arial" w:hAnsi="Arial" w:cs="Arial"/>
                <w:color w:val="004289"/>
                <w:highlight w:val="magenta"/>
              </w:rPr>
            </w:pPr>
          </w:p>
        </w:tc>
        <w:tc>
          <w:tcPr>
            <w:tcW w:w="1408" w:type="dxa"/>
            <w:gridSpan w:val="2"/>
            <w:shd w:val="clear" w:color="auto" w:fill="auto"/>
          </w:tcPr>
          <w:p w14:paraId="79FC966C" w14:textId="77777777" w:rsidR="00737827" w:rsidRPr="00566DB4" w:rsidRDefault="00737827" w:rsidP="00737827">
            <w:pPr>
              <w:tabs>
                <w:tab w:val="left" w:pos="2794"/>
              </w:tabs>
              <w:rPr>
                <w:rFonts w:ascii="Arial" w:hAnsi="Arial" w:cs="Arial"/>
                <w:bCs/>
                <w:sz w:val="18"/>
                <w:szCs w:val="18"/>
              </w:rPr>
            </w:pPr>
            <w:r w:rsidRPr="00566DB4">
              <w:rPr>
                <w:rFonts w:ascii="Arial" w:hAnsi="Arial" w:cs="Arial"/>
                <w:bCs/>
                <w:sz w:val="18"/>
                <w:szCs w:val="18"/>
              </w:rPr>
              <w:t xml:space="preserve">All nursery </w:t>
            </w:r>
            <w:proofErr w:type="gramStart"/>
            <w:r w:rsidRPr="00566DB4">
              <w:rPr>
                <w:rFonts w:ascii="Arial" w:hAnsi="Arial" w:cs="Arial"/>
                <w:bCs/>
                <w:sz w:val="18"/>
                <w:szCs w:val="18"/>
              </w:rPr>
              <w:t>staff</w:t>
            </w:r>
            <w:proofErr w:type="gramEnd"/>
          </w:p>
          <w:p w14:paraId="6A23A7BD" w14:textId="77777777" w:rsidR="00737827" w:rsidRPr="00566DB4" w:rsidRDefault="00737827" w:rsidP="00737827">
            <w:pPr>
              <w:tabs>
                <w:tab w:val="left" w:pos="2794"/>
              </w:tabs>
              <w:rPr>
                <w:rFonts w:ascii="Arial" w:hAnsi="Arial" w:cs="Arial"/>
                <w:bCs/>
                <w:sz w:val="18"/>
                <w:szCs w:val="18"/>
              </w:rPr>
            </w:pPr>
          </w:p>
          <w:p w14:paraId="74E6FD43" w14:textId="77777777" w:rsidR="00737827" w:rsidRPr="00566DB4" w:rsidRDefault="00737827" w:rsidP="00737827">
            <w:pPr>
              <w:tabs>
                <w:tab w:val="left" w:pos="2794"/>
              </w:tabs>
              <w:rPr>
                <w:rFonts w:ascii="Arial" w:hAnsi="Arial" w:cs="Arial"/>
                <w:bCs/>
                <w:sz w:val="18"/>
                <w:szCs w:val="18"/>
              </w:rPr>
            </w:pPr>
          </w:p>
          <w:p w14:paraId="5C8ED9FD" w14:textId="77777777" w:rsidR="00737827" w:rsidRPr="00566DB4" w:rsidRDefault="00737827" w:rsidP="00737827">
            <w:pPr>
              <w:tabs>
                <w:tab w:val="left" w:pos="2794"/>
              </w:tabs>
              <w:rPr>
                <w:rFonts w:ascii="Arial" w:hAnsi="Arial" w:cs="Arial"/>
                <w:bCs/>
                <w:sz w:val="18"/>
                <w:szCs w:val="18"/>
              </w:rPr>
            </w:pPr>
          </w:p>
          <w:p w14:paraId="6F4DB96A" w14:textId="77777777" w:rsidR="00737827" w:rsidRPr="00566DB4" w:rsidRDefault="00737827" w:rsidP="00737827">
            <w:pPr>
              <w:tabs>
                <w:tab w:val="left" w:pos="2794"/>
              </w:tabs>
              <w:rPr>
                <w:rFonts w:ascii="Arial" w:hAnsi="Arial" w:cs="Arial"/>
                <w:bCs/>
                <w:sz w:val="18"/>
                <w:szCs w:val="18"/>
              </w:rPr>
            </w:pPr>
          </w:p>
          <w:p w14:paraId="13CF170A" w14:textId="77777777" w:rsidR="00737827" w:rsidRPr="00566DB4" w:rsidRDefault="00737827" w:rsidP="00737827">
            <w:pPr>
              <w:tabs>
                <w:tab w:val="left" w:pos="2794"/>
              </w:tabs>
              <w:rPr>
                <w:rFonts w:ascii="Arial" w:hAnsi="Arial" w:cs="Arial"/>
                <w:bCs/>
                <w:sz w:val="18"/>
                <w:szCs w:val="18"/>
              </w:rPr>
            </w:pPr>
          </w:p>
          <w:p w14:paraId="0AB3941B" w14:textId="77777777" w:rsidR="00737827" w:rsidRPr="00566DB4" w:rsidRDefault="00737827" w:rsidP="00737827">
            <w:pPr>
              <w:tabs>
                <w:tab w:val="left" w:pos="2794"/>
              </w:tabs>
              <w:rPr>
                <w:rFonts w:ascii="Arial" w:hAnsi="Arial" w:cs="Arial"/>
                <w:bCs/>
                <w:sz w:val="18"/>
                <w:szCs w:val="18"/>
              </w:rPr>
            </w:pPr>
          </w:p>
          <w:p w14:paraId="26458F80" w14:textId="77777777" w:rsidR="00737827" w:rsidRPr="00566DB4" w:rsidRDefault="00737827" w:rsidP="00737827">
            <w:pPr>
              <w:tabs>
                <w:tab w:val="left" w:pos="2794"/>
              </w:tabs>
              <w:rPr>
                <w:rFonts w:ascii="Arial" w:hAnsi="Arial" w:cs="Arial"/>
                <w:bCs/>
                <w:sz w:val="18"/>
                <w:szCs w:val="18"/>
              </w:rPr>
            </w:pPr>
          </w:p>
          <w:p w14:paraId="559EE41C" w14:textId="77777777" w:rsidR="00737827" w:rsidRPr="00566DB4" w:rsidRDefault="00737827" w:rsidP="00737827">
            <w:pPr>
              <w:tabs>
                <w:tab w:val="left" w:pos="2794"/>
              </w:tabs>
              <w:rPr>
                <w:rFonts w:ascii="Arial" w:hAnsi="Arial" w:cs="Arial"/>
                <w:bCs/>
                <w:sz w:val="18"/>
                <w:szCs w:val="18"/>
              </w:rPr>
            </w:pPr>
          </w:p>
          <w:p w14:paraId="4BA1F25E" w14:textId="77777777" w:rsidR="00737827" w:rsidRPr="00566DB4" w:rsidRDefault="00737827" w:rsidP="00737827">
            <w:pPr>
              <w:tabs>
                <w:tab w:val="left" w:pos="2794"/>
              </w:tabs>
              <w:rPr>
                <w:rFonts w:ascii="Arial" w:hAnsi="Arial" w:cs="Arial"/>
                <w:bCs/>
                <w:sz w:val="18"/>
                <w:szCs w:val="18"/>
              </w:rPr>
            </w:pPr>
            <w:r w:rsidRPr="00566DB4">
              <w:rPr>
                <w:rFonts w:ascii="Arial" w:hAnsi="Arial" w:cs="Arial"/>
                <w:bCs/>
                <w:sz w:val="18"/>
                <w:szCs w:val="18"/>
              </w:rPr>
              <w:t xml:space="preserve">All nursery </w:t>
            </w:r>
            <w:proofErr w:type="gramStart"/>
            <w:r w:rsidRPr="00566DB4">
              <w:rPr>
                <w:rFonts w:ascii="Arial" w:hAnsi="Arial" w:cs="Arial"/>
                <w:bCs/>
                <w:sz w:val="18"/>
                <w:szCs w:val="18"/>
              </w:rPr>
              <w:t>staff</w:t>
            </w:r>
            <w:proofErr w:type="gramEnd"/>
          </w:p>
          <w:p w14:paraId="1EDBE514" w14:textId="77777777" w:rsidR="00737827" w:rsidRPr="00566DB4" w:rsidRDefault="00737827" w:rsidP="00737827">
            <w:pPr>
              <w:tabs>
                <w:tab w:val="left" w:pos="2794"/>
              </w:tabs>
              <w:rPr>
                <w:rFonts w:ascii="Arial" w:hAnsi="Arial" w:cs="Arial"/>
                <w:bCs/>
                <w:sz w:val="18"/>
                <w:szCs w:val="18"/>
              </w:rPr>
            </w:pPr>
          </w:p>
          <w:p w14:paraId="74EFFD70" w14:textId="77777777" w:rsidR="00737827" w:rsidRPr="00566DB4" w:rsidRDefault="00737827" w:rsidP="00737827">
            <w:pPr>
              <w:tabs>
                <w:tab w:val="left" w:pos="2794"/>
              </w:tabs>
              <w:rPr>
                <w:rFonts w:ascii="Arial" w:hAnsi="Arial" w:cs="Arial"/>
                <w:bCs/>
                <w:sz w:val="18"/>
                <w:szCs w:val="18"/>
              </w:rPr>
            </w:pPr>
          </w:p>
          <w:p w14:paraId="296EF226" w14:textId="77777777" w:rsidR="00737827" w:rsidRPr="00566DB4" w:rsidRDefault="00737827" w:rsidP="00737827">
            <w:pPr>
              <w:tabs>
                <w:tab w:val="left" w:pos="2794"/>
              </w:tabs>
              <w:rPr>
                <w:rFonts w:ascii="Arial" w:hAnsi="Arial" w:cs="Arial"/>
                <w:bCs/>
                <w:sz w:val="18"/>
                <w:szCs w:val="18"/>
              </w:rPr>
            </w:pPr>
          </w:p>
          <w:p w14:paraId="204C7186" w14:textId="77777777" w:rsidR="00737827" w:rsidRPr="00566DB4" w:rsidRDefault="00737827" w:rsidP="00737827">
            <w:pPr>
              <w:tabs>
                <w:tab w:val="left" w:pos="2794"/>
              </w:tabs>
              <w:rPr>
                <w:rFonts w:ascii="Arial" w:hAnsi="Arial" w:cs="Arial"/>
                <w:bCs/>
                <w:sz w:val="18"/>
                <w:szCs w:val="18"/>
              </w:rPr>
            </w:pPr>
            <w:r w:rsidRPr="00566DB4">
              <w:rPr>
                <w:rFonts w:ascii="Arial" w:hAnsi="Arial" w:cs="Arial"/>
                <w:bCs/>
                <w:sz w:val="18"/>
                <w:szCs w:val="18"/>
              </w:rPr>
              <w:t>EYSP</w:t>
            </w:r>
          </w:p>
          <w:p w14:paraId="2FABF3BA" w14:textId="77777777" w:rsidR="00737827" w:rsidRPr="00566DB4" w:rsidRDefault="00737827" w:rsidP="00737827">
            <w:pPr>
              <w:tabs>
                <w:tab w:val="left" w:pos="2794"/>
              </w:tabs>
              <w:rPr>
                <w:rFonts w:ascii="Arial" w:hAnsi="Arial" w:cs="Arial"/>
                <w:bCs/>
                <w:sz w:val="18"/>
                <w:szCs w:val="18"/>
              </w:rPr>
            </w:pPr>
          </w:p>
          <w:p w14:paraId="72B1FC6F" w14:textId="77777777" w:rsidR="00737827" w:rsidRPr="00566DB4" w:rsidRDefault="00737827" w:rsidP="00737827">
            <w:pPr>
              <w:tabs>
                <w:tab w:val="left" w:pos="2794"/>
              </w:tabs>
              <w:rPr>
                <w:rFonts w:ascii="Arial" w:hAnsi="Arial" w:cs="Arial"/>
                <w:bCs/>
                <w:sz w:val="18"/>
                <w:szCs w:val="18"/>
              </w:rPr>
            </w:pPr>
          </w:p>
          <w:p w14:paraId="312E34AC" w14:textId="77777777" w:rsidR="00737827" w:rsidRPr="00566DB4" w:rsidRDefault="00737827" w:rsidP="00737827">
            <w:pPr>
              <w:tabs>
                <w:tab w:val="left" w:pos="2794"/>
              </w:tabs>
              <w:rPr>
                <w:rFonts w:ascii="Arial" w:hAnsi="Arial" w:cs="Arial"/>
                <w:bCs/>
                <w:sz w:val="18"/>
                <w:szCs w:val="18"/>
              </w:rPr>
            </w:pPr>
          </w:p>
          <w:p w14:paraId="54A7782F" w14:textId="77777777" w:rsidR="00737827" w:rsidRPr="00566DB4" w:rsidRDefault="00737827" w:rsidP="00737827">
            <w:pPr>
              <w:tabs>
                <w:tab w:val="left" w:pos="2794"/>
              </w:tabs>
              <w:rPr>
                <w:rFonts w:ascii="Arial" w:hAnsi="Arial" w:cs="Arial"/>
                <w:bCs/>
                <w:sz w:val="18"/>
                <w:szCs w:val="18"/>
              </w:rPr>
            </w:pPr>
          </w:p>
          <w:p w14:paraId="37BA8AC7" w14:textId="320B6AF3" w:rsidR="00737827" w:rsidRPr="00566DB4" w:rsidRDefault="00737827" w:rsidP="00737827">
            <w:pPr>
              <w:tabs>
                <w:tab w:val="left" w:pos="2794"/>
              </w:tabs>
              <w:rPr>
                <w:rFonts w:ascii="Arial" w:hAnsi="Arial" w:cs="Arial"/>
                <w:bCs/>
                <w:sz w:val="18"/>
                <w:szCs w:val="18"/>
              </w:rPr>
            </w:pPr>
          </w:p>
          <w:p w14:paraId="0A6AB6C2" w14:textId="77777777" w:rsidR="00737827" w:rsidRPr="00566DB4" w:rsidRDefault="00737827" w:rsidP="00737827">
            <w:pPr>
              <w:tabs>
                <w:tab w:val="left" w:pos="2794"/>
              </w:tabs>
              <w:rPr>
                <w:rFonts w:ascii="Arial" w:hAnsi="Arial" w:cs="Arial"/>
                <w:bCs/>
                <w:sz w:val="18"/>
                <w:szCs w:val="18"/>
              </w:rPr>
            </w:pPr>
          </w:p>
          <w:p w14:paraId="3AF1E860" w14:textId="77777777" w:rsidR="00737827" w:rsidRPr="00566DB4" w:rsidRDefault="00737827" w:rsidP="00737827">
            <w:pPr>
              <w:tabs>
                <w:tab w:val="left" w:pos="2794"/>
              </w:tabs>
              <w:rPr>
                <w:rFonts w:ascii="Arial" w:hAnsi="Arial" w:cs="Arial"/>
                <w:bCs/>
                <w:sz w:val="18"/>
                <w:szCs w:val="18"/>
              </w:rPr>
            </w:pPr>
          </w:p>
          <w:p w14:paraId="6D6C71AE" w14:textId="77777777" w:rsidR="00737827" w:rsidRPr="00566DB4" w:rsidRDefault="00737827" w:rsidP="00737827">
            <w:pPr>
              <w:tabs>
                <w:tab w:val="left" w:pos="2794"/>
              </w:tabs>
              <w:rPr>
                <w:rFonts w:ascii="Arial" w:hAnsi="Arial" w:cs="Arial"/>
                <w:bCs/>
                <w:sz w:val="18"/>
                <w:szCs w:val="18"/>
              </w:rPr>
            </w:pPr>
          </w:p>
          <w:p w14:paraId="721837BE" w14:textId="2A54BFAD" w:rsidR="00737827" w:rsidRPr="00566DB4" w:rsidRDefault="00737827" w:rsidP="00737827">
            <w:pPr>
              <w:tabs>
                <w:tab w:val="left" w:pos="2794"/>
              </w:tabs>
              <w:rPr>
                <w:rFonts w:ascii="Arial" w:hAnsi="Arial" w:cs="Arial"/>
                <w:bCs/>
                <w:sz w:val="18"/>
                <w:szCs w:val="18"/>
              </w:rPr>
            </w:pPr>
            <w:r>
              <w:rPr>
                <w:rFonts w:ascii="Arial" w:hAnsi="Arial" w:cs="Arial"/>
                <w:bCs/>
                <w:sz w:val="18"/>
                <w:szCs w:val="18"/>
              </w:rPr>
              <w:t xml:space="preserve">EYSP/ </w:t>
            </w:r>
            <w:r w:rsidRPr="00566DB4">
              <w:rPr>
                <w:rFonts w:ascii="Arial" w:hAnsi="Arial" w:cs="Arial"/>
                <w:bCs/>
                <w:sz w:val="18"/>
                <w:szCs w:val="18"/>
              </w:rPr>
              <w:t>EYLP</w:t>
            </w:r>
          </w:p>
          <w:p w14:paraId="261F793F" w14:textId="77777777" w:rsidR="00737827" w:rsidRPr="00566DB4" w:rsidRDefault="00737827" w:rsidP="00737827">
            <w:pPr>
              <w:tabs>
                <w:tab w:val="left" w:pos="2794"/>
              </w:tabs>
              <w:rPr>
                <w:rFonts w:ascii="Arial" w:hAnsi="Arial" w:cs="Arial"/>
                <w:bCs/>
                <w:sz w:val="18"/>
                <w:szCs w:val="18"/>
              </w:rPr>
            </w:pPr>
          </w:p>
          <w:p w14:paraId="207B3E3B" w14:textId="77777777" w:rsidR="00737827" w:rsidRPr="00566DB4" w:rsidRDefault="00737827" w:rsidP="00737827">
            <w:pPr>
              <w:tabs>
                <w:tab w:val="left" w:pos="2794"/>
              </w:tabs>
              <w:rPr>
                <w:rFonts w:ascii="Arial" w:hAnsi="Arial" w:cs="Arial"/>
                <w:bCs/>
                <w:sz w:val="18"/>
                <w:szCs w:val="18"/>
              </w:rPr>
            </w:pPr>
          </w:p>
          <w:p w14:paraId="330F16D4" w14:textId="77777777" w:rsidR="00737827" w:rsidRPr="00566DB4" w:rsidRDefault="00737827" w:rsidP="00737827">
            <w:pPr>
              <w:tabs>
                <w:tab w:val="left" w:pos="2794"/>
              </w:tabs>
              <w:rPr>
                <w:rFonts w:ascii="Arial" w:hAnsi="Arial" w:cs="Arial"/>
                <w:bCs/>
                <w:sz w:val="18"/>
                <w:szCs w:val="18"/>
              </w:rPr>
            </w:pPr>
          </w:p>
          <w:p w14:paraId="64EBA219" w14:textId="77777777" w:rsidR="00737827" w:rsidRPr="00566DB4" w:rsidRDefault="00737827" w:rsidP="00737827">
            <w:pPr>
              <w:tabs>
                <w:tab w:val="left" w:pos="2794"/>
              </w:tabs>
              <w:rPr>
                <w:rFonts w:ascii="Arial" w:hAnsi="Arial" w:cs="Arial"/>
                <w:bCs/>
                <w:sz w:val="18"/>
                <w:szCs w:val="18"/>
              </w:rPr>
            </w:pPr>
          </w:p>
          <w:p w14:paraId="3EB6862E" w14:textId="77777777" w:rsidR="00737827" w:rsidRDefault="00737827" w:rsidP="00737827">
            <w:pPr>
              <w:tabs>
                <w:tab w:val="left" w:pos="2794"/>
              </w:tabs>
              <w:rPr>
                <w:rFonts w:ascii="Arial" w:hAnsi="Arial" w:cs="Arial"/>
                <w:bCs/>
                <w:sz w:val="18"/>
                <w:szCs w:val="18"/>
              </w:rPr>
            </w:pPr>
          </w:p>
          <w:p w14:paraId="7B46582B" w14:textId="77777777" w:rsidR="00737827" w:rsidRDefault="00737827" w:rsidP="00737827">
            <w:pPr>
              <w:tabs>
                <w:tab w:val="left" w:pos="2794"/>
              </w:tabs>
              <w:rPr>
                <w:rFonts w:ascii="Arial" w:hAnsi="Arial" w:cs="Arial"/>
                <w:bCs/>
                <w:sz w:val="18"/>
                <w:szCs w:val="18"/>
              </w:rPr>
            </w:pPr>
          </w:p>
          <w:p w14:paraId="54B15212" w14:textId="77777777" w:rsidR="00737827" w:rsidRPr="00566DB4" w:rsidRDefault="00737827" w:rsidP="00737827">
            <w:pPr>
              <w:tabs>
                <w:tab w:val="left" w:pos="2794"/>
              </w:tabs>
              <w:rPr>
                <w:rFonts w:ascii="Arial" w:hAnsi="Arial" w:cs="Arial"/>
                <w:bCs/>
                <w:sz w:val="18"/>
                <w:szCs w:val="18"/>
              </w:rPr>
            </w:pPr>
          </w:p>
          <w:p w14:paraId="31A65E79" w14:textId="77777777" w:rsidR="00737827" w:rsidRPr="00566DB4" w:rsidRDefault="00737827" w:rsidP="00737827">
            <w:pPr>
              <w:tabs>
                <w:tab w:val="left" w:pos="2794"/>
              </w:tabs>
              <w:rPr>
                <w:rFonts w:ascii="Arial" w:hAnsi="Arial" w:cs="Arial"/>
                <w:bCs/>
                <w:sz w:val="18"/>
                <w:szCs w:val="18"/>
              </w:rPr>
            </w:pPr>
          </w:p>
          <w:p w14:paraId="56830AF1" w14:textId="77777777" w:rsidR="00737827" w:rsidRPr="00566DB4" w:rsidRDefault="00737827" w:rsidP="00737827">
            <w:pPr>
              <w:tabs>
                <w:tab w:val="left" w:pos="2794"/>
              </w:tabs>
              <w:rPr>
                <w:rFonts w:ascii="Arial" w:hAnsi="Arial" w:cs="Arial"/>
                <w:bCs/>
                <w:sz w:val="18"/>
                <w:szCs w:val="18"/>
              </w:rPr>
            </w:pPr>
            <w:r w:rsidRPr="00566DB4">
              <w:rPr>
                <w:rFonts w:ascii="Arial" w:hAnsi="Arial" w:cs="Arial"/>
                <w:bCs/>
                <w:sz w:val="18"/>
                <w:szCs w:val="18"/>
              </w:rPr>
              <w:t>EYSP, EYLP and P1 teacher</w:t>
            </w:r>
          </w:p>
          <w:p w14:paraId="7C47A839" w14:textId="77777777" w:rsidR="00737827" w:rsidRPr="00566DB4" w:rsidRDefault="00737827" w:rsidP="00737827">
            <w:pPr>
              <w:tabs>
                <w:tab w:val="left" w:pos="2794"/>
              </w:tabs>
              <w:rPr>
                <w:rFonts w:ascii="Arial" w:hAnsi="Arial" w:cs="Arial"/>
                <w:bCs/>
                <w:sz w:val="18"/>
                <w:szCs w:val="18"/>
              </w:rPr>
            </w:pPr>
          </w:p>
          <w:p w14:paraId="640D8964" w14:textId="77777777" w:rsidR="00737827" w:rsidRPr="00566DB4" w:rsidRDefault="00737827" w:rsidP="00737827">
            <w:pPr>
              <w:tabs>
                <w:tab w:val="left" w:pos="2794"/>
              </w:tabs>
              <w:rPr>
                <w:rFonts w:ascii="Arial" w:hAnsi="Arial" w:cs="Arial"/>
                <w:bCs/>
                <w:sz w:val="18"/>
                <w:szCs w:val="18"/>
              </w:rPr>
            </w:pPr>
          </w:p>
          <w:p w14:paraId="765CB6BD" w14:textId="77777777" w:rsidR="00737827" w:rsidRPr="00566DB4" w:rsidRDefault="00737827" w:rsidP="00737827">
            <w:pPr>
              <w:tabs>
                <w:tab w:val="left" w:pos="2794"/>
              </w:tabs>
              <w:rPr>
                <w:rFonts w:ascii="Arial" w:hAnsi="Arial" w:cs="Arial"/>
                <w:bCs/>
                <w:sz w:val="18"/>
                <w:szCs w:val="18"/>
              </w:rPr>
            </w:pPr>
          </w:p>
          <w:p w14:paraId="5DDB62B3" w14:textId="77777777" w:rsidR="00737827" w:rsidRDefault="00737827" w:rsidP="00737827">
            <w:pPr>
              <w:tabs>
                <w:tab w:val="left" w:pos="2794"/>
              </w:tabs>
              <w:rPr>
                <w:rFonts w:ascii="Arial" w:hAnsi="Arial" w:cs="Arial"/>
                <w:bCs/>
                <w:sz w:val="18"/>
                <w:szCs w:val="18"/>
              </w:rPr>
            </w:pPr>
          </w:p>
          <w:p w14:paraId="4466588D" w14:textId="096C2E6F" w:rsidR="00737827" w:rsidRDefault="00737827" w:rsidP="00737827">
            <w:pPr>
              <w:tabs>
                <w:tab w:val="left" w:pos="2794"/>
              </w:tabs>
              <w:rPr>
                <w:rFonts w:ascii="Arial" w:hAnsi="Arial" w:cs="Arial"/>
                <w:bCs/>
                <w:sz w:val="18"/>
                <w:szCs w:val="18"/>
              </w:rPr>
            </w:pPr>
          </w:p>
          <w:p w14:paraId="163E1D09" w14:textId="77777777" w:rsidR="00DE31F8" w:rsidRPr="00566DB4" w:rsidRDefault="00DE31F8" w:rsidP="00737827">
            <w:pPr>
              <w:tabs>
                <w:tab w:val="left" w:pos="2794"/>
              </w:tabs>
              <w:rPr>
                <w:rFonts w:ascii="Arial" w:hAnsi="Arial" w:cs="Arial"/>
                <w:bCs/>
                <w:sz w:val="18"/>
                <w:szCs w:val="18"/>
              </w:rPr>
            </w:pPr>
          </w:p>
          <w:p w14:paraId="255FE5CD" w14:textId="77777777" w:rsidR="00737827" w:rsidRPr="00566DB4" w:rsidRDefault="00737827" w:rsidP="00737827">
            <w:pPr>
              <w:tabs>
                <w:tab w:val="left" w:pos="2794"/>
              </w:tabs>
              <w:rPr>
                <w:rFonts w:ascii="Arial" w:hAnsi="Arial" w:cs="Arial"/>
                <w:bCs/>
                <w:sz w:val="18"/>
                <w:szCs w:val="18"/>
              </w:rPr>
            </w:pPr>
            <w:r>
              <w:rPr>
                <w:rFonts w:ascii="Arial" w:hAnsi="Arial" w:cs="Arial"/>
                <w:bCs/>
                <w:sz w:val="18"/>
                <w:szCs w:val="18"/>
              </w:rPr>
              <w:t>EYSP</w:t>
            </w:r>
          </w:p>
          <w:p w14:paraId="6AFFB55F" w14:textId="77777777" w:rsidR="00737827" w:rsidRPr="00566DB4" w:rsidRDefault="00737827" w:rsidP="00737827">
            <w:pPr>
              <w:tabs>
                <w:tab w:val="left" w:pos="2794"/>
              </w:tabs>
              <w:rPr>
                <w:rFonts w:ascii="Arial" w:hAnsi="Arial" w:cs="Arial"/>
                <w:bCs/>
                <w:sz w:val="18"/>
                <w:szCs w:val="18"/>
              </w:rPr>
            </w:pPr>
          </w:p>
          <w:p w14:paraId="6EDDFDC9" w14:textId="77777777" w:rsidR="00737827" w:rsidRDefault="00737827" w:rsidP="00737827">
            <w:pPr>
              <w:tabs>
                <w:tab w:val="left" w:pos="2794"/>
              </w:tabs>
              <w:rPr>
                <w:rFonts w:ascii="Arial" w:hAnsi="Arial" w:cs="Arial"/>
                <w:bCs/>
                <w:sz w:val="18"/>
                <w:szCs w:val="18"/>
              </w:rPr>
            </w:pPr>
          </w:p>
          <w:p w14:paraId="555E0706" w14:textId="77777777" w:rsidR="00737827" w:rsidRDefault="00737827" w:rsidP="00737827">
            <w:pPr>
              <w:tabs>
                <w:tab w:val="left" w:pos="2794"/>
              </w:tabs>
              <w:rPr>
                <w:rFonts w:ascii="Arial" w:hAnsi="Arial" w:cs="Arial"/>
                <w:bCs/>
                <w:sz w:val="18"/>
                <w:szCs w:val="18"/>
              </w:rPr>
            </w:pPr>
          </w:p>
          <w:p w14:paraId="13404687" w14:textId="77777777" w:rsidR="00737827" w:rsidRDefault="00737827" w:rsidP="00737827">
            <w:pPr>
              <w:tabs>
                <w:tab w:val="left" w:pos="2794"/>
              </w:tabs>
              <w:rPr>
                <w:rFonts w:ascii="Arial" w:hAnsi="Arial" w:cs="Arial"/>
                <w:bCs/>
                <w:sz w:val="18"/>
                <w:szCs w:val="18"/>
              </w:rPr>
            </w:pPr>
          </w:p>
          <w:p w14:paraId="23DE5840" w14:textId="77777777" w:rsidR="00737827" w:rsidRDefault="00737827" w:rsidP="00737827">
            <w:pPr>
              <w:tabs>
                <w:tab w:val="left" w:pos="2794"/>
              </w:tabs>
              <w:rPr>
                <w:rFonts w:ascii="Arial" w:hAnsi="Arial" w:cs="Arial"/>
                <w:bCs/>
                <w:sz w:val="18"/>
                <w:szCs w:val="18"/>
              </w:rPr>
            </w:pPr>
          </w:p>
          <w:p w14:paraId="23EC535D" w14:textId="77777777" w:rsidR="00737827" w:rsidRDefault="00737827" w:rsidP="00737827">
            <w:pPr>
              <w:tabs>
                <w:tab w:val="left" w:pos="2794"/>
              </w:tabs>
              <w:rPr>
                <w:rFonts w:ascii="Arial" w:hAnsi="Arial" w:cs="Arial"/>
                <w:bCs/>
                <w:sz w:val="18"/>
                <w:szCs w:val="18"/>
              </w:rPr>
            </w:pPr>
          </w:p>
          <w:p w14:paraId="3C46CE88" w14:textId="77777777" w:rsidR="00737827" w:rsidRDefault="00737827" w:rsidP="00737827">
            <w:pPr>
              <w:tabs>
                <w:tab w:val="left" w:pos="2794"/>
              </w:tabs>
              <w:rPr>
                <w:rFonts w:ascii="Arial" w:hAnsi="Arial" w:cs="Arial"/>
                <w:bCs/>
                <w:sz w:val="18"/>
                <w:szCs w:val="18"/>
              </w:rPr>
            </w:pPr>
          </w:p>
          <w:p w14:paraId="036E16A5" w14:textId="77777777" w:rsidR="00737827" w:rsidRPr="00566DB4" w:rsidRDefault="00737827" w:rsidP="00737827">
            <w:pPr>
              <w:tabs>
                <w:tab w:val="left" w:pos="2794"/>
              </w:tabs>
              <w:rPr>
                <w:rFonts w:ascii="Arial" w:hAnsi="Arial" w:cs="Arial"/>
                <w:bCs/>
                <w:sz w:val="18"/>
                <w:szCs w:val="18"/>
              </w:rPr>
            </w:pPr>
          </w:p>
        </w:tc>
        <w:tc>
          <w:tcPr>
            <w:tcW w:w="1106" w:type="dxa"/>
            <w:shd w:val="clear" w:color="auto" w:fill="auto"/>
          </w:tcPr>
          <w:p w14:paraId="31676640" w14:textId="18A31DB6" w:rsidR="00737827" w:rsidRPr="00E635EC" w:rsidRDefault="00737827" w:rsidP="00737827">
            <w:pPr>
              <w:tabs>
                <w:tab w:val="left" w:pos="2794"/>
              </w:tabs>
              <w:rPr>
                <w:rFonts w:ascii="Arial" w:hAnsi="Arial" w:cs="Arial"/>
                <w:bCs/>
                <w:sz w:val="18"/>
                <w:szCs w:val="18"/>
              </w:rPr>
            </w:pPr>
            <w:r w:rsidRPr="00E635EC">
              <w:rPr>
                <w:rFonts w:ascii="Arial" w:hAnsi="Arial" w:cs="Arial"/>
                <w:bCs/>
                <w:sz w:val="18"/>
                <w:szCs w:val="18"/>
              </w:rPr>
              <w:t xml:space="preserve"> 202</w:t>
            </w:r>
            <w:r>
              <w:rPr>
                <w:rFonts w:ascii="Arial" w:hAnsi="Arial" w:cs="Arial"/>
                <w:bCs/>
                <w:sz w:val="18"/>
                <w:szCs w:val="18"/>
              </w:rPr>
              <w:t>2- 2023 ongoing</w:t>
            </w:r>
          </w:p>
          <w:p w14:paraId="66CA6277" w14:textId="77777777" w:rsidR="00737827" w:rsidRPr="00D86261" w:rsidRDefault="00737827" w:rsidP="00737827">
            <w:pPr>
              <w:tabs>
                <w:tab w:val="left" w:pos="2794"/>
              </w:tabs>
              <w:rPr>
                <w:rFonts w:ascii="Arial" w:hAnsi="Arial" w:cs="Arial"/>
                <w:bCs/>
                <w:sz w:val="18"/>
                <w:szCs w:val="18"/>
                <w:highlight w:val="magenta"/>
              </w:rPr>
            </w:pPr>
          </w:p>
          <w:p w14:paraId="7D30586D" w14:textId="77777777" w:rsidR="00737827" w:rsidRPr="00D86261" w:rsidRDefault="00737827" w:rsidP="00737827">
            <w:pPr>
              <w:tabs>
                <w:tab w:val="left" w:pos="2794"/>
              </w:tabs>
              <w:rPr>
                <w:rFonts w:ascii="Arial" w:hAnsi="Arial" w:cs="Arial"/>
                <w:bCs/>
                <w:sz w:val="18"/>
                <w:szCs w:val="18"/>
                <w:highlight w:val="magenta"/>
              </w:rPr>
            </w:pPr>
          </w:p>
          <w:p w14:paraId="42BD4EB3" w14:textId="77777777" w:rsidR="00737827" w:rsidRPr="00D86261" w:rsidRDefault="00737827" w:rsidP="00737827">
            <w:pPr>
              <w:tabs>
                <w:tab w:val="left" w:pos="2794"/>
              </w:tabs>
              <w:rPr>
                <w:rFonts w:ascii="Arial" w:hAnsi="Arial" w:cs="Arial"/>
                <w:bCs/>
                <w:sz w:val="18"/>
                <w:szCs w:val="18"/>
                <w:highlight w:val="magenta"/>
              </w:rPr>
            </w:pPr>
          </w:p>
          <w:p w14:paraId="738101AA" w14:textId="77777777" w:rsidR="00737827" w:rsidRPr="00D86261" w:rsidRDefault="00737827" w:rsidP="00737827">
            <w:pPr>
              <w:tabs>
                <w:tab w:val="left" w:pos="2794"/>
              </w:tabs>
              <w:rPr>
                <w:rFonts w:ascii="Arial" w:hAnsi="Arial" w:cs="Arial"/>
                <w:bCs/>
                <w:sz w:val="18"/>
                <w:szCs w:val="18"/>
                <w:highlight w:val="magenta"/>
              </w:rPr>
            </w:pPr>
          </w:p>
          <w:p w14:paraId="3729D264" w14:textId="77777777" w:rsidR="00737827" w:rsidRPr="00D86261" w:rsidRDefault="00737827" w:rsidP="00737827">
            <w:pPr>
              <w:tabs>
                <w:tab w:val="left" w:pos="2794"/>
              </w:tabs>
              <w:rPr>
                <w:rFonts w:ascii="Arial" w:hAnsi="Arial" w:cs="Arial"/>
                <w:bCs/>
                <w:sz w:val="18"/>
                <w:szCs w:val="18"/>
                <w:highlight w:val="magenta"/>
              </w:rPr>
            </w:pPr>
          </w:p>
          <w:p w14:paraId="5A791514" w14:textId="77777777" w:rsidR="00737827" w:rsidRPr="00D86261" w:rsidRDefault="00737827" w:rsidP="00737827">
            <w:pPr>
              <w:tabs>
                <w:tab w:val="left" w:pos="2794"/>
              </w:tabs>
              <w:rPr>
                <w:rFonts w:ascii="Arial" w:hAnsi="Arial" w:cs="Arial"/>
                <w:bCs/>
                <w:sz w:val="18"/>
                <w:szCs w:val="18"/>
                <w:highlight w:val="magenta"/>
              </w:rPr>
            </w:pPr>
          </w:p>
          <w:p w14:paraId="722A766E" w14:textId="77777777" w:rsidR="00737827" w:rsidRPr="00D86261" w:rsidRDefault="00737827" w:rsidP="00737827">
            <w:pPr>
              <w:tabs>
                <w:tab w:val="left" w:pos="2794"/>
              </w:tabs>
              <w:rPr>
                <w:rFonts w:ascii="Arial" w:hAnsi="Arial" w:cs="Arial"/>
                <w:bCs/>
                <w:sz w:val="18"/>
                <w:szCs w:val="18"/>
                <w:highlight w:val="magenta"/>
              </w:rPr>
            </w:pPr>
          </w:p>
          <w:p w14:paraId="620E55D1" w14:textId="48EDE768" w:rsidR="00737827" w:rsidRDefault="00737827" w:rsidP="00737827">
            <w:pPr>
              <w:tabs>
                <w:tab w:val="left" w:pos="2794"/>
              </w:tabs>
              <w:rPr>
                <w:rFonts w:ascii="Arial" w:hAnsi="Arial" w:cs="Arial"/>
                <w:bCs/>
                <w:sz w:val="18"/>
                <w:szCs w:val="18"/>
              </w:rPr>
            </w:pPr>
            <w:r w:rsidRPr="0036242E">
              <w:rPr>
                <w:rFonts w:ascii="Arial" w:hAnsi="Arial" w:cs="Arial"/>
                <w:bCs/>
                <w:sz w:val="18"/>
                <w:szCs w:val="18"/>
              </w:rPr>
              <w:t>202</w:t>
            </w:r>
            <w:r>
              <w:rPr>
                <w:rFonts w:ascii="Arial" w:hAnsi="Arial" w:cs="Arial"/>
                <w:bCs/>
                <w:sz w:val="18"/>
                <w:szCs w:val="18"/>
              </w:rPr>
              <w:t>2</w:t>
            </w:r>
            <w:r w:rsidRPr="0036242E">
              <w:rPr>
                <w:rFonts w:ascii="Arial" w:hAnsi="Arial" w:cs="Arial"/>
                <w:bCs/>
                <w:sz w:val="18"/>
                <w:szCs w:val="18"/>
              </w:rPr>
              <w:t>-2</w:t>
            </w:r>
            <w:r>
              <w:rPr>
                <w:rFonts w:ascii="Arial" w:hAnsi="Arial" w:cs="Arial"/>
                <w:bCs/>
                <w:sz w:val="18"/>
                <w:szCs w:val="18"/>
              </w:rPr>
              <w:t>3</w:t>
            </w:r>
            <w:r w:rsidRPr="0036242E">
              <w:rPr>
                <w:rFonts w:ascii="Arial" w:hAnsi="Arial" w:cs="Arial"/>
                <w:bCs/>
                <w:sz w:val="18"/>
                <w:szCs w:val="18"/>
              </w:rPr>
              <w:t xml:space="preserve"> ongoing</w:t>
            </w:r>
          </w:p>
          <w:p w14:paraId="5AFF1681" w14:textId="77777777" w:rsidR="00737827" w:rsidRDefault="00737827" w:rsidP="00737827">
            <w:pPr>
              <w:tabs>
                <w:tab w:val="left" w:pos="2794"/>
              </w:tabs>
              <w:rPr>
                <w:rFonts w:ascii="Arial" w:hAnsi="Arial" w:cs="Arial"/>
                <w:bCs/>
                <w:sz w:val="18"/>
                <w:szCs w:val="18"/>
              </w:rPr>
            </w:pPr>
          </w:p>
          <w:p w14:paraId="070F3C11" w14:textId="77777777" w:rsidR="00737827" w:rsidRDefault="00737827" w:rsidP="00737827">
            <w:pPr>
              <w:tabs>
                <w:tab w:val="left" w:pos="2794"/>
              </w:tabs>
              <w:rPr>
                <w:rFonts w:ascii="Arial" w:hAnsi="Arial" w:cs="Arial"/>
                <w:bCs/>
                <w:sz w:val="18"/>
                <w:szCs w:val="18"/>
              </w:rPr>
            </w:pPr>
          </w:p>
          <w:p w14:paraId="7320DADD" w14:textId="77777777" w:rsidR="00737827" w:rsidRDefault="00737827" w:rsidP="00737827">
            <w:pPr>
              <w:tabs>
                <w:tab w:val="left" w:pos="2794"/>
              </w:tabs>
              <w:rPr>
                <w:rFonts w:ascii="Arial" w:hAnsi="Arial" w:cs="Arial"/>
                <w:bCs/>
                <w:sz w:val="18"/>
                <w:szCs w:val="18"/>
              </w:rPr>
            </w:pPr>
          </w:p>
          <w:p w14:paraId="48B26688" w14:textId="2AE4C01D" w:rsidR="00737827" w:rsidRPr="00737827" w:rsidRDefault="00737827" w:rsidP="00737827">
            <w:pPr>
              <w:tabs>
                <w:tab w:val="left" w:pos="2794"/>
              </w:tabs>
              <w:rPr>
                <w:rFonts w:ascii="Arial" w:hAnsi="Arial" w:cs="Arial"/>
                <w:bCs/>
                <w:sz w:val="18"/>
                <w:szCs w:val="18"/>
              </w:rPr>
            </w:pPr>
            <w:r w:rsidRPr="0036242E">
              <w:rPr>
                <w:rFonts w:ascii="Arial" w:hAnsi="Arial" w:cs="Arial"/>
                <w:bCs/>
                <w:sz w:val="18"/>
                <w:szCs w:val="18"/>
              </w:rPr>
              <w:t>202</w:t>
            </w:r>
            <w:r>
              <w:rPr>
                <w:rFonts w:ascii="Arial" w:hAnsi="Arial" w:cs="Arial"/>
                <w:bCs/>
                <w:sz w:val="18"/>
                <w:szCs w:val="18"/>
              </w:rPr>
              <w:t>2</w:t>
            </w:r>
            <w:r w:rsidRPr="0036242E">
              <w:rPr>
                <w:rFonts w:ascii="Arial" w:hAnsi="Arial" w:cs="Arial"/>
                <w:bCs/>
                <w:sz w:val="18"/>
                <w:szCs w:val="18"/>
              </w:rPr>
              <w:t>-2</w:t>
            </w:r>
            <w:r>
              <w:rPr>
                <w:rFonts w:ascii="Arial" w:hAnsi="Arial" w:cs="Arial"/>
                <w:bCs/>
                <w:sz w:val="18"/>
                <w:szCs w:val="18"/>
              </w:rPr>
              <w:t>3</w:t>
            </w:r>
            <w:r w:rsidRPr="0036242E">
              <w:rPr>
                <w:rFonts w:ascii="Arial" w:hAnsi="Arial" w:cs="Arial"/>
                <w:bCs/>
                <w:sz w:val="18"/>
                <w:szCs w:val="18"/>
              </w:rPr>
              <w:t xml:space="preserve"> as soon as available.</w:t>
            </w:r>
          </w:p>
          <w:p w14:paraId="7F144918" w14:textId="77777777" w:rsidR="00737827" w:rsidRPr="00D86261" w:rsidRDefault="00737827" w:rsidP="00737827">
            <w:pPr>
              <w:tabs>
                <w:tab w:val="left" w:pos="2794"/>
              </w:tabs>
              <w:rPr>
                <w:rFonts w:ascii="Arial" w:hAnsi="Arial" w:cs="Arial"/>
                <w:bCs/>
                <w:sz w:val="18"/>
                <w:szCs w:val="18"/>
                <w:highlight w:val="magenta"/>
              </w:rPr>
            </w:pPr>
          </w:p>
          <w:p w14:paraId="484507D1" w14:textId="0495708E" w:rsidR="00737827" w:rsidRDefault="00737827" w:rsidP="00737827">
            <w:pPr>
              <w:tabs>
                <w:tab w:val="left" w:pos="2794"/>
              </w:tabs>
              <w:rPr>
                <w:rFonts w:ascii="Arial" w:hAnsi="Arial" w:cs="Arial"/>
                <w:bCs/>
                <w:sz w:val="18"/>
                <w:szCs w:val="18"/>
                <w:highlight w:val="magenta"/>
              </w:rPr>
            </w:pPr>
          </w:p>
          <w:p w14:paraId="740BA298" w14:textId="7D698518" w:rsidR="00737827" w:rsidRDefault="00737827" w:rsidP="00737827">
            <w:pPr>
              <w:tabs>
                <w:tab w:val="left" w:pos="2794"/>
              </w:tabs>
              <w:rPr>
                <w:rFonts w:ascii="Arial" w:hAnsi="Arial" w:cs="Arial"/>
                <w:bCs/>
                <w:sz w:val="18"/>
                <w:szCs w:val="18"/>
                <w:highlight w:val="magenta"/>
              </w:rPr>
            </w:pPr>
          </w:p>
          <w:p w14:paraId="5423EEDE" w14:textId="77777777" w:rsidR="00737827" w:rsidRPr="00D86261" w:rsidRDefault="00737827" w:rsidP="00737827">
            <w:pPr>
              <w:tabs>
                <w:tab w:val="left" w:pos="2794"/>
              </w:tabs>
              <w:rPr>
                <w:rFonts w:ascii="Arial" w:hAnsi="Arial" w:cs="Arial"/>
                <w:bCs/>
                <w:sz w:val="18"/>
                <w:szCs w:val="18"/>
                <w:highlight w:val="magenta"/>
              </w:rPr>
            </w:pPr>
          </w:p>
          <w:p w14:paraId="1B49BE8F" w14:textId="13E6A1EC" w:rsidR="00737827" w:rsidRPr="00566DB4" w:rsidRDefault="00737827" w:rsidP="00737827">
            <w:pPr>
              <w:tabs>
                <w:tab w:val="left" w:pos="2794"/>
              </w:tabs>
              <w:rPr>
                <w:rFonts w:ascii="Arial" w:hAnsi="Arial" w:cs="Arial"/>
                <w:bCs/>
                <w:sz w:val="18"/>
                <w:szCs w:val="18"/>
              </w:rPr>
            </w:pPr>
            <w:r w:rsidRPr="00566DB4">
              <w:rPr>
                <w:rFonts w:ascii="Arial" w:hAnsi="Arial" w:cs="Arial"/>
                <w:bCs/>
                <w:sz w:val="18"/>
                <w:szCs w:val="18"/>
              </w:rPr>
              <w:t>202</w:t>
            </w:r>
            <w:r>
              <w:rPr>
                <w:rFonts w:ascii="Arial" w:hAnsi="Arial" w:cs="Arial"/>
                <w:bCs/>
                <w:sz w:val="18"/>
                <w:szCs w:val="18"/>
              </w:rPr>
              <w:t>2</w:t>
            </w:r>
            <w:r w:rsidRPr="00566DB4">
              <w:rPr>
                <w:rFonts w:ascii="Arial" w:hAnsi="Arial" w:cs="Arial"/>
                <w:bCs/>
                <w:sz w:val="18"/>
                <w:szCs w:val="18"/>
              </w:rPr>
              <w:t>-2</w:t>
            </w:r>
            <w:r>
              <w:rPr>
                <w:rFonts w:ascii="Arial" w:hAnsi="Arial" w:cs="Arial"/>
                <w:bCs/>
                <w:sz w:val="18"/>
                <w:szCs w:val="18"/>
              </w:rPr>
              <w:t>3</w:t>
            </w:r>
            <w:r w:rsidRPr="00566DB4">
              <w:rPr>
                <w:rFonts w:ascii="Arial" w:hAnsi="Arial" w:cs="Arial"/>
                <w:bCs/>
                <w:sz w:val="18"/>
                <w:szCs w:val="18"/>
              </w:rPr>
              <w:t xml:space="preserve"> as soon as training is available.</w:t>
            </w:r>
          </w:p>
          <w:p w14:paraId="7720416C" w14:textId="77777777" w:rsidR="00737827" w:rsidRPr="00566DB4" w:rsidRDefault="00737827" w:rsidP="00737827">
            <w:pPr>
              <w:tabs>
                <w:tab w:val="left" w:pos="2794"/>
              </w:tabs>
              <w:rPr>
                <w:rFonts w:ascii="Arial" w:hAnsi="Arial" w:cs="Arial"/>
                <w:bCs/>
                <w:sz w:val="18"/>
                <w:szCs w:val="18"/>
              </w:rPr>
            </w:pPr>
          </w:p>
          <w:p w14:paraId="2B7AC565" w14:textId="77777777" w:rsidR="00737827" w:rsidRPr="00566DB4" w:rsidRDefault="00737827" w:rsidP="00737827">
            <w:pPr>
              <w:tabs>
                <w:tab w:val="left" w:pos="2794"/>
              </w:tabs>
              <w:rPr>
                <w:rFonts w:ascii="Arial" w:hAnsi="Arial" w:cs="Arial"/>
                <w:bCs/>
                <w:sz w:val="18"/>
                <w:szCs w:val="18"/>
              </w:rPr>
            </w:pPr>
          </w:p>
          <w:p w14:paraId="1FF38298" w14:textId="77777777" w:rsidR="00737827" w:rsidRPr="00D86261" w:rsidRDefault="00737827" w:rsidP="00737827">
            <w:pPr>
              <w:tabs>
                <w:tab w:val="left" w:pos="2794"/>
              </w:tabs>
              <w:rPr>
                <w:rFonts w:ascii="Arial" w:hAnsi="Arial" w:cs="Arial"/>
                <w:bCs/>
                <w:sz w:val="18"/>
                <w:szCs w:val="18"/>
                <w:highlight w:val="magenta"/>
              </w:rPr>
            </w:pPr>
          </w:p>
          <w:p w14:paraId="5BE5BEF5" w14:textId="50918440" w:rsidR="00737827" w:rsidRDefault="00737827" w:rsidP="00737827">
            <w:pPr>
              <w:tabs>
                <w:tab w:val="left" w:pos="2794"/>
              </w:tabs>
              <w:rPr>
                <w:rFonts w:ascii="Arial" w:hAnsi="Arial" w:cs="Arial"/>
                <w:bCs/>
                <w:sz w:val="18"/>
                <w:szCs w:val="18"/>
                <w:highlight w:val="magenta"/>
              </w:rPr>
            </w:pPr>
          </w:p>
          <w:p w14:paraId="798B5966" w14:textId="77777777" w:rsidR="00737827" w:rsidRPr="00D86261" w:rsidRDefault="00737827" w:rsidP="00737827">
            <w:pPr>
              <w:tabs>
                <w:tab w:val="left" w:pos="2794"/>
              </w:tabs>
              <w:rPr>
                <w:rFonts w:ascii="Arial" w:hAnsi="Arial" w:cs="Arial"/>
                <w:bCs/>
                <w:sz w:val="18"/>
                <w:szCs w:val="18"/>
                <w:highlight w:val="magenta"/>
              </w:rPr>
            </w:pPr>
          </w:p>
          <w:p w14:paraId="17DBB09F" w14:textId="77777777" w:rsidR="00737827" w:rsidRPr="00D86261" w:rsidRDefault="00737827" w:rsidP="00737827">
            <w:pPr>
              <w:tabs>
                <w:tab w:val="left" w:pos="2794"/>
              </w:tabs>
              <w:rPr>
                <w:rFonts w:ascii="Arial" w:hAnsi="Arial" w:cs="Arial"/>
                <w:bCs/>
                <w:sz w:val="18"/>
                <w:szCs w:val="18"/>
                <w:highlight w:val="magenta"/>
              </w:rPr>
            </w:pPr>
          </w:p>
          <w:p w14:paraId="621381A7" w14:textId="6EBB16C1"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 xml:space="preserve">Term </w:t>
            </w:r>
            <w:r>
              <w:rPr>
                <w:rFonts w:ascii="Arial" w:hAnsi="Arial" w:cs="Arial"/>
                <w:bCs/>
                <w:sz w:val="18"/>
                <w:szCs w:val="18"/>
              </w:rPr>
              <w:t xml:space="preserve">2 </w:t>
            </w:r>
            <w:r w:rsidRPr="008E4E23">
              <w:rPr>
                <w:rFonts w:ascii="Arial" w:hAnsi="Arial" w:cs="Arial"/>
                <w:bCs/>
                <w:sz w:val="18"/>
                <w:szCs w:val="18"/>
              </w:rPr>
              <w:t>202</w:t>
            </w:r>
            <w:r>
              <w:rPr>
                <w:rFonts w:ascii="Arial" w:hAnsi="Arial" w:cs="Arial"/>
                <w:bCs/>
                <w:sz w:val="18"/>
                <w:szCs w:val="18"/>
              </w:rPr>
              <w:t>2</w:t>
            </w:r>
            <w:r w:rsidRPr="008E4E23">
              <w:rPr>
                <w:rFonts w:ascii="Arial" w:hAnsi="Arial" w:cs="Arial"/>
                <w:bCs/>
                <w:sz w:val="18"/>
                <w:szCs w:val="18"/>
              </w:rPr>
              <w:t>/202</w:t>
            </w:r>
            <w:r>
              <w:rPr>
                <w:rFonts w:ascii="Arial" w:hAnsi="Arial" w:cs="Arial"/>
                <w:bCs/>
                <w:sz w:val="18"/>
                <w:szCs w:val="18"/>
              </w:rPr>
              <w:t>3</w:t>
            </w:r>
          </w:p>
          <w:p w14:paraId="2161BEDC" w14:textId="77777777" w:rsidR="00737827" w:rsidRPr="008E4E23" w:rsidRDefault="00737827" w:rsidP="00737827">
            <w:pPr>
              <w:tabs>
                <w:tab w:val="left" w:pos="2794"/>
              </w:tabs>
              <w:rPr>
                <w:rFonts w:ascii="Arial" w:hAnsi="Arial" w:cs="Arial"/>
                <w:bCs/>
                <w:sz w:val="18"/>
                <w:szCs w:val="18"/>
              </w:rPr>
            </w:pPr>
          </w:p>
          <w:p w14:paraId="3DE3B392" w14:textId="77777777" w:rsidR="00737827" w:rsidRPr="00D86261" w:rsidRDefault="00737827" w:rsidP="00737827">
            <w:pPr>
              <w:tabs>
                <w:tab w:val="left" w:pos="2794"/>
              </w:tabs>
              <w:rPr>
                <w:rFonts w:ascii="Arial" w:hAnsi="Arial" w:cs="Arial"/>
                <w:bCs/>
                <w:sz w:val="18"/>
                <w:szCs w:val="18"/>
                <w:highlight w:val="magenta"/>
              </w:rPr>
            </w:pPr>
          </w:p>
          <w:p w14:paraId="636CC3F9" w14:textId="77777777" w:rsidR="00737827" w:rsidRPr="00D86261" w:rsidRDefault="00737827" w:rsidP="00737827">
            <w:pPr>
              <w:tabs>
                <w:tab w:val="left" w:pos="2794"/>
              </w:tabs>
              <w:rPr>
                <w:rFonts w:ascii="Arial" w:hAnsi="Arial" w:cs="Arial"/>
                <w:bCs/>
                <w:sz w:val="18"/>
                <w:szCs w:val="18"/>
                <w:highlight w:val="magenta"/>
              </w:rPr>
            </w:pPr>
          </w:p>
          <w:p w14:paraId="5EA722CA" w14:textId="77777777" w:rsidR="00737827" w:rsidRPr="00D86261" w:rsidRDefault="00737827" w:rsidP="00737827">
            <w:pPr>
              <w:tabs>
                <w:tab w:val="left" w:pos="2794"/>
              </w:tabs>
              <w:rPr>
                <w:rFonts w:ascii="Arial" w:hAnsi="Arial" w:cs="Arial"/>
                <w:bCs/>
                <w:sz w:val="18"/>
                <w:szCs w:val="18"/>
                <w:highlight w:val="magenta"/>
              </w:rPr>
            </w:pPr>
          </w:p>
          <w:p w14:paraId="4CEE7879" w14:textId="77777777" w:rsidR="00737827" w:rsidRPr="00D86261" w:rsidRDefault="00737827" w:rsidP="00737827">
            <w:pPr>
              <w:tabs>
                <w:tab w:val="left" w:pos="2794"/>
              </w:tabs>
              <w:rPr>
                <w:rFonts w:ascii="Arial" w:hAnsi="Arial" w:cs="Arial"/>
                <w:bCs/>
                <w:sz w:val="18"/>
                <w:szCs w:val="18"/>
                <w:highlight w:val="magenta"/>
              </w:rPr>
            </w:pPr>
          </w:p>
          <w:p w14:paraId="739092AB" w14:textId="67ECAB66" w:rsidR="00737827" w:rsidRDefault="00737827" w:rsidP="00737827">
            <w:pPr>
              <w:tabs>
                <w:tab w:val="left" w:pos="2794"/>
              </w:tabs>
              <w:rPr>
                <w:rFonts w:ascii="Arial" w:hAnsi="Arial" w:cs="Arial"/>
                <w:bCs/>
                <w:sz w:val="18"/>
                <w:szCs w:val="18"/>
                <w:highlight w:val="magenta"/>
              </w:rPr>
            </w:pPr>
          </w:p>
          <w:p w14:paraId="7D784CAE" w14:textId="77777777" w:rsidR="00DE31F8" w:rsidRPr="00D86261" w:rsidRDefault="00DE31F8" w:rsidP="00737827">
            <w:pPr>
              <w:tabs>
                <w:tab w:val="left" w:pos="2794"/>
              </w:tabs>
              <w:rPr>
                <w:rFonts w:ascii="Arial" w:hAnsi="Arial" w:cs="Arial"/>
                <w:bCs/>
                <w:sz w:val="18"/>
                <w:szCs w:val="18"/>
                <w:highlight w:val="magenta"/>
              </w:rPr>
            </w:pPr>
          </w:p>
          <w:p w14:paraId="0C57ACB9"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Term 3 202</w:t>
            </w:r>
            <w:r>
              <w:rPr>
                <w:rFonts w:ascii="Arial" w:hAnsi="Arial" w:cs="Arial"/>
                <w:bCs/>
                <w:sz w:val="18"/>
                <w:szCs w:val="18"/>
              </w:rPr>
              <w:t>1</w:t>
            </w:r>
            <w:r w:rsidRPr="008E4E23">
              <w:rPr>
                <w:rFonts w:ascii="Arial" w:hAnsi="Arial" w:cs="Arial"/>
                <w:bCs/>
                <w:sz w:val="18"/>
                <w:szCs w:val="18"/>
              </w:rPr>
              <w:t>/2</w:t>
            </w:r>
            <w:r>
              <w:rPr>
                <w:rFonts w:ascii="Arial" w:hAnsi="Arial" w:cs="Arial"/>
                <w:bCs/>
                <w:sz w:val="18"/>
                <w:szCs w:val="18"/>
              </w:rPr>
              <w:t>2</w:t>
            </w:r>
          </w:p>
          <w:p w14:paraId="1A89FFC3" w14:textId="77777777" w:rsidR="00737827" w:rsidRPr="00D86261" w:rsidRDefault="00737827" w:rsidP="00737827">
            <w:pPr>
              <w:tabs>
                <w:tab w:val="left" w:pos="2794"/>
              </w:tabs>
              <w:rPr>
                <w:rFonts w:ascii="Arial" w:hAnsi="Arial" w:cs="Arial"/>
                <w:bCs/>
                <w:sz w:val="18"/>
                <w:szCs w:val="18"/>
                <w:highlight w:val="magenta"/>
              </w:rPr>
            </w:pPr>
          </w:p>
          <w:p w14:paraId="3B25AB6A" w14:textId="77777777" w:rsidR="00737827" w:rsidRPr="00D86261" w:rsidRDefault="00737827" w:rsidP="00737827">
            <w:pPr>
              <w:tabs>
                <w:tab w:val="left" w:pos="2794"/>
              </w:tabs>
              <w:rPr>
                <w:rFonts w:ascii="Arial" w:hAnsi="Arial" w:cs="Arial"/>
                <w:bCs/>
                <w:sz w:val="18"/>
                <w:szCs w:val="18"/>
                <w:highlight w:val="magenta"/>
              </w:rPr>
            </w:pPr>
          </w:p>
          <w:p w14:paraId="2F2DD79A" w14:textId="77777777" w:rsidR="00737827" w:rsidRPr="00D86261" w:rsidRDefault="00737827" w:rsidP="00737827">
            <w:pPr>
              <w:tabs>
                <w:tab w:val="left" w:pos="2794"/>
              </w:tabs>
              <w:rPr>
                <w:rFonts w:ascii="Arial" w:hAnsi="Arial" w:cs="Arial"/>
                <w:bCs/>
                <w:sz w:val="18"/>
                <w:szCs w:val="18"/>
                <w:highlight w:val="magenta"/>
              </w:rPr>
            </w:pPr>
          </w:p>
          <w:p w14:paraId="0CB4FD79" w14:textId="77777777" w:rsidR="00737827" w:rsidRPr="00D86261" w:rsidRDefault="00737827" w:rsidP="00737827">
            <w:pPr>
              <w:tabs>
                <w:tab w:val="left" w:pos="2794"/>
              </w:tabs>
              <w:rPr>
                <w:rFonts w:ascii="Arial" w:hAnsi="Arial" w:cs="Arial"/>
                <w:bCs/>
                <w:sz w:val="18"/>
                <w:szCs w:val="18"/>
                <w:highlight w:val="magenta"/>
              </w:rPr>
            </w:pPr>
          </w:p>
          <w:p w14:paraId="166CCC39" w14:textId="77777777" w:rsidR="00737827" w:rsidRPr="00D86261" w:rsidRDefault="00737827" w:rsidP="00737827">
            <w:pPr>
              <w:tabs>
                <w:tab w:val="left" w:pos="2794"/>
              </w:tabs>
              <w:rPr>
                <w:rFonts w:ascii="Arial" w:hAnsi="Arial" w:cs="Arial"/>
                <w:bCs/>
                <w:sz w:val="18"/>
                <w:szCs w:val="18"/>
                <w:highlight w:val="magenta"/>
              </w:rPr>
            </w:pPr>
          </w:p>
          <w:p w14:paraId="66E36233" w14:textId="77777777" w:rsidR="00737827" w:rsidRPr="00D86261" w:rsidRDefault="00737827" w:rsidP="00737827">
            <w:pPr>
              <w:tabs>
                <w:tab w:val="left" w:pos="2794"/>
              </w:tabs>
              <w:rPr>
                <w:rFonts w:ascii="Arial" w:hAnsi="Arial" w:cs="Arial"/>
                <w:bCs/>
                <w:sz w:val="18"/>
                <w:szCs w:val="18"/>
                <w:highlight w:val="magenta"/>
              </w:rPr>
            </w:pPr>
          </w:p>
          <w:p w14:paraId="3C3B20E9" w14:textId="77777777" w:rsidR="00737827" w:rsidRPr="00D86261" w:rsidRDefault="00737827" w:rsidP="00737827">
            <w:pPr>
              <w:tabs>
                <w:tab w:val="left" w:pos="2794"/>
              </w:tabs>
              <w:rPr>
                <w:rFonts w:ascii="Arial" w:hAnsi="Arial" w:cs="Arial"/>
                <w:bCs/>
                <w:sz w:val="18"/>
                <w:szCs w:val="18"/>
                <w:highlight w:val="magenta"/>
              </w:rPr>
            </w:pPr>
          </w:p>
          <w:p w14:paraId="436A5114" w14:textId="77777777" w:rsidR="00737827" w:rsidRPr="00D86261" w:rsidRDefault="00737827" w:rsidP="00737827">
            <w:pPr>
              <w:tabs>
                <w:tab w:val="left" w:pos="2794"/>
              </w:tabs>
              <w:rPr>
                <w:rFonts w:ascii="Arial" w:hAnsi="Arial" w:cs="Arial"/>
                <w:bCs/>
                <w:sz w:val="18"/>
                <w:szCs w:val="18"/>
                <w:highlight w:val="magenta"/>
              </w:rPr>
            </w:pPr>
          </w:p>
          <w:p w14:paraId="60B53C36" w14:textId="77777777" w:rsidR="00737827" w:rsidRPr="00D86261" w:rsidRDefault="00737827" w:rsidP="00737827">
            <w:pPr>
              <w:tabs>
                <w:tab w:val="left" w:pos="2794"/>
              </w:tabs>
              <w:rPr>
                <w:rFonts w:ascii="Arial" w:hAnsi="Arial" w:cs="Arial"/>
                <w:bCs/>
                <w:sz w:val="18"/>
                <w:szCs w:val="18"/>
                <w:highlight w:val="magenta"/>
              </w:rPr>
            </w:pPr>
          </w:p>
          <w:p w14:paraId="23D3DC8E" w14:textId="77777777" w:rsidR="00737827" w:rsidRPr="00D86261" w:rsidRDefault="00737827" w:rsidP="00737827">
            <w:pPr>
              <w:tabs>
                <w:tab w:val="left" w:pos="2794"/>
              </w:tabs>
              <w:rPr>
                <w:rFonts w:ascii="Arial" w:hAnsi="Arial" w:cs="Arial"/>
                <w:bCs/>
                <w:sz w:val="18"/>
                <w:szCs w:val="18"/>
                <w:highlight w:val="magenta"/>
              </w:rPr>
            </w:pPr>
          </w:p>
        </w:tc>
        <w:tc>
          <w:tcPr>
            <w:tcW w:w="2011" w:type="dxa"/>
            <w:gridSpan w:val="2"/>
            <w:shd w:val="clear" w:color="auto" w:fill="auto"/>
          </w:tcPr>
          <w:p w14:paraId="11C0ED82"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 xml:space="preserve">Strategies from training are apparent in planning and delivery of literacy and impact is recorded through observations of children’s learning in electronic learning journals. </w:t>
            </w:r>
          </w:p>
          <w:p w14:paraId="3164575D" w14:textId="77777777" w:rsidR="00737827" w:rsidRPr="008E4E23" w:rsidRDefault="00737827" w:rsidP="00737827">
            <w:pPr>
              <w:tabs>
                <w:tab w:val="left" w:pos="2794"/>
              </w:tabs>
              <w:rPr>
                <w:rFonts w:ascii="Arial" w:hAnsi="Arial" w:cs="Arial"/>
                <w:bCs/>
                <w:sz w:val="18"/>
                <w:szCs w:val="18"/>
              </w:rPr>
            </w:pPr>
          </w:p>
          <w:p w14:paraId="71785B08"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Evidence of interventions is recorded documenting children’s progress</w:t>
            </w:r>
          </w:p>
          <w:p w14:paraId="5FD0BCA4" w14:textId="77777777" w:rsidR="00737827" w:rsidRPr="008E4E23" w:rsidRDefault="00737827" w:rsidP="00737827">
            <w:pPr>
              <w:tabs>
                <w:tab w:val="left" w:pos="2794"/>
              </w:tabs>
              <w:rPr>
                <w:rFonts w:ascii="Arial" w:hAnsi="Arial" w:cs="Arial"/>
                <w:bCs/>
                <w:sz w:val="18"/>
                <w:szCs w:val="18"/>
              </w:rPr>
            </w:pPr>
          </w:p>
          <w:p w14:paraId="5C5876D6"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 xml:space="preserve">Staff will have been trained and begin to use ELKLAN strategies routinely. </w:t>
            </w:r>
          </w:p>
          <w:p w14:paraId="48D3DE30" w14:textId="77777777" w:rsidR="00737827" w:rsidRPr="008E4E23" w:rsidRDefault="00737827" w:rsidP="00737827">
            <w:pPr>
              <w:tabs>
                <w:tab w:val="left" w:pos="2794"/>
              </w:tabs>
              <w:rPr>
                <w:rFonts w:ascii="Arial" w:hAnsi="Arial" w:cs="Arial"/>
                <w:bCs/>
                <w:sz w:val="18"/>
                <w:szCs w:val="18"/>
              </w:rPr>
            </w:pPr>
          </w:p>
          <w:p w14:paraId="02FFA73D" w14:textId="55219672" w:rsidR="00737827" w:rsidRPr="008E4E23" w:rsidRDefault="00737827" w:rsidP="00737827">
            <w:pPr>
              <w:tabs>
                <w:tab w:val="left" w:pos="2794"/>
              </w:tabs>
              <w:rPr>
                <w:rFonts w:ascii="Arial" w:hAnsi="Arial" w:cs="Arial"/>
                <w:bCs/>
                <w:sz w:val="18"/>
                <w:szCs w:val="18"/>
              </w:rPr>
            </w:pPr>
          </w:p>
          <w:p w14:paraId="24BF93CC" w14:textId="77777777" w:rsidR="00737827" w:rsidRPr="008E4E23" w:rsidRDefault="00737827" w:rsidP="00737827">
            <w:pPr>
              <w:tabs>
                <w:tab w:val="left" w:pos="2794"/>
              </w:tabs>
              <w:rPr>
                <w:rFonts w:ascii="Arial" w:hAnsi="Arial" w:cs="Arial"/>
                <w:bCs/>
                <w:sz w:val="18"/>
                <w:szCs w:val="18"/>
              </w:rPr>
            </w:pPr>
          </w:p>
          <w:p w14:paraId="6495BB46" w14:textId="77777777" w:rsidR="00737827" w:rsidRPr="008E4E23" w:rsidRDefault="00737827" w:rsidP="00737827">
            <w:pPr>
              <w:tabs>
                <w:tab w:val="left" w:pos="2794"/>
              </w:tabs>
              <w:rPr>
                <w:rFonts w:ascii="Arial" w:hAnsi="Arial" w:cs="Arial"/>
                <w:bCs/>
                <w:sz w:val="18"/>
                <w:szCs w:val="18"/>
              </w:rPr>
            </w:pPr>
          </w:p>
          <w:p w14:paraId="5F3E45D1" w14:textId="2FC20B1C"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Staff will have been trained and begin to use</w:t>
            </w:r>
            <w:r>
              <w:rPr>
                <w:rFonts w:ascii="Arial" w:hAnsi="Arial" w:cs="Arial"/>
                <w:bCs/>
                <w:sz w:val="18"/>
                <w:szCs w:val="18"/>
              </w:rPr>
              <w:t xml:space="preserve"> </w:t>
            </w:r>
            <w:r w:rsidRPr="008E4E23">
              <w:rPr>
                <w:rFonts w:ascii="Arial" w:hAnsi="Arial" w:cs="Arial"/>
                <w:bCs/>
                <w:sz w:val="18"/>
                <w:szCs w:val="18"/>
              </w:rPr>
              <w:t>strategies routinely</w:t>
            </w:r>
          </w:p>
          <w:p w14:paraId="73095783" w14:textId="77777777" w:rsidR="00737827" w:rsidRPr="008E4E23" w:rsidRDefault="00737827" w:rsidP="00737827">
            <w:pPr>
              <w:tabs>
                <w:tab w:val="left" w:pos="2794"/>
              </w:tabs>
              <w:rPr>
                <w:rFonts w:ascii="Arial" w:hAnsi="Arial" w:cs="Arial"/>
                <w:bCs/>
                <w:sz w:val="18"/>
                <w:szCs w:val="18"/>
              </w:rPr>
            </w:pPr>
          </w:p>
          <w:p w14:paraId="486F2EB5" w14:textId="77777777" w:rsidR="00737827" w:rsidRPr="008E4E23" w:rsidRDefault="00737827" w:rsidP="00737827">
            <w:pPr>
              <w:tabs>
                <w:tab w:val="left" w:pos="2794"/>
              </w:tabs>
              <w:rPr>
                <w:rFonts w:ascii="Arial" w:hAnsi="Arial" w:cs="Arial"/>
                <w:bCs/>
                <w:sz w:val="18"/>
                <w:szCs w:val="18"/>
              </w:rPr>
            </w:pPr>
          </w:p>
          <w:p w14:paraId="6C5FA1CE" w14:textId="77777777" w:rsidR="00737827" w:rsidRPr="008E4E23" w:rsidRDefault="00737827" w:rsidP="00737827">
            <w:pPr>
              <w:tabs>
                <w:tab w:val="left" w:pos="2794"/>
              </w:tabs>
              <w:rPr>
                <w:rFonts w:ascii="Arial" w:hAnsi="Arial" w:cs="Arial"/>
                <w:bCs/>
                <w:sz w:val="18"/>
                <w:szCs w:val="18"/>
              </w:rPr>
            </w:pPr>
          </w:p>
          <w:p w14:paraId="2BCF43B0" w14:textId="23BE02EF" w:rsidR="00737827" w:rsidRDefault="00737827" w:rsidP="00737827">
            <w:pPr>
              <w:tabs>
                <w:tab w:val="left" w:pos="2794"/>
              </w:tabs>
              <w:rPr>
                <w:rFonts w:ascii="Arial" w:hAnsi="Arial" w:cs="Arial"/>
                <w:bCs/>
                <w:sz w:val="18"/>
                <w:szCs w:val="18"/>
              </w:rPr>
            </w:pPr>
          </w:p>
          <w:p w14:paraId="4B835BF9" w14:textId="77777777" w:rsidR="00DE31F8" w:rsidRDefault="00DE31F8" w:rsidP="00737827">
            <w:pPr>
              <w:tabs>
                <w:tab w:val="left" w:pos="2794"/>
              </w:tabs>
              <w:rPr>
                <w:rFonts w:ascii="Arial" w:hAnsi="Arial" w:cs="Arial"/>
                <w:bCs/>
                <w:sz w:val="18"/>
                <w:szCs w:val="18"/>
              </w:rPr>
            </w:pPr>
          </w:p>
          <w:p w14:paraId="4964877C" w14:textId="77777777" w:rsidR="00737827" w:rsidRPr="008E4E23" w:rsidRDefault="00737827" w:rsidP="00737827">
            <w:pPr>
              <w:tabs>
                <w:tab w:val="left" w:pos="2794"/>
              </w:tabs>
              <w:rPr>
                <w:rFonts w:ascii="Arial" w:hAnsi="Arial" w:cs="Arial"/>
                <w:bCs/>
                <w:sz w:val="18"/>
                <w:szCs w:val="18"/>
              </w:rPr>
            </w:pPr>
          </w:p>
          <w:p w14:paraId="30AE8401"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Highland literacy strategies are evidenced in planning and delivery of literacy and impact is recorded through observations.</w:t>
            </w:r>
          </w:p>
          <w:p w14:paraId="320AD9AE" w14:textId="77777777" w:rsidR="00737827" w:rsidRPr="008E4E23" w:rsidRDefault="00737827" w:rsidP="00737827">
            <w:pPr>
              <w:tabs>
                <w:tab w:val="left" w:pos="2794"/>
              </w:tabs>
              <w:rPr>
                <w:rFonts w:ascii="Arial" w:hAnsi="Arial" w:cs="Arial"/>
                <w:bCs/>
                <w:sz w:val="18"/>
                <w:szCs w:val="18"/>
              </w:rPr>
            </w:pPr>
          </w:p>
          <w:p w14:paraId="654DAE58" w14:textId="77777777" w:rsidR="00737827" w:rsidRPr="008E4E23" w:rsidRDefault="00737827" w:rsidP="00737827">
            <w:pPr>
              <w:tabs>
                <w:tab w:val="left" w:pos="2794"/>
              </w:tabs>
              <w:rPr>
                <w:rFonts w:ascii="Arial" w:hAnsi="Arial" w:cs="Arial"/>
                <w:bCs/>
                <w:sz w:val="18"/>
                <w:szCs w:val="18"/>
              </w:rPr>
            </w:pPr>
          </w:p>
          <w:p w14:paraId="70264068"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Data has been recorded evidencing assessment and subsequent planning and delivery of literacy is aligned to findings.</w:t>
            </w:r>
          </w:p>
          <w:p w14:paraId="0681B8D7" w14:textId="77777777" w:rsidR="00737827" w:rsidRPr="008E4E23" w:rsidRDefault="00737827" w:rsidP="00737827">
            <w:pPr>
              <w:tabs>
                <w:tab w:val="left" w:pos="2794"/>
              </w:tabs>
              <w:rPr>
                <w:rFonts w:ascii="Arial" w:hAnsi="Arial" w:cs="Arial"/>
                <w:bCs/>
                <w:sz w:val="18"/>
                <w:szCs w:val="18"/>
              </w:rPr>
            </w:pPr>
          </w:p>
          <w:p w14:paraId="399CC8AD"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 xml:space="preserve">Evidenced in </w:t>
            </w:r>
            <w:proofErr w:type="spellStart"/>
            <w:r w:rsidRPr="008E4E23">
              <w:rPr>
                <w:rFonts w:ascii="Arial" w:hAnsi="Arial" w:cs="Arial"/>
                <w:bCs/>
                <w:sz w:val="18"/>
                <w:szCs w:val="18"/>
              </w:rPr>
              <w:t>floorbook</w:t>
            </w:r>
            <w:proofErr w:type="spellEnd"/>
            <w:r w:rsidRPr="008E4E23">
              <w:rPr>
                <w:rFonts w:ascii="Arial" w:hAnsi="Arial" w:cs="Arial"/>
                <w:bCs/>
                <w:sz w:val="18"/>
                <w:szCs w:val="18"/>
              </w:rPr>
              <w:t xml:space="preserve"> planning showing robust links to Aberdeenshire and Highland Literacy progression pathways.</w:t>
            </w:r>
          </w:p>
          <w:p w14:paraId="4ECB7402" w14:textId="77777777" w:rsidR="00737827" w:rsidRPr="008E4E23" w:rsidRDefault="00737827" w:rsidP="00737827">
            <w:pPr>
              <w:tabs>
                <w:tab w:val="left" w:pos="2794"/>
              </w:tabs>
              <w:rPr>
                <w:rFonts w:ascii="Arial" w:hAnsi="Arial" w:cs="Arial"/>
                <w:bCs/>
                <w:sz w:val="18"/>
                <w:szCs w:val="18"/>
              </w:rPr>
            </w:pPr>
          </w:p>
          <w:p w14:paraId="6E2E3E6D" w14:textId="77777777" w:rsidR="00737827" w:rsidRPr="008E4E23" w:rsidRDefault="00737827" w:rsidP="00737827">
            <w:pPr>
              <w:tabs>
                <w:tab w:val="left" w:pos="2794"/>
              </w:tabs>
              <w:rPr>
                <w:rFonts w:ascii="Arial" w:hAnsi="Arial" w:cs="Arial"/>
                <w:bCs/>
                <w:sz w:val="18"/>
                <w:szCs w:val="18"/>
              </w:rPr>
            </w:pPr>
            <w:r w:rsidRPr="008E4E23">
              <w:rPr>
                <w:rFonts w:ascii="Arial" w:hAnsi="Arial" w:cs="Arial"/>
                <w:bCs/>
                <w:sz w:val="18"/>
                <w:szCs w:val="18"/>
              </w:rPr>
              <w:t>Learning journals digital tracking system amended to robustly evidence progress using Highland Literacy benchmarks.</w:t>
            </w:r>
          </w:p>
          <w:p w14:paraId="7F1DC34B" w14:textId="77777777" w:rsidR="00737827" w:rsidRPr="008E4E23" w:rsidRDefault="00737827" w:rsidP="00737827">
            <w:pPr>
              <w:tabs>
                <w:tab w:val="left" w:pos="2794"/>
              </w:tabs>
              <w:rPr>
                <w:rFonts w:ascii="Arial" w:hAnsi="Arial" w:cs="Arial"/>
                <w:bCs/>
                <w:sz w:val="18"/>
                <w:szCs w:val="18"/>
              </w:rPr>
            </w:pPr>
          </w:p>
          <w:p w14:paraId="33DA236F" w14:textId="77777777" w:rsidR="00737827" w:rsidRPr="008E4E23" w:rsidRDefault="00737827" w:rsidP="00737827">
            <w:pPr>
              <w:tabs>
                <w:tab w:val="left" w:pos="2794"/>
              </w:tabs>
              <w:rPr>
                <w:rFonts w:ascii="Arial" w:hAnsi="Arial" w:cs="Arial"/>
                <w:bCs/>
                <w:sz w:val="18"/>
                <w:szCs w:val="18"/>
              </w:rPr>
            </w:pPr>
          </w:p>
          <w:p w14:paraId="528E37A8" w14:textId="77777777" w:rsidR="00737827" w:rsidRPr="008E4E23" w:rsidRDefault="00737827" w:rsidP="00737827">
            <w:pPr>
              <w:tabs>
                <w:tab w:val="left" w:pos="2794"/>
              </w:tabs>
              <w:rPr>
                <w:rFonts w:ascii="Arial" w:hAnsi="Arial" w:cs="Arial"/>
                <w:bCs/>
                <w:sz w:val="18"/>
                <w:szCs w:val="18"/>
              </w:rPr>
            </w:pPr>
          </w:p>
          <w:p w14:paraId="34FA1C2C" w14:textId="77777777" w:rsidR="00737827" w:rsidRPr="008E4E23" w:rsidRDefault="00737827" w:rsidP="00737827">
            <w:pPr>
              <w:tabs>
                <w:tab w:val="left" w:pos="2794"/>
              </w:tabs>
              <w:rPr>
                <w:rFonts w:ascii="Arial" w:hAnsi="Arial" w:cs="Arial"/>
                <w:bCs/>
                <w:sz w:val="18"/>
                <w:szCs w:val="18"/>
              </w:rPr>
            </w:pPr>
          </w:p>
          <w:p w14:paraId="7A178C49" w14:textId="77777777" w:rsidR="00737827" w:rsidRPr="008E4E23" w:rsidRDefault="00737827" w:rsidP="00737827">
            <w:pPr>
              <w:tabs>
                <w:tab w:val="left" w:pos="2794"/>
              </w:tabs>
              <w:rPr>
                <w:rFonts w:ascii="Arial" w:hAnsi="Arial" w:cs="Arial"/>
                <w:bCs/>
                <w:sz w:val="18"/>
                <w:szCs w:val="18"/>
              </w:rPr>
            </w:pPr>
          </w:p>
          <w:p w14:paraId="746DD795" w14:textId="77777777" w:rsidR="00737827" w:rsidRPr="008E4E23" w:rsidRDefault="00737827" w:rsidP="00737827">
            <w:pPr>
              <w:tabs>
                <w:tab w:val="left" w:pos="2794"/>
              </w:tabs>
              <w:rPr>
                <w:rFonts w:ascii="Arial" w:hAnsi="Arial" w:cs="Arial"/>
                <w:bCs/>
                <w:sz w:val="18"/>
                <w:szCs w:val="18"/>
              </w:rPr>
            </w:pPr>
          </w:p>
        </w:tc>
        <w:tc>
          <w:tcPr>
            <w:tcW w:w="1307" w:type="dxa"/>
            <w:shd w:val="clear" w:color="auto" w:fill="auto"/>
          </w:tcPr>
          <w:p w14:paraId="34F47421" w14:textId="77777777" w:rsidR="00737827" w:rsidRPr="00053138" w:rsidRDefault="00737827" w:rsidP="00737827">
            <w:pPr>
              <w:tabs>
                <w:tab w:val="left" w:pos="2794"/>
              </w:tabs>
              <w:rPr>
                <w:sz w:val="18"/>
                <w:szCs w:val="18"/>
              </w:rPr>
            </w:pPr>
          </w:p>
        </w:tc>
      </w:tr>
    </w:tbl>
    <w:p w14:paraId="2AFA107D" w14:textId="1E355F17" w:rsidR="005D2B80" w:rsidRDefault="005D2B80" w:rsidP="005D2B80"/>
    <w:p w14:paraId="3B065623" w14:textId="7D2358F3" w:rsidR="004F0A16" w:rsidRDefault="004F0A16" w:rsidP="005D2B80"/>
    <w:p w14:paraId="5018531E" w14:textId="50399504" w:rsidR="004F0A16" w:rsidRDefault="004F0A16" w:rsidP="005D2B80"/>
    <w:p w14:paraId="4C16A29A" w14:textId="1B68DA38" w:rsidR="004F0A16" w:rsidRDefault="004F0A16" w:rsidP="005D2B80"/>
    <w:p w14:paraId="20885BE1" w14:textId="2A398FCC" w:rsidR="004F0A16" w:rsidRDefault="004F0A16" w:rsidP="005D2B80"/>
    <w:p w14:paraId="7D4E3C67" w14:textId="3D703D92" w:rsidR="004F0A16" w:rsidRDefault="004F0A16" w:rsidP="005D2B80"/>
    <w:p w14:paraId="15F6D126" w14:textId="38C260BE" w:rsidR="004F0A16" w:rsidRDefault="004F0A16" w:rsidP="005D2B80"/>
    <w:p w14:paraId="14062CDF" w14:textId="4BF4244D" w:rsidR="004F0A16" w:rsidRDefault="004F0A16" w:rsidP="005D2B80"/>
    <w:p w14:paraId="70218E23" w14:textId="77777777" w:rsidR="004F0A16" w:rsidRDefault="004F0A16" w:rsidP="005D2B80"/>
    <w:p w14:paraId="56574721" w14:textId="77777777" w:rsidR="005D2B80" w:rsidRPr="0022087B" w:rsidRDefault="005D2B80" w:rsidP="005D2B80">
      <w:pPr>
        <w:pStyle w:val="Heading1"/>
        <w:rPr>
          <w:rFonts w:ascii="Arial" w:hAnsi="Arial" w:cs="Arial"/>
          <w:color w:val="004289"/>
          <w:sz w:val="28"/>
          <w:szCs w:val="28"/>
          <w:lang w:val="en-GB"/>
        </w:rPr>
      </w:pPr>
      <w:r>
        <w:rPr>
          <w:rFonts w:ascii="Arial" w:hAnsi="Arial" w:cs="Arial"/>
          <w:color w:val="004289"/>
          <w:sz w:val="28"/>
          <w:szCs w:val="28"/>
          <w:lang w:val="en-GB"/>
        </w:rPr>
        <w:t xml:space="preserve">Nursery </w:t>
      </w:r>
      <w:r w:rsidRPr="00E3628D">
        <w:rPr>
          <w:rFonts w:ascii="Arial" w:hAnsi="Arial" w:cs="Arial"/>
          <w:color w:val="004289"/>
          <w:sz w:val="28"/>
          <w:szCs w:val="28"/>
        </w:rPr>
        <w:t>Action plan</w:t>
      </w:r>
      <w:r>
        <w:rPr>
          <w:rFonts w:ascii="Arial" w:hAnsi="Arial" w:cs="Arial"/>
          <w:color w:val="004289"/>
          <w:sz w:val="28"/>
          <w:szCs w:val="28"/>
          <w:lang w:val="en-GB"/>
        </w:rPr>
        <w:t xml:space="preserve"> 2</w:t>
      </w:r>
    </w:p>
    <w:tbl>
      <w:tblPr>
        <w:tblStyle w:val="TableGrid"/>
        <w:tblW w:w="10961" w:type="dxa"/>
        <w:tblInd w:w="-856" w:type="dxa"/>
        <w:tblLayout w:type="fixed"/>
        <w:tblLook w:val="04A0" w:firstRow="1" w:lastRow="0" w:firstColumn="1" w:lastColumn="0" w:noHBand="0" w:noVBand="1"/>
      </w:tblPr>
      <w:tblGrid>
        <w:gridCol w:w="3620"/>
        <w:gridCol w:w="1509"/>
        <w:gridCol w:w="258"/>
        <w:gridCol w:w="1150"/>
        <w:gridCol w:w="1106"/>
        <w:gridCol w:w="154"/>
        <w:gridCol w:w="1857"/>
        <w:gridCol w:w="1307"/>
      </w:tblGrid>
      <w:tr w:rsidR="005D2B80" w:rsidRPr="00010C7A" w14:paraId="3E1048E5" w14:textId="77777777" w:rsidTr="004E0D0E">
        <w:trPr>
          <w:trHeight w:val="532"/>
        </w:trPr>
        <w:tc>
          <w:tcPr>
            <w:tcW w:w="3620" w:type="dxa"/>
            <w:shd w:val="clear" w:color="auto" w:fill="auto"/>
            <w:vAlign w:val="center"/>
          </w:tcPr>
          <w:p w14:paraId="6D508DE9" w14:textId="77777777" w:rsidR="005D2B80" w:rsidRPr="00667A61" w:rsidRDefault="00813409" w:rsidP="004E0D0E">
            <w:pPr>
              <w:rPr>
                <w:rFonts w:ascii="Arial" w:hAnsi="Arial" w:cs="Arial"/>
                <w:sz w:val="20"/>
                <w:szCs w:val="20"/>
              </w:rPr>
            </w:pPr>
            <w:hyperlink r:id="rId23" w:history="1">
              <w:r w:rsidR="005D2B80" w:rsidRPr="00667A61">
                <w:rPr>
                  <w:rStyle w:val="Hyperlink"/>
                  <w:rFonts w:ascii="Arial" w:hAnsi="Arial" w:cs="Arial"/>
                  <w:sz w:val="20"/>
                  <w:szCs w:val="20"/>
                </w:rPr>
                <w:t>National Improvement Framework Priorities</w:t>
              </w:r>
            </w:hyperlink>
          </w:p>
        </w:tc>
        <w:tc>
          <w:tcPr>
            <w:tcW w:w="4177" w:type="dxa"/>
            <w:gridSpan w:val="5"/>
            <w:vMerge w:val="restart"/>
            <w:shd w:val="clear" w:color="auto" w:fill="auto"/>
            <w:vAlign w:val="center"/>
          </w:tcPr>
          <w:p w14:paraId="46610414" w14:textId="77777777" w:rsidR="005D2B80" w:rsidRPr="00667A61" w:rsidRDefault="00813409" w:rsidP="004E0D0E">
            <w:pPr>
              <w:rPr>
                <w:rFonts w:ascii="Arial" w:hAnsi="Arial" w:cs="Arial"/>
                <w:sz w:val="20"/>
                <w:szCs w:val="20"/>
              </w:rPr>
            </w:pPr>
            <w:hyperlink r:id="rId24" w:history="1">
              <w:r w:rsidR="005D2B80" w:rsidRPr="00667A61">
                <w:rPr>
                  <w:rStyle w:val="Hyperlink"/>
                  <w:rFonts w:ascii="Arial" w:hAnsi="Arial" w:cs="Arial"/>
                  <w:sz w:val="20"/>
                  <w:szCs w:val="20"/>
                </w:rPr>
                <w:t>HGIOS</w:t>
              </w:r>
            </w:hyperlink>
            <w:r w:rsidR="005D2B80" w:rsidRPr="00667A61">
              <w:rPr>
                <w:rFonts w:ascii="Arial" w:hAnsi="Arial" w:cs="Arial"/>
                <w:sz w:val="20"/>
                <w:szCs w:val="20"/>
              </w:rPr>
              <w:t xml:space="preserve"> and </w:t>
            </w:r>
            <w:hyperlink r:id="rId25" w:history="1">
              <w:r w:rsidR="005D2B80" w:rsidRPr="00667A61">
                <w:rPr>
                  <w:rStyle w:val="Hyperlink"/>
                  <w:rFonts w:ascii="Arial" w:hAnsi="Arial" w:cs="Arial"/>
                  <w:sz w:val="20"/>
                  <w:szCs w:val="20"/>
                </w:rPr>
                <w:t>ELCC</w:t>
              </w:r>
            </w:hyperlink>
          </w:p>
          <w:p w14:paraId="12E6446B"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1.1</w:t>
            </w:r>
            <w:r w:rsidRPr="0000613C">
              <w:rPr>
                <w:rFonts w:ascii="Arial" w:eastAsia="Times New Roman" w:hAnsi="Arial" w:cs="Arial"/>
                <w:sz w:val="20"/>
                <w:szCs w:val="20"/>
                <w:highlight w:val="yellow"/>
                <w:lang w:val="en" w:eastAsia="en-GB"/>
              </w:rPr>
              <w:tab/>
              <w:t>Self-evaluation for self-improvement</w:t>
            </w:r>
          </w:p>
          <w:p w14:paraId="26DB657C"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1.2</w:t>
            </w:r>
            <w:r w:rsidRPr="0000613C">
              <w:rPr>
                <w:rFonts w:ascii="Arial" w:eastAsia="Times New Roman" w:hAnsi="Arial" w:cs="Arial"/>
                <w:sz w:val="20"/>
                <w:szCs w:val="20"/>
                <w:highlight w:val="yellow"/>
                <w:lang w:val="en" w:eastAsia="en-GB"/>
              </w:rPr>
              <w:tab/>
              <w:t>Leadership for learning</w:t>
            </w:r>
          </w:p>
          <w:p w14:paraId="49D10AC1"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1.3 </w:t>
            </w:r>
            <w:r w:rsidRPr="0000613C">
              <w:rPr>
                <w:rFonts w:ascii="Arial" w:eastAsia="Times New Roman" w:hAnsi="Arial" w:cs="Arial"/>
                <w:sz w:val="20"/>
                <w:szCs w:val="20"/>
                <w:highlight w:val="yellow"/>
                <w:lang w:val="en" w:eastAsia="en-GB"/>
              </w:rPr>
              <w:tab/>
              <w:t>Leadership of change</w:t>
            </w:r>
          </w:p>
          <w:p w14:paraId="73967D9B"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 xml:space="preserve">1.4 </w:t>
            </w:r>
            <w:r w:rsidRPr="0000613C">
              <w:rPr>
                <w:rFonts w:ascii="Arial" w:eastAsia="Times New Roman" w:hAnsi="Arial" w:cs="Arial"/>
                <w:sz w:val="20"/>
                <w:szCs w:val="20"/>
                <w:highlight w:val="yellow"/>
                <w:lang w:val="en" w:eastAsia="en-GB"/>
              </w:rPr>
              <w:tab/>
              <w:t xml:space="preserve">Leadership and management of staff/ </w:t>
            </w:r>
            <w:r w:rsidRPr="0000613C">
              <w:rPr>
                <w:rFonts w:ascii="Arial" w:eastAsia="Times New Roman" w:hAnsi="Arial" w:cs="Arial"/>
                <w:sz w:val="20"/>
                <w:szCs w:val="20"/>
                <w:highlight w:val="yellow"/>
                <w:lang w:val="en" w:eastAsia="en-GB"/>
              </w:rPr>
              <w:tab/>
              <w:t>practitioners</w:t>
            </w:r>
          </w:p>
          <w:p w14:paraId="6F5D87EF"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1.5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Management of resources to promote equity</w:t>
            </w:r>
          </w:p>
          <w:p w14:paraId="7234D9ED"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2.1 </w:t>
            </w:r>
            <w:r w:rsidRPr="00667A61">
              <w:rPr>
                <w:rFonts w:ascii="Arial" w:eastAsia="Times New Roman" w:hAnsi="Arial" w:cs="Arial"/>
                <w:sz w:val="20"/>
                <w:szCs w:val="20"/>
                <w:lang w:val="en" w:eastAsia="en-GB"/>
              </w:rPr>
              <w:tab/>
              <w:t>Safeguarding and child protection</w:t>
            </w:r>
          </w:p>
          <w:p w14:paraId="70994DE9" w14:textId="77777777" w:rsidR="005D2B80" w:rsidRPr="0000613C" w:rsidRDefault="005D2B80" w:rsidP="004E0D0E">
            <w:pPr>
              <w:rPr>
                <w:rFonts w:ascii="Arial" w:eastAsia="Times New Roman" w:hAnsi="Arial" w:cs="Arial"/>
                <w:sz w:val="20"/>
                <w:szCs w:val="20"/>
                <w:highlight w:val="yellow"/>
                <w:lang w:val="en" w:eastAsia="en-GB"/>
              </w:rPr>
            </w:pPr>
            <w:r w:rsidRPr="00667A61">
              <w:rPr>
                <w:rFonts w:ascii="Arial" w:eastAsia="Times New Roman" w:hAnsi="Arial" w:cs="Arial"/>
                <w:sz w:val="20"/>
                <w:szCs w:val="20"/>
                <w:lang w:val="en" w:eastAsia="en-GB"/>
              </w:rPr>
              <w:t xml:space="preserve">2.2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Curriculum</w:t>
            </w:r>
          </w:p>
          <w:p w14:paraId="444EC461"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 xml:space="preserve">2.3 </w:t>
            </w:r>
            <w:r w:rsidRPr="0000613C">
              <w:rPr>
                <w:rFonts w:ascii="Arial" w:eastAsia="Times New Roman" w:hAnsi="Arial" w:cs="Arial"/>
                <w:sz w:val="20"/>
                <w:szCs w:val="20"/>
                <w:highlight w:val="yellow"/>
                <w:lang w:val="en" w:eastAsia="en-GB"/>
              </w:rPr>
              <w:tab/>
              <w:t>Learning teaching and assessment</w:t>
            </w:r>
          </w:p>
          <w:p w14:paraId="1CD083E6"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2.4 </w:t>
            </w:r>
            <w:r w:rsidRPr="00667A61">
              <w:rPr>
                <w:rFonts w:ascii="Arial" w:eastAsia="Times New Roman" w:hAnsi="Arial" w:cs="Arial"/>
                <w:sz w:val="20"/>
                <w:szCs w:val="20"/>
                <w:lang w:val="en" w:eastAsia="en-GB"/>
              </w:rPr>
              <w:tab/>
            </w:r>
            <w:proofErr w:type="spellStart"/>
            <w:r w:rsidRPr="0000613C">
              <w:rPr>
                <w:rFonts w:ascii="Arial" w:eastAsia="Times New Roman" w:hAnsi="Arial" w:cs="Arial"/>
                <w:sz w:val="20"/>
                <w:szCs w:val="20"/>
                <w:highlight w:val="yellow"/>
                <w:lang w:val="en" w:eastAsia="en-GB"/>
              </w:rPr>
              <w:t>Personalised</w:t>
            </w:r>
            <w:proofErr w:type="spellEnd"/>
            <w:r w:rsidRPr="0000613C">
              <w:rPr>
                <w:rFonts w:ascii="Arial" w:eastAsia="Times New Roman" w:hAnsi="Arial" w:cs="Arial"/>
                <w:sz w:val="20"/>
                <w:szCs w:val="20"/>
                <w:highlight w:val="yellow"/>
                <w:lang w:val="en" w:eastAsia="en-GB"/>
              </w:rPr>
              <w:t xml:space="preserve"> support</w:t>
            </w:r>
            <w:r w:rsidRPr="00667A61">
              <w:rPr>
                <w:rFonts w:ascii="Arial" w:eastAsia="Times New Roman" w:hAnsi="Arial" w:cs="Arial"/>
                <w:sz w:val="20"/>
                <w:szCs w:val="20"/>
                <w:lang w:val="en" w:eastAsia="en-GB"/>
              </w:rPr>
              <w:t xml:space="preserve"> </w:t>
            </w:r>
          </w:p>
          <w:p w14:paraId="0660CD0C" w14:textId="77777777" w:rsidR="005D2B80"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2.5 </w:t>
            </w:r>
            <w:r w:rsidRPr="00667A61">
              <w:rPr>
                <w:rFonts w:ascii="Arial" w:eastAsia="Times New Roman" w:hAnsi="Arial" w:cs="Arial"/>
                <w:sz w:val="20"/>
                <w:szCs w:val="20"/>
                <w:lang w:val="en" w:eastAsia="en-GB"/>
              </w:rPr>
              <w:tab/>
              <w:t>Family learning</w:t>
            </w:r>
          </w:p>
          <w:p w14:paraId="4AA70B91"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2.6 </w:t>
            </w:r>
            <w:r w:rsidRPr="00667A61">
              <w:rPr>
                <w:rFonts w:ascii="Arial" w:eastAsia="Times New Roman" w:hAnsi="Arial" w:cs="Arial"/>
                <w:sz w:val="20"/>
                <w:szCs w:val="20"/>
                <w:lang w:val="en" w:eastAsia="en-GB"/>
              </w:rPr>
              <w:tab/>
              <w:t>Transitions</w:t>
            </w:r>
          </w:p>
          <w:p w14:paraId="05739B16"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2.7 </w:t>
            </w:r>
            <w:r w:rsidRPr="00667A61">
              <w:rPr>
                <w:rFonts w:ascii="Arial" w:eastAsia="Times New Roman" w:hAnsi="Arial" w:cs="Arial"/>
                <w:sz w:val="20"/>
                <w:szCs w:val="20"/>
                <w:lang w:val="en" w:eastAsia="en-GB"/>
              </w:rPr>
              <w:tab/>
              <w:t xml:space="preserve">Partnerships </w:t>
            </w:r>
          </w:p>
          <w:p w14:paraId="3F115390"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3.1 </w:t>
            </w:r>
            <w:r w:rsidRPr="00667A61">
              <w:rPr>
                <w:rFonts w:ascii="Arial" w:eastAsia="Times New Roman" w:hAnsi="Arial" w:cs="Arial"/>
                <w:sz w:val="20"/>
                <w:szCs w:val="20"/>
                <w:lang w:val="en" w:eastAsia="en-GB"/>
              </w:rPr>
              <w:tab/>
              <w:t xml:space="preserve">Improving/ ensuring wellbeing, equality and </w:t>
            </w:r>
            <w:r w:rsidRPr="00667A61">
              <w:rPr>
                <w:rFonts w:ascii="Arial" w:eastAsia="Times New Roman" w:hAnsi="Arial" w:cs="Arial"/>
                <w:sz w:val="20"/>
                <w:szCs w:val="20"/>
                <w:lang w:val="en" w:eastAsia="en-GB"/>
              </w:rPr>
              <w:tab/>
              <w:t xml:space="preserve">inclusion </w:t>
            </w:r>
          </w:p>
          <w:p w14:paraId="16BF9A79"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Specific to HGIOS 4 </w:t>
            </w:r>
          </w:p>
          <w:p w14:paraId="4F95E1A8"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3.2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Raising attainment and achievement</w:t>
            </w:r>
            <w:r w:rsidRPr="00667A61">
              <w:rPr>
                <w:rFonts w:ascii="Arial" w:eastAsia="Times New Roman" w:hAnsi="Arial" w:cs="Arial"/>
                <w:sz w:val="20"/>
                <w:szCs w:val="20"/>
                <w:lang w:val="en" w:eastAsia="en-GB"/>
              </w:rPr>
              <w:t xml:space="preserve"> </w:t>
            </w:r>
          </w:p>
          <w:p w14:paraId="43FED1BB"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3.3 </w:t>
            </w:r>
            <w:r w:rsidRPr="00667A61">
              <w:rPr>
                <w:rFonts w:ascii="Arial" w:eastAsia="Times New Roman" w:hAnsi="Arial" w:cs="Arial"/>
                <w:sz w:val="20"/>
                <w:szCs w:val="20"/>
                <w:lang w:val="en" w:eastAsia="en-GB"/>
              </w:rPr>
              <w:tab/>
              <w:t xml:space="preserve">Increasing creativity and employability </w:t>
            </w:r>
          </w:p>
          <w:p w14:paraId="21C0DBC3"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Specific to HGIOELC </w:t>
            </w:r>
          </w:p>
          <w:p w14:paraId="7EBB7FBC"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3.2 </w:t>
            </w:r>
            <w:r w:rsidRPr="00667A61">
              <w:rPr>
                <w:rFonts w:ascii="Arial" w:eastAsia="Times New Roman" w:hAnsi="Arial" w:cs="Arial"/>
                <w:sz w:val="20"/>
                <w:szCs w:val="20"/>
                <w:lang w:val="en" w:eastAsia="en-GB"/>
              </w:rPr>
              <w:tab/>
            </w:r>
            <w:r w:rsidRPr="0000613C">
              <w:rPr>
                <w:rFonts w:ascii="Arial" w:eastAsia="Times New Roman" w:hAnsi="Arial" w:cs="Arial"/>
                <w:sz w:val="20"/>
                <w:szCs w:val="20"/>
                <w:highlight w:val="yellow"/>
                <w:lang w:val="en" w:eastAsia="en-GB"/>
              </w:rPr>
              <w:t>Securing children’s progress</w:t>
            </w:r>
            <w:r w:rsidRPr="00667A61">
              <w:rPr>
                <w:rFonts w:ascii="Arial" w:eastAsia="Times New Roman" w:hAnsi="Arial" w:cs="Arial"/>
                <w:sz w:val="20"/>
                <w:szCs w:val="20"/>
                <w:lang w:val="en" w:eastAsia="en-GB"/>
              </w:rPr>
              <w:t xml:space="preserve"> </w:t>
            </w:r>
          </w:p>
          <w:p w14:paraId="7A203C77"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3.3 </w:t>
            </w:r>
            <w:r w:rsidRPr="00667A61">
              <w:rPr>
                <w:rFonts w:ascii="Arial" w:eastAsia="Times New Roman" w:hAnsi="Arial" w:cs="Arial"/>
                <w:sz w:val="20"/>
                <w:szCs w:val="20"/>
                <w:lang w:val="en" w:eastAsia="en-GB"/>
              </w:rPr>
              <w:tab/>
              <w:t>Developing creativity and skills for life</w:t>
            </w:r>
          </w:p>
        </w:tc>
        <w:tc>
          <w:tcPr>
            <w:tcW w:w="3164" w:type="dxa"/>
            <w:gridSpan w:val="2"/>
            <w:vMerge w:val="restart"/>
            <w:shd w:val="clear" w:color="auto" w:fill="auto"/>
            <w:vAlign w:val="center"/>
          </w:tcPr>
          <w:p w14:paraId="41BC9419" w14:textId="77777777" w:rsidR="005D2B80" w:rsidRPr="0022087B" w:rsidRDefault="005D2B80" w:rsidP="004E0D0E">
            <w:pPr>
              <w:tabs>
                <w:tab w:val="left" w:pos="2794"/>
              </w:tabs>
              <w:rPr>
                <w:b/>
                <w:bCs/>
                <w:color w:val="1F4E79" w:themeColor="accent1" w:themeShade="80"/>
              </w:rPr>
            </w:pPr>
            <w:r w:rsidRPr="0022087B">
              <w:rPr>
                <w:rFonts w:ascii="Arial" w:eastAsia="Times New Roman" w:hAnsi="Arial" w:cs="Arial"/>
                <w:b/>
                <w:bCs/>
                <w:color w:val="1F4E79" w:themeColor="accent1" w:themeShade="80"/>
                <w:sz w:val="20"/>
                <w:szCs w:val="20"/>
                <w:lang w:val="en" w:eastAsia="en-GB"/>
              </w:rPr>
              <w:t>A</w:t>
            </w:r>
            <w:proofErr w:type="spellStart"/>
            <w:r w:rsidRPr="0022087B">
              <w:rPr>
                <w:b/>
                <w:bCs/>
                <w:color w:val="1F4E79" w:themeColor="accent1" w:themeShade="80"/>
              </w:rPr>
              <w:t>berdeenshire</w:t>
            </w:r>
            <w:proofErr w:type="spellEnd"/>
            <w:r w:rsidRPr="0022087B">
              <w:rPr>
                <w:b/>
                <w:bCs/>
                <w:color w:val="1F4E79" w:themeColor="accent1" w:themeShade="80"/>
              </w:rPr>
              <w:t xml:space="preserve"> Priorities</w:t>
            </w:r>
            <w:r>
              <w:rPr>
                <w:b/>
                <w:bCs/>
                <w:color w:val="1F4E79" w:themeColor="accent1" w:themeShade="80"/>
              </w:rPr>
              <w:t>:</w:t>
            </w:r>
          </w:p>
          <w:p w14:paraId="7A8A4816" w14:textId="77777777" w:rsidR="005D2B80" w:rsidRDefault="005D2B80" w:rsidP="004E0D0E">
            <w:pPr>
              <w:tabs>
                <w:tab w:val="left" w:pos="2794"/>
              </w:tabs>
            </w:pPr>
            <w:r w:rsidRPr="00697D67">
              <w:t xml:space="preserve"> 1. </w:t>
            </w:r>
            <w:r w:rsidRPr="0000613C">
              <w:rPr>
                <w:highlight w:val="yellow"/>
              </w:rPr>
              <w:t>Improving learning, teaching and assessment.</w:t>
            </w:r>
          </w:p>
          <w:p w14:paraId="25FC7F5C" w14:textId="77777777" w:rsidR="005D2B80" w:rsidRDefault="005D2B80" w:rsidP="004E0D0E">
            <w:pPr>
              <w:tabs>
                <w:tab w:val="left" w:pos="2794"/>
              </w:tabs>
            </w:pPr>
            <w:r w:rsidRPr="00697D67">
              <w:t xml:space="preserve"> 2. Partnership working to raise attainment.</w:t>
            </w:r>
          </w:p>
          <w:p w14:paraId="62AEC091" w14:textId="77777777" w:rsidR="005D2B80" w:rsidRDefault="005D2B80" w:rsidP="004E0D0E">
            <w:pPr>
              <w:tabs>
                <w:tab w:val="left" w:pos="2794"/>
              </w:tabs>
            </w:pPr>
            <w:r w:rsidRPr="00697D67">
              <w:t xml:space="preserve"> 3. Developing leadership at all levels.</w:t>
            </w:r>
          </w:p>
          <w:p w14:paraId="651E53D7" w14:textId="77777777" w:rsidR="005D2B80" w:rsidRDefault="005D2B80" w:rsidP="004E0D0E">
            <w:r w:rsidRPr="00697D67">
              <w:t xml:space="preserve"> 4 </w:t>
            </w:r>
            <w:r w:rsidRPr="0000613C">
              <w:rPr>
                <w:highlight w:val="yellow"/>
              </w:rPr>
              <w:t>Improvement through self-evaluation.</w:t>
            </w:r>
          </w:p>
          <w:p w14:paraId="57833ECA" w14:textId="77777777" w:rsidR="005D2B80" w:rsidRDefault="005D2B80" w:rsidP="004E0D0E"/>
          <w:p w14:paraId="610CA37F" w14:textId="77777777" w:rsidR="005D2B80" w:rsidRDefault="005D2B80" w:rsidP="004E0D0E"/>
          <w:p w14:paraId="3CE9305B" w14:textId="77777777" w:rsidR="005D2B80" w:rsidRDefault="005D2B80" w:rsidP="004E0D0E"/>
          <w:p w14:paraId="58F0D824" w14:textId="77777777" w:rsidR="005D2B80" w:rsidRDefault="005D2B80" w:rsidP="004E0D0E"/>
          <w:p w14:paraId="2AA0C90D" w14:textId="77777777" w:rsidR="005D2B80" w:rsidRDefault="005D2B80" w:rsidP="004E0D0E"/>
          <w:p w14:paraId="754DC7BE" w14:textId="77777777" w:rsidR="005D2B80" w:rsidRDefault="005D2B80" w:rsidP="004E0D0E"/>
          <w:p w14:paraId="43F4C3ED" w14:textId="77777777" w:rsidR="005D2B80" w:rsidRDefault="005D2B80" w:rsidP="004E0D0E"/>
          <w:p w14:paraId="200D3756" w14:textId="77777777" w:rsidR="005D2B80" w:rsidRDefault="005D2B80" w:rsidP="004E0D0E"/>
          <w:p w14:paraId="3610A8B9" w14:textId="77777777" w:rsidR="005D2B80" w:rsidRDefault="005D2B80" w:rsidP="004E0D0E"/>
          <w:p w14:paraId="382589D0" w14:textId="77777777" w:rsidR="005D2B80" w:rsidRDefault="005D2B80" w:rsidP="004E0D0E"/>
          <w:p w14:paraId="1324CAC7" w14:textId="77777777" w:rsidR="005D2B80" w:rsidRDefault="005D2B80" w:rsidP="004E0D0E"/>
          <w:p w14:paraId="05840272" w14:textId="77777777" w:rsidR="005D2B80" w:rsidRDefault="005D2B80" w:rsidP="004E0D0E"/>
          <w:p w14:paraId="345E9433" w14:textId="77777777" w:rsidR="005D2B80" w:rsidRDefault="005D2B80" w:rsidP="004E0D0E"/>
          <w:p w14:paraId="2B6838A1" w14:textId="77777777" w:rsidR="005D2B80" w:rsidRDefault="005D2B80" w:rsidP="004E0D0E"/>
          <w:p w14:paraId="585132A2" w14:textId="77777777" w:rsidR="005D2B80" w:rsidRPr="00667A61" w:rsidRDefault="005D2B80" w:rsidP="004E0D0E">
            <w:pPr>
              <w:rPr>
                <w:sz w:val="20"/>
                <w:szCs w:val="20"/>
              </w:rPr>
            </w:pPr>
          </w:p>
        </w:tc>
      </w:tr>
      <w:tr w:rsidR="005D2B80" w:rsidRPr="00010C7A" w14:paraId="0E38D68A" w14:textId="77777777" w:rsidTr="004E0D0E">
        <w:trPr>
          <w:trHeight w:val="3983"/>
        </w:trPr>
        <w:tc>
          <w:tcPr>
            <w:tcW w:w="3620" w:type="dxa"/>
          </w:tcPr>
          <w:p w14:paraId="11C93D14" w14:textId="77777777" w:rsidR="005D2B80" w:rsidRPr="0000613C" w:rsidRDefault="005D2B80" w:rsidP="004E0D0E">
            <w:pPr>
              <w:pStyle w:val="ListParagraph"/>
              <w:numPr>
                <w:ilvl w:val="0"/>
                <w:numId w:val="2"/>
              </w:numPr>
              <w:ind w:left="608" w:hanging="425"/>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Improvement in attainment, particularly in literacy and numeracy. </w:t>
            </w:r>
          </w:p>
          <w:p w14:paraId="7038F178" w14:textId="77777777" w:rsidR="005D2B80" w:rsidRPr="0000613C" w:rsidRDefault="005D2B80" w:rsidP="004E0D0E">
            <w:pPr>
              <w:pStyle w:val="ListParagraph"/>
              <w:numPr>
                <w:ilvl w:val="0"/>
                <w:numId w:val="2"/>
              </w:numPr>
              <w:ind w:left="608" w:hanging="425"/>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Closing the attainment gap between the most and least disadvantaged children. </w:t>
            </w:r>
          </w:p>
          <w:p w14:paraId="53947431" w14:textId="77777777" w:rsidR="005D2B80" w:rsidRPr="00667A61" w:rsidRDefault="005D2B80" w:rsidP="004E0D0E">
            <w:pPr>
              <w:pStyle w:val="ListParagraph"/>
              <w:numPr>
                <w:ilvl w:val="0"/>
                <w:numId w:val="2"/>
              </w:numPr>
              <w:ind w:left="608" w:hanging="425"/>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Improvement in children and young people’s health and wellbeing. </w:t>
            </w:r>
          </w:p>
          <w:p w14:paraId="013A4F5A" w14:textId="77777777" w:rsidR="005D2B80" w:rsidRPr="00667A61" w:rsidRDefault="005D2B80" w:rsidP="004E0D0E">
            <w:pPr>
              <w:pStyle w:val="ListParagraph"/>
              <w:numPr>
                <w:ilvl w:val="0"/>
                <w:numId w:val="2"/>
              </w:numPr>
              <w:ind w:left="608" w:hanging="425"/>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Improvement in employability skills and sustained, positive destinations. </w:t>
            </w:r>
          </w:p>
          <w:p w14:paraId="3502D11D"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Key drivers of improvement </w:t>
            </w:r>
          </w:p>
          <w:p w14:paraId="481D1FD3"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School leadership </w:t>
            </w:r>
          </w:p>
          <w:p w14:paraId="205AC246" w14:textId="77777777" w:rsidR="005D2B80" w:rsidRPr="0000613C" w:rsidRDefault="005D2B80" w:rsidP="004E0D0E">
            <w:pPr>
              <w:rPr>
                <w:rFonts w:ascii="Arial" w:eastAsia="Times New Roman" w:hAnsi="Arial" w:cs="Arial"/>
                <w:sz w:val="20"/>
                <w:szCs w:val="20"/>
                <w:highlight w:val="yellow"/>
                <w:lang w:val="en" w:eastAsia="en-GB"/>
              </w:rPr>
            </w:pPr>
          </w:p>
          <w:p w14:paraId="54DBC6B4"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Teacher professionalism</w:t>
            </w:r>
            <w:r w:rsidRPr="00667A61">
              <w:rPr>
                <w:rFonts w:ascii="Arial" w:eastAsia="Times New Roman" w:hAnsi="Arial" w:cs="Arial"/>
                <w:sz w:val="20"/>
                <w:szCs w:val="20"/>
                <w:lang w:val="en" w:eastAsia="en-GB"/>
              </w:rPr>
              <w:t xml:space="preserve"> </w:t>
            </w:r>
          </w:p>
          <w:p w14:paraId="0E62C7FA" w14:textId="77777777" w:rsidR="005D2B80" w:rsidRPr="00667A61" w:rsidRDefault="005D2B80" w:rsidP="004E0D0E">
            <w:pPr>
              <w:rPr>
                <w:rFonts w:ascii="Arial" w:eastAsia="Times New Roman" w:hAnsi="Arial" w:cs="Arial"/>
                <w:sz w:val="20"/>
                <w:szCs w:val="20"/>
                <w:lang w:val="en" w:eastAsia="en-GB"/>
              </w:rPr>
            </w:pPr>
          </w:p>
          <w:p w14:paraId="7E9E7A76"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Parental engagement </w:t>
            </w:r>
          </w:p>
          <w:p w14:paraId="20CD0D5C" w14:textId="77777777" w:rsidR="005D2B80" w:rsidRPr="00667A61" w:rsidRDefault="005D2B80" w:rsidP="004E0D0E">
            <w:pPr>
              <w:rPr>
                <w:rFonts w:ascii="Arial" w:eastAsia="Times New Roman" w:hAnsi="Arial" w:cs="Arial"/>
                <w:sz w:val="20"/>
                <w:szCs w:val="20"/>
                <w:lang w:val="en" w:eastAsia="en-GB"/>
              </w:rPr>
            </w:pPr>
          </w:p>
          <w:p w14:paraId="75864C13"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Assessment of children’s progress</w:t>
            </w:r>
          </w:p>
          <w:p w14:paraId="3C2163F2" w14:textId="77777777" w:rsidR="005D2B80" w:rsidRPr="0000613C" w:rsidRDefault="005D2B80" w:rsidP="004E0D0E">
            <w:pPr>
              <w:rPr>
                <w:rFonts w:ascii="Arial" w:eastAsia="Times New Roman" w:hAnsi="Arial" w:cs="Arial"/>
                <w:sz w:val="20"/>
                <w:szCs w:val="20"/>
                <w:highlight w:val="yellow"/>
                <w:lang w:val="en" w:eastAsia="en-GB"/>
              </w:rPr>
            </w:pPr>
          </w:p>
          <w:p w14:paraId="68041C3E" w14:textId="77777777" w:rsidR="005D2B80" w:rsidRPr="0000613C" w:rsidRDefault="005D2B80" w:rsidP="004E0D0E">
            <w:pPr>
              <w:rPr>
                <w:rFonts w:ascii="Arial" w:eastAsia="Times New Roman" w:hAnsi="Arial" w:cs="Arial"/>
                <w:sz w:val="20"/>
                <w:szCs w:val="20"/>
                <w:highlight w:val="yellow"/>
                <w:lang w:val="en" w:eastAsia="en-GB"/>
              </w:rPr>
            </w:pPr>
            <w:r w:rsidRPr="0000613C">
              <w:rPr>
                <w:rFonts w:ascii="Arial" w:eastAsia="Times New Roman" w:hAnsi="Arial" w:cs="Arial"/>
                <w:sz w:val="20"/>
                <w:szCs w:val="20"/>
                <w:highlight w:val="yellow"/>
                <w:lang w:val="en" w:eastAsia="en-GB"/>
              </w:rPr>
              <w:t xml:space="preserve">School improvement </w:t>
            </w:r>
          </w:p>
          <w:p w14:paraId="00BC74DB" w14:textId="77777777" w:rsidR="005D2B80" w:rsidRPr="0000613C" w:rsidRDefault="005D2B80" w:rsidP="004E0D0E">
            <w:pPr>
              <w:rPr>
                <w:rFonts w:ascii="Arial" w:eastAsia="Times New Roman" w:hAnsi="Arial" w:cs="Arial"/>
                <w:sz w:val="20"/>
                <w:szCs w:val="20"/>
                <w:highlight w:val="yellow"/>
                <w:lang w:val="en" w:eastAsia="en-GB"/>
              </w:rPr>
            </w:pPr>
          </w:p>
          <w:p w14:paraId="58DBB279" w14:textId="77777777" w:rsidR="005D2B80" w:rsidRPr="00667A61" w:rsidRDefault="005D2B80" w:rsidP="004E0D0E">
            <w:pPr>
              <w:rPr>
                <w:rFonts w:ascii="Arial" w:eastAsia="Times New Roman" w:hAnsi="Arial" w:cs="Arial"/>
                <w:sz w:val="20"/>
                <w:szCs w:val="20"/>
                <w:lang w:val="en" w:eastAsia="en-GB"/>
              </w:rPr>
            </w:pPr>
            <w:r w:rsidRPr="0000613C">
              <w:rPr>
                <w:rFonts w:ascii="Arial" w:eastAsia="Times New Roman" w:hAnsi="Arial" w:cs="Arial"/>
                <w:sz w:val="20"/>
                <w:szCs w:val="20"/>
                <w:highlight w:val="yellow"/>
                <w:lang w:val="en" w:eastAsia="en-GB"/>
              </w:rPr>
              <w:t>Performance Information</w:t>
            </w:r>
          </w:p>
        </w:tc>
        <w:tc>
          <w:tcPr>
            <w:tcW w:w="4177" w:type="dxa"/>
            <w:gridSpan w:val="5"/>
            <w:vMerge/>
          </w:tcPr>
          <w:p w14:paraId="7F5ABFA5" w14:textId="77777777" w:rsidR="005D2B80" w:rsidRPr="00667A61" w:rsidRDefault="005D2B80" w:rsidP="004E0D0E">
            <w:pPr>
              <w:rPr>
                <w:rFonts w:ascii="Arial" w:eastAsia="Times New Roman" w:hAnsi="Arial" w:cs="Arial"/>
                <w:sz w:val="20"/>
                <w:szCs w:val="20"/>
                <w:lang w:val="en" w:eastAsia="en-GB"/>
              </w:rPr>
            </w:pPr>
          </w:p>
        </w:tc>
        <w:tc>
          <w:tcPr>
            <w:tcW w:w="3164" w:type="dxa"/>
            <w:gridSpan w:val="2"/>
            <w:vMerge/>
          </w:tcPr>
          <w:p w14:paraId="577713A0" w14:textId="77777777" w:rsidR="005D2B80" w:rsidRPr="00667A61" w:rsidRDefault="005D2B80" w:rsidP="004E0D0E">
            <w:pPr>
              <w:rPr>
                <w:rFonts w:ascii="Arial" w:eastAsia="Times New Roman" w:hAnsi="Arial" w:cs="Arial"/>
                <w:sz w:val="20"/>
                <w:szCs w:val="20"/>
                <w:lang w:val="en" w:eastAsia="en-GB"/>
              </w:rPr>
            </w:pPr>
          </w:p>
        </w:tc>
      </w:tr>
      <w:tr w:rsidR="005D2B80" w:rsidRPr="00010C7A" w14:paraId="0E640CB3" w14:textId="77777777" w:rsidTr="004E0D0E">
        <w:trPr>
          <w:trHeight w:val="369"/>
        </w:trPr>
        <w:tc>
          <w:tcPr>
            <w:tcW w:w="5387" w:type="dxa"/>
            <w:gridSpan w:val="3"/>
            <w:shd w:val="clear" w:color="auto" w:fill="BDD6EE" w:themeFill="accent1" w:themeFillTint="66"/>
            <w:vAlign w:val="center"/>
          </w:tcPr>
          <w:p w14:paraId="358B37D0" w14:textId="77777777" w:rsidR="005D2B80" w:rsidRPr="00687F03" w:rsidRDefault="005D2B80" w:rsidP="004E0D0E">
            <w:pPr>
              <w:rPr>
                <w:b/>
                <w:sz w:val="20"/>
                <w:szCs w:val="20"/>
              </w:rPr>
            </w:pPr>
            <w:r w:rsidRPr="00687F03">
              <w:rPr>
                <w:b/>
                <w:sz w:val="20"/>
                <w:szCs w:val="20"/>
                <w:u w:val="single"/>
              </w:rPr>
              <w:t xml:space="preserve">NURSERY- Priority </w:t>
            </w:r>
            <w:r>
              <w:rPr>
                <w:b/>
                <w:sz w:val="20"/>
                <w:szCs w:val="20"/>
                <w:u w:val="single"/>
              </w:rPr>
              <w:t xml:space="preserve">2 </w:t>
            </w:r>
          </w:p>
          <w:p w14:paraId="38E8EB92" w14:textId="77777777" w:rsidR="005D2B80" w:rsidRPr="00687F03" w:rsidRDefault="005D2B80" w:rsidP="004E0D0E">
            <w:pPr>
              <w:rPr>
                <w:b/>
                <w:sz w:val="20"/>
                <w:szCs w:val="20"/>
              </w:rPr>
            </w:pPr>
            <w:r>
              <w:rPr>
                <w:b/>
              </w:rPr>
              <w:t xml:space="preserve">To continue to improve progress in numerical </w:t>
            </w:r>
            <w:proofErr w:type="gramStart"/>
            <w:r>
              <w:rPr>
                <w:b/>
              </w:rPr>
              <w:t>problem solving</w:t>
            </w:r>
            <w:proofErr w:type="gramEnd"/>
            <w:r>
              <w:rPr>
                <w:b/>
              </w:rPr>
              <w:t xml:space="preserve"> skills.  </w:t>
            </w:r>
          </w:p>
          <w:p w14:paraId="5AA2250B" w14:textId="2BBEE968" w:rsidR="005D2B80" w:rsidRDefault="005D2B80" w:rsidP="004E0D0E">
            <w:pPr>
              <w:shd w:val="clear" w:color="auto" w:fill="FFFFFF" w:themeFill="background1"/>
              <w:rPr>
                <w:b/>
                <w:sz w:val="20"/>
                <w:szCs w:val="20"/>
              </w:rPr>
            </w:pPr>
            <w:r>
              <w:rPr>
                <w:b/>
                <w:sz w:val="20"/>
                <w:szCs w:val="20"/>
              </w:rPr>
              <w:t>Numeracy data collected from electronic learning journals:</w:t>
            </w:r>
          </w:p>
          <w:p w14:paraId="4E477028" w14:textId="77777777" w:rsidR="004F0A16" w:rsidRDefault="004F0A16" w:rsidP="004F0A16">
            <w:pPr>
              <w:tabs>
                <w:tab w:val="left" w:pos="2794"/>
              </w:tabs>
              <w:rPr>
                <w:b/>
                <w:sz w:val="20"/>
                <w:szCs w:val="20"/>
                <w:u w:val="single"/>
              </w:rPr>
            </w:pPr>
            <w:r w:rsidRPr="00BB607B">
              <w:rPr>
                <w:b/>
                <w:sz w:val="20"/>
                <w:szCs w:val="20"/>
                <w:u w:val="single"/>
              </w:rPr>
              <w:t>Term 4</w:t>
            </w:r>
          </w:p>
          <w:p w14:paraId="25A69E67" w14:textId="77777777" w:rsidR="004F0A16" w:rsidRDefault="004F0A16" w:rsidP="004F0A16">
            <w:pPr>
              <w:tabs>
                <w:tab w:val="left" w:pos="2794"/>
              </w:tabs>
              <w:rPr>
                <w:b/>
                <w:sz w:val="20"/>
                <w:szCs w:val="20"/>
              </w:rPr>
            </w:pPr>
            <w:r w:rsidRPr="00BB607B">
              <w:rPr>
                <w:b/>
                <w:sz w:val="20"/>
                <w:szCs w:val="20"/>
              </w:rPr>
              <w:t>Emergent</w:t>
            </w:r>
            <w:r>
              <w:rPr>
                <w:b/>
                <w:sz w:val="20"/>
                <w:szCs w:val="20"/>
              </w:rPr>
              <w:t xml:space="preserve"> 8%</w:t>
            </w:r>
          </w:p>
          <w:p w14:paraId="0417902A" w14:textId="77777777" w:rsidR="004F0A16" w:rsidRDefault="004F0A16" w:rsidP="004F0A16">
            <w:pPr>
              <w:tabs>
                <w:tab w:val="left" w:pos="2794"/>
              </w:tabs>
              <w:rPr>
                <w:b/>
                <w:sz w:val="20"/>
                <w:szCs w:val="20"/>
              </w:rPr>
            </w:pPr>
            <w:r>
              <w:rPr>
                <w:b/>
                <w:sz w:val="20"/>
                <w:szCs w:val="20"/>
              </w:rPr>
              <w:t>Developing 22%</w:t>
            </w:r>
          </w:p>
          <w:p w14:paraId="17025E52" w14:textId="77777777" w:rsidR="004F0A16" w:rsidRPr="00BB607B" w:rsidRDefault="004F0A16" w:rsidP="004F0A16">
            <w:pPr>
              <w:tabs>
                <w:tab w:val="left" w:pos="2794"/>
              </w:tabs>
              <w:rPr>
                <w:b/>
                <w:sz w:val="20"/>
                <w:szCs w:val="20"/>
              </w:rPr>
            </w:pPr>
            <w:r>
              <w:rPr>
                <w:b/>
                <w:sz w:val="20"/>
                <w:szCs w:val="20"/>
              </w:rPr>
              <w:t>Embedded 4%</w:t>
            </w:r>
          </w:p>
          <w:p w14:paraId="560D10B9" w14:textId="77777777" w:rsidR="004F0A16" w:rsidRDefault="004F0A16" w:rsidP="004E0D0E">
            <w:pPr>
              <w:shd w:val="clear" w:color="auto" w:fill="FFFFFF" w:themeFill="background1"/>
              <w:rPr>
                <w:b/>
                <w:sz w:val="20"/>
                <w:szCs w:val="20"/>
              </w:rPr>
            </w:pPr>
          </w:p>
          <w:p w14:paraId="76AAFBB1" w14:textId="18869AAE" w:rsidR="004F0A16" w:rsidRDefault="004F0A16" w:rsidP="004E0D0E">
            <w:pPr>
              <w:shd w:val="clear" w:color="auto" w:fill="FFFFFF" w:themeFill="background1"/>
              <w:rPr>
                <w:b/>
                <w:sz w:val="20"/>
                <w:szCs w:val="20"/>
              </w:rPr>
            </w:pPr>
          </w:p>
          <w:p w14:paraId="7EE8D5E8" w14:textId="77777777" w:rsidR="004F0A16" w:rsidRDefault="004F0A16" w:rsidP="004E0D0E">
            <w:pPr>
              <w:shd w:val="clear" w:color="auto" w:fill="FFFFFF" w:themeFill="background1"/>
              <w:rPr>
                <w:b/>
                <w:sz w:val="20"/>
                <w:szCs w:val="20"/>
              </w:rPr>
            </w:pPr>
          </w:p>
          <w:p w14:paraId="2BE2175E" w14:textId="37A0B7FB" w:rsidR="005D2B80" w:rsidRPr="00687F03" w:rsidRDefault="005D2B80" w:rsidP="004F0A16">
            <w:pPr>
              <w:tabs>
                <w:tab w:val="left" w:pos="2794"/>
              </w:tabs>
              <w:rPr>
                <w:b/>
                <w:sz w:val="20"/>
                <w:szCs w:val="20"/>
              </w:rPr>
            </w:pPr>
            <w:r>
              <w:rPr>
                <w:b/>
                <w:sz w:val="20"/>
                <w:szCs w:val="20"/>
              </w:rPr>
              <w:t xml:space="preserve"> </w:t>
            </w:r>
          </w:p>
        </w:tc>
        <w:tc>
          <w:tcPr>
            <w:tcW w:w="5574" w:type="dxa"/>
            <w:gridSpan w:val="5"/>
            <w:shd w:val="clear" w:color="auto" w:fill="BDD6EE" w:themeFill="accent1" w:themeFillTint="66"/>
            <w:vAlign w:val="center"/>
          </w:tcPr>
          <w:p w14:paraId="1BA7364F" w14:textId="2EA93329" w:rsidR="005D2B80" w:rsidRDefault="005D2B80" w:rsidP="004E0D0E">
            <w:pPr>
              <w:tabs>
                <w:tab w:val="left" w:pos="2794"/>
              </w:tabs>
              <w:rPr>
                <w:b/>
                <w:sz w:val="20"/>
                <w:szCs w:val="20"/>
              </w:rPr>
            </w:pPr>
            <w:r>
              <w:rPr>
                <w:b/>
                <w:sz w:val="20"/>
                <w:szCs w:val="20"/>
              </w:rPr>
              <w:t>Data/evidence informing priority:  …………………</w:t>
            </w:r>
          </w:p>
          <w:p w14:paraId="175A6B8A" w14:textId="6DE2370C" w:rsidR="004F0A16" w:rsidRPr="007B5E50" w:rsidRDefault="004F0A16" w:rsidP="004F0A16">
            <w:pPr>
              <w:tabs>
                <w:tab w:val="left" w:pos="2794"/>
              </w:tabs>
              <w:rPr>
                <w:b/>
                <w:color w:val="FF0000"/>
                <w:sz w:val="20"/>
                <w:szCs w:val="20"/>
              </w:rPr>
            </w:pPr>
            <w:r w:rsidRPr="007B5E50">
              <w:rPr>
                <w:color w:val="FF0000"/>
                <w:sz w:val="20"/>
                <w:szCs w:val="20"/>
              </w:rPr>
              <w:t xml:space="preserve">The HT has shared with the EYSP that although more pupils have moved into the ‘most’ category of </w:t>
            </w:r>
            <w:proofErr w:type="gramStart"/>
            <w:r w:rsidR="007B5E50" w:rsidRPr="007B5E50">
              <w:rPr>
                <w:color w:val="FF0000"/>
                <w:sz w:val="20"/>
                <w:szCs w:val="20"/>
              </w:rPr>
              <w:t xml:space="preserve">achievement, </w:t>
            </w:r>
            <w:r w:rsidRPr="007B5E50">
              <w:rPr>
                <w:color w:val="FF0000"/>
                <w:sz w:val="20"/>
                <w:szCs w:val="20"/>
              </w:rPr>
              <w:t xml:space="preserve"> there</w:t>
            </w:r>
            <w:proofErr w:type="gramEnd"/>
            <w:r w:rsidRPr="007B5E50">
              <w:rPr>
                <w:color w:val="FF0000"/>
                <w:sz w:val="20"/>
                <w:szCs w:val="20"/>
              </w:rPr>
              <w:t xml:space="preserve"> are pockets of pupils, particularly in the middle stages who will need focused intervention to address gaps caused by Covid, absence, vulnerability and additional support needs. </w:t>
            </w:r>
          </w:p>
          <w:p w14:paraId="02DC58D0" w14:textId="77777777" w:rsidR="004F0A16" w:rsidRPr="007B5E50" w:rsidRDefault="004F0A16" w:rsidP="004F0A16">
            <w:pPr>
              <w:tabs>
                <w:tab w:val="left" w:pos="2794"/>
              </w:tabs>
              <w:rPr>
                <w:color w:val="FF0000"/>
                <w:sz w:val="20"/>
                <w:szCs w:val="20"/>
              </w:rPr>
            </w:pPr>
            <w:r w:rsidRPr="007B5E50">
              <w:rPr>
                <w:color w:val="FF0000"/>
                <w:sz w:val="20"/>
                <w:szCs w:val="20"/>
              </w:rPr>
              <w:t>Grammatical skills have improved for some pupils but not all.</w:t>
            </w:r>
          </w:p>
          <w:p w14:paraId="78DB4146" w14:textId="77777777" w:rsidR="005D2B80" w:rsidRDefault="005D2B80" w:rsidP="004E0D0E">
            <w:pPr>
              <w:tabs>
                <w:tab w:val="left" w:pos="2794"/>
              </w:tabs>
              <w:rPr>
                <w:b/>
                <w:sz w:val="20"/>
                <w:szCs w:val="20"/>
              </w:rPr>
            </w:pPr>
            <w:r>
              <w:rPr>
                <w:b/>
                <w:sz w:val="20"/>
                <w:szCs w:val="20"/>
              </w:rPr>
              <w:t xml:space="preserve">The HT has shared with EYSP a shortfall in achievement in the primary phases in numerical problem solving. It is felt that if nursery children are given more opportunities to use the outdoor environment to develop their experiential </w:t>
            </w:r>
            <w:proofErr w:type="gramStart"/>
            <w:r>
              <w:rPr>
                <w:b/>
                <w:sz w:val="20"/>
                <w:szCs w:val="20"/>
              </w:rPr>
              <w:t>problem solving</w:t>
            </w:r>
            <w:proofErr w:type="gramEnd"/>
            <w:r>
              <w:rPr>
                <w:b/>
                <w:sz w:val="20"/>
                <w:szCs w:val="20"/>
              </w:rPr>
              <w:t xml:space="preserve"> skills this strategy may serve to enhance thinking at a foundation level.</w:t>
            </w:r>
          </w:p>
        </w:tc>
      </w:tr>
      <w:tr w:rsidR="005D2B80" w:rsidRPr="00010C7A" w14:paraId="0ACBDEEC" w14:textId="77777777" w:rsidTr="004E0D0E">
        <w:trPr>
          <w:trHeight w:val="369"/>
        </w:trPr>
        <w:tc>
          <w:tcPr>
            <w:tcW w:w="5129" w:type="dxa"/>
            <w:gridSpan w:val="2"/>
            <w:vMerge w:val="restart"/>
            <w:shd w:val="clear" w:color="auto" w:fill="BDD6EE" w:themeFill="accent1" w:themeFillTint="66"/>
            <w:vAlign w:val="center"/>
          </w:tcPr>
          <w:p w14:paraId="2F47E2A7" w14:textId="77777777" w:rsidR="005D2B80" w:rsidRPr="00E3628D" w:rsidRDefault="005D2B80" w:rsidP="004E0D0E">
            <w:pPr>
              <w:rPr>
                <w:rFonts w:ascii="Arial" w:hAnsi="Arial" w:cs="Arial"/>
                <w:b/>
                <w:bCs/>
                <w:color w:val="004289"/>
              </w:rPr>
            </w:pPr>
            <w:r>
              <w:rPr>
                <w:rFonts w:ascii="Arial" w:hAnsi="Arial" w:cs="Arial"/>
                <w:b/>
                <w:bCs/>
                <w:color w:val="004289"/>
              </w:rPr>
              <w:t>Key actions</w:t>
            </w:r>
          </w:p>
        </w:tc>
        <w:tc>
          <w:tcPr>
            <w:tcW w:w="1408" w:type="dxa"/>
            <w:gridSpan w:val="2"/>
            <w:vMerge w:val="restart"/>
            <w:shd w:val="clear" w:color="auto" w:fill="BDD6EE" w:themeFill="accent1" w:themeFillTint="66"/>
            <w:vAlign w:val="center"/>
          </w:tcPr>
          <w:p w14:paraId="73CF0046" w14:textId="77777777" w:rsidR="005D2B80" w:rsidRPr="00E3628D" w:rsidRDefault="005D2B80" w:rsidP="004E0D0E">
            <w:pPr>
              <w:tabs>
                <w:tab w:val="left" w:pos="2794"/>
              </w:tabs>
              <w:rPr>
                <w:rFonts w:ascii="Arial" w:hAnsi="Arial" w:cs="Arial"/>
                <w:b/>
                <w:bCs/>
                <w:color w:val="004289"/>
              </w:rPr>
            </w:pPr>
            <w:r>
              <w:rPr>
                <w:rFonts w:ascii="Arial" w:hAnsi="Arial" w:cs="Arial"/>
                <w:b/>
                <w:bCs/>
                <w:color w:val="004289"/>
              </w:rPr>
              <w:t>By whom</w:t>
            </w:r>
          </w:p>
        </w:tc>
        <w:tc>
          <w:tcPr>
            <w:tcW w:w="1106" w:type="dxa"/>
            <w:vMerge w:val="restart"/>
            <w:shd w:val="clear" w:color="auto" w:fill="BDD6EE" w:themeFill="accent1" w:themeFillTint="66"/>
            <w:vAlign w:val="center"/>
          </w:tcPr>
          <w:p w14:paraId="674A74F0" w14:textId="77777777" w:rsidR="005D2B80" w:rsidRPr="00E3628D" w:rsidRDefault="005D2B80" w:rsidP="004E0D0E">
            <w:pPr>
              <w:tabs>
                <w:tab w:val="left" w:pos="2794"/>
              </w:tabs>
              <w:rPr>
                <w:rFonts w:ascii="Arial" w:hAnsi="Arial" w:cs="Arial"/>
                <w:b/>
                <w:bCs/>
                <w:color w:val="004289"/>
              </w:rPr>
            </w:pPr>
            <w:r>
              <w:rPr>
                <w:rFonts w:ascii="Arial" w:hAnsi="Arial" w:cs="Arial"/>
                <w:b/>
                <w:bCs/>
                <w:color w:val="004289"/>
              </w:rPr>
              <w:t>When?</w:t>
            </w:r>
          </w:p>
        </w:tc>
        <w:tc>
          <w:tcPr>
            <w:tcW w:w="2011" w:type="dxa"/>
            <w:gridSpan w:val="2"/>
            <w:vMerge w:val="restart"/>
            <w:shd w:val="clear" w:color="auto" w:fill="BDD6EE" w:themeFill="accent1" w:themeFillTint="66"/>
          </w:tcPr>
          <w:p w14:paraId="2E75109A" w14:textId="77777777" w:rsidR="005D2B80" w:rsidRDefault="005D2B80" w:rsidP="004E0D0E">
            <w:pPr>
              <w:tabs>
                <w:tab w:val="left" w:pos="2794"/>
              </w:tabs>
              <w:rPr>
                <w:rFonts w:ascii="Arial" w:hAnsi="Arial" w:cs="Arial"/>
                <w:b/>
                <w:bCs/>
              </w:rPr>
            </w:pPr>
          </w:p>
          <w:p w14:paraId="5C0AAF9F" w14:textId="77777777" w:rsidR="005D2B80" w:rsidRDefault="005D2B80" w:rsidP="004E0D0E">
            <w:pPr>
              <w:tabs>
                <w:tab w:val="left" w:pos="2794"/>
              </w:tabs>
              <w:rPr>
                <w:rFonts w:ascii="Arial" w:hAnsi="Arial" w:cs="Arial"/>
                <w:b/>
                <w:bCs/>
              </w:rPr>
            </w:pPr>
          </w:p>
          <w:p w14:paraId="21005223" w14:textId="77777777" w:rsidR="005D2B80" w:rsidRPr="00B87E82" w:rsidRDefault="005D2B80" w:rsidP="004E0D0E">
            <w:pPr>
              <w:tabs>
                <w:tab w:val="left" w:pos="2794"/>
              </w:tabs>
              <w:rPr>
                <w:rFonts w:ascii="Arial" w:hAnsi="Arial" w:cs="Arial"/>
                <w:b/>
                <w:bCs/>
                <w:color w:val="1F4E79" w:themeColor="accent1" w:themeShade="80"/>
              </w:rPr>
            </w:pPr>
            <w:r w:rsidRPr="00B87E82">
              <w:rPr>
                <w:rFonts w:ascii="Arial" w:hAnsi="Arial" w:cs="Arial"/>
                <w:b/>
                <w:bCs/>
                <w:color w:val="1F4E79" w:themeColor="accent1" w:themeShade="80"/>
              </w:rPr>
              <w:t>How will we evaluate impact?</w:t>
            </w:r>
          </w:p>
          <w:p w14:paraId="245BC75B" w14:textId="77777777" w:rsidR="005D2B80" w:rsidRPr="00667A61" w:rsidRDefault="005D2B80" w:rsidP="004E0D0E">
            <w:pPr>
              <w:tabs>
                <w:tab w:val="left" w:pos="2794"/>
              </w:tabs>
              <w:rPr>
                <w:rFonts w:ascii="Arial" w:hAnsi="Arial" w:cs="Arial"/>
                <w:b/>
                <w:bCs/>
              </w:rPr>
            </w:pPr>
            <w:r>
              <w:rPr>
                <w:rFonts w:ascii="Arial" w:hAnsi="Arial" w:cs="Arial"/>
                <w:b/>
                <w:bCs/>
                <w:color w:val="1F4E79" w:themeColor="accent1" w:themeShade="80"/>
              </w:rPr>
              <w:t>(</w:t>
            </w:r>
            <w:r w:rsidRPr="00B87E82">
              <w:rPr>
                <w:rFonts w:ascii="Arial" w:hAnsi="Arial" w:cs="Arial"/>
                <w:b/>
                <w:bCs/>
                <w:color w:val="1F4E79" w:themeColor="accent1" w:themeShade="80"/>
              </w:rPr>
              <w:t>Measurements of success</w:t>
            </w:r>
            <w:r>
              <w:rPr>
                <w:rFonts w:ascii="Arial" w:hAnsi="Arial" w:cs="Arial"/>
                <w:b/>
                <w:bCs/>
                <w:color w:val="1F4E79" w:themeColor="accent1" w:themeShade="80"/>
              </w:rPr>
              <w:t>)</w:t>
            </w:r>
          </w:p>
        </w:tc>
        <w:tc>
          <w:tcPr>
            <w:tcW w:w="1307" w:type="dxa"/>
            <w:shd w:val="clear" w:color="auto" w:fill="BDD6EE" w:themeFill="accent1" w:themeFillTint="66"/>
          </w:tcPr>
          <w:p w14:paraId="6FFBC233" w14:textId="77777777" w:rsidR="005D2B80" w:rsidRPr="00667A61" w:rsidRDefault="005D2B80" w:rsidP="004E0D0E">
            <w:pPr>
              <w:tabs>
                <w:tab w:val="left" w:pos="2794"/>
              </w:tabs>
              <w:rPr>
                <w:b/>
                <w:sz w:val="20"/>
                <w:szCs w:val="20"/>
              </w:rPr>
            </w:pPr>
            <w:r w:rsidRPr="00667A61">
              <w:rPr>
                <w:b/>
                <w:sz w:val="20"/>
                <w:szCs w:val="20"/>
              </w:rPr>
              <w:t>Progress</w:t>
            </w:r>
          </w:p>
          <w:p w14:paraId="28561E0F" w14:textId="77777777" w:rsidR="005D2B80" w:rsidRPr="00667A61" w:rsidRDefault="005D2B80" w:rsidP="004E0D0E">
            <w:pPr>
              <w:tabs>
                <w:tab w:val="left" w:pos="2794"/>
              </w:tabs>
              <w:rPr>
                <w:rFonts w:ascii="Arial" w:hAnsi="Arial" w:cs="Arial"/>
                <w:b/>
                <w:bCs/>
              </w:rPr>
            </w:pPr>
          </w:p>
        </w:tc>
      </w:tr>
      <w:tr w:rsidR="005D2B80" w:rsidRPr="00010C7A" w14:paraId="5F98D3BF" w14:textId="77777777" w:rsidTr="004E0D0E">
        <w:trPr>
          <w:trHeight w:val="263"/>
        </w:trPr>
        <w:tc>
          <w:tcPr>
            <w:tcW w:w="5129" w:type="dxa"/>
            <w:gridSpan w:val="2"/>
            <w:vMerge/>
            <w:shd w:val="clear" w:color="auto" w:fill="BDD6EE" w:themeFill="accent1" w:themeFillTint="66"/>
            <w:vAlign w:val="center"/>
          </w:tcPr>
          <w:p w14:paraId="4A33C36C"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3EDCEF36"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3CD1B073"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536B10B4" w14:textId="77777777" w:rsidR="005D2B80" w:rsidRPr="00667A61" w:rsidRDefault="005D2B80" w:rsidP="004E0D0E">
            <w:pPr>
              <w:tabs>
                <w:tab w:val="left" w:pos="2794"/>
              </w:tabs>
              <w:rPr>
                <w:rFonts w:ascii="Arial" w:hAnsi="Arial" w:cs="Arial"/>
                <w:b/>
                <w:bCs/>
              </w:rPr>
            </w:pPr>
          </w:p>
        </w:tc>
        <w:tc>
          <w:tcPr>
            <w:tcW w:w="1307" w:type="dxa"/>
            <w:shd w:val="clear" w:color="auto" w:fill="00B050"/>
          </w:tcPr>
          <w:p w14:paraId="4D6CBCEE" w14:textId="77777777" w:rsidR="005D2B80" w:rsidRPr="00667A61" w:rsidRDefault="005D2B80" w:rsidP="004E0D0E">
            <w:pPr>
              <w:tabs>
                <w:tab w:val="left" w:pos="2794"/>
              </w:tabs>
              <w:rPr>
                <w:b/>
                <w:sz w:val="20"/>
                <w:szCs w:val="20"/>
              </w:rPr>
            </w:pPr>
            <w:r w:rsidRPr="00667A61">
              <w:rPr>
                <w:b/>
                <w:sz w:val="20"/>
                <w:szCs w:val="20"/>
              </w:rPr>
              <w:t>On Track</w:t>
            </w:r>
          </w:p>
        </w:tc>
      </w:tr>
      <w:tr w:rsidR="005D2B80" w:rsidRPr="00010C7A" w14:paraId="39492A86" w14:textId="77777777" w:rsidTr="004E0D0E">
        <w:trPr>
          <w:trHeight w:val="262"/>
        </w:trPr>
        <w:tc>
          <w:tcPr>
            <w:tcW w:w="5129" w:type="dxa"/>
            <w:gridSpan w:val="2"/>
            <w:vMerge/>
            <w:shd w:val="clear" w:color="auto" w:fill="BDD6EE" w:themeFill="accent1" w:themeFillTint="66"/>
            <w:vAlign w:val="center"/>
          </w:tcPr>
          <w:p w14:paraId="050025B3"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71B2F94C"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7A12DE6E"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40EC0BAF" w14:textId="77777777" w:rsidR="005D2B80" w:rsidRPr="00667A61" w:rsidRDefault="005D2B80" w:rsidP="004E0D0E">
            <w:pPr>
              <w:tabs>
                <w:tab w:val="left" w:pos="2794"/>
              </w:tabs>
              <w:rPr>
                <w:rFonts w:ascii="Arial" w:hAnsi="Arial" w:cs="Arial"/>
                <w:b/>
                <w:bCs/>
              </w:rPr>
            </w:pPr>
          </w:p>
        </w:tc>
        <w:tc>
          <w:tcPr>
            <w:tcW w:w="1307" w:type="dxa"/>
            <w:shd w:val="clear" w:color="auto" w:fill="FFC000"/>
          </w:tcPr>
          <w:p w14:paraId="3A891DCE" w14:textId="77777777" w:rsidR="005D2B80" w:rsidRPr="00667A61" w:rsidRDefault="005D2B80" w:rsidP="004E0D0E">
            <w:pPr>
              <w:tabs>
                <w:tab w:val="left" w:pos="2794"/>
              </w:tabs>
              <w:rPr>
                <w:b/>
                <w:sz w:val="20"/>
                <w:szCs w:val="20"/>
              </w:rPr>
            </w:pPr>
            <w:r>
              <w:rPr>
                <w:b/>
                <w:sz w:val="20"/>
                <w:szCs w:val="20"/>
              </w:rPr>
              <w:t>Behind Schedule</w:t>
            </w:r>
          </w:p>
        </w:tc>
      </w:tr>
      <w:tr w:rsidR="005D2B80" w:rsidRPr="00010C7A" w14:paraId="3431D228" w14:textId="77777777" w:rsidTr="004E0D0E">
        <w:trPr>
          <w:trHeight w:val="68"/>
        </w:trPr>
        <w:tc>
          <w:tcPr>
            <w:tcW w:w="5129" w:type="dxa"/>
            <w:gridSpan w:val="2"/>
            <w:vMerge/>
            <w:shd w:val="clear" w:color="auto" w:fill="BDD6EE" w:themeFill="accent1" w:themeFillTint="66"/>
            <w:vAlign w:val="center"/>
          </w:tcPr>
          <w:p w14:paraId="46F1237B"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2BEB067E"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7264DD52"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228B92EB" w14:textId="77777777" w:rsidR="005D2B80" w:rsidRDefault="005D2B80" w:rsidP="004E0D0E">
            <w:pPr>
              <w:tabs>
                <w:tab w:val="left" w:pos="2794"/>
              </w:tabs>
              <w:rPr>
                <w:rFonts w:ascii="Arial" w:hAnsi="Arial" w:cs="Arial"/>
                <w:b/>
                <w:bCs/>
                <w:color w:val="004289"/>
              </w:rPr>
            </w:pPr>
          </w:p>
        </w:tc>
        <w:tc>
          <w:tcPr>
            <w:tcW w:w="1307" w:type="dxa"/>
            <w:shd w:val="clear" w:color="auto" w:fill="FF0000"/>
          </w:tcPr>
          <w:p w14:paraId="5F900C39" w14:textId="77777777" w:rsidR="005D2B80" w:rsidRDefault="005D2B80" w:rsidP="004E0D0E">
            <w:pPr>
              <w:tabs>
                <w:tab w:val="left" w:pos="2794"/>
              </w:tabs>
              <w:rPr>
                <w:b/>
                <w:color w:val="000000"/>
                <w:sz w:val="20"/>
                <w:szCs w:val="20"/>
              </w:rPr>
            </w:pPr>
            <w:r>
              <w:rPr>
                <w:b/>
                <w:color w:val="000000"/>
                <w:sz w:val="20"/>
                <w:szCs w:val="20"/>
              </w:rPr>
              <w:t>Not Achieved</w:t>
            </w:r>
          </w:p>
        </w:tc>
      </w:tr>
      <w:tr w:rsidR="005D2B80" w:rsidRPr="00010C7A" w14:paraId="07EC4EAF" w14:textId="77777777" w:rsidTr="004E0D0E">
        <w:trPr>
          <w:trHeight w:val="68"/>
        </w:trPr>
        <w:tc>
          <w:tcPr>
            <w:tcW w:w="5129" w:type="dxa"/>
            <w:gridSpan w:val="2"/>
            <w:shd w:val="clear" w:color="auto" w:fill="auto"/>
            <w:vAlign w:val="center"/>
          </w:tcPr>
          <w:p w14:paraId="76580E23" w14:textId="77777777" w:rsidR="005D2B80" w:rsidRDefault="005D2B80" w:rsidP="004E0D0E">
            <w:pPr>
              <w:rPr>
                <w:rFonts w:ascii="Arial" w:hAnsi="Arial" w:cs="Arial"/>
                <w:color w:val="004289"/>
              </w:rPr>
            </w:pPr>
          </w:p>
          <w:tbl>
            <w:tblPr>
              <w:tblStyle w:val="TableGrid"/>
              <w:tblW w:w="10961" w:type="dxa"/>
              <w:tblLayout w:type="fixed"/>
              <w:tblLook w:val="04A0" w:firstRow="1" w:lastRow="0" w:firstColumn="1" w:lastColumn="0" w:noHBand="0" w:noVBand="1"/>
            </w:tblPr>
            <w:tblGrid>
              <w:gridCol w:w="5129"/>
              <w:gridCol w:w="1408"/>
              <w:gridCol w:w="1106"/>
              <w:gridCol w:w="2011"/>
              <w:gridCol w:w="1307"/>
            </w:tblGrid>
            <w:tr w:rsidR="005D2B80" w:rsidRPr="00010C7A" w14:paraId="17D581E0" w14:textId="77777777" w:rsidTr="004E0D0E">
              <w:trPr>
                <w:trHeight w:val="68"/>
              </w:trPr>
              <w:tc>
                <w:tcPr>
                  <w:tcW w:w="5129" w:type="dxa"/>
                  <w:shd w:val="clear" w:color="auto" w:fill="auto"/>
                  <w:vAlign w:val="center"/>
                </w:tcPr>
                <w:p w14:paraId="15EADE01" w14:textId="77777777" w:rsidR="00106254" w:rsidRPr="0097332A" w:rsidRDefault="00106254" w:rsidP="00106254">
                  <w:pPr>
                    <w:rPr>
                      <w:rFonts w:ascii="Arial" w:hAnsi="Arial" w:cs="Arial"/>
                    </w:rPr>
                  </w:pPr>
                  <w:r w:rsidRPr="0097332A">
                    <w:rPr>
                      <w:rFonts w:ascii="Arial" w:hAnsi="Arial" w:cs="Arial"/>
                    </w:rPr>
                    <w:t>Outdoor specific focus on maths planning weekly focus covering all emergent areas of progression pathways.</w:t>
                  </w:r>
                </w:p>
                <w:p w14:paraId="6E537D24" w14:textId="77777777" w:rsidR="00106254" w:rsidRPr="0097332A" w:rsidRDefault="00106254" w:rsidP="00106254">
                  <w:pPr>
                    <w:rPr>
                      <w:rFonts w:ascii="Arial" w:hAnsi="Arial" w:cs="Arial"/>
                    </w:rPr>
                  </w:pPr>
                </w:p>
                <w:p w14:paraId="13F4B170" w14:textId="77777777" w:rsidR="00106254" w:rsidRPr="0097332A" w:rsidRDefault="00106254" w:rsidP="00106254">
                  <w:pPr>
                    <w:rPr>
                      <w:rFonts w:ascii="Arial" w:hAnsi="Arial" w:cs="Arial"/>
                    </w:rPr>
                  </w:pPr>
                </w:p>
                <w:p w14:paraId="2D47C3C5" w14:textId="77777777" w:rsidR="00106254" w:rsidRPr="0097332A" w:rsidRDefault="00106254" w:rsidP="00106254">
                  <w:pPr>
                    <w:rPr>
                      <w:rFonts w:ascii="Arial" w:hAnsi="Arial" w:cs="Arial"/>
                    </w:rPr>
                  </w:pPr>
                </w:p>
                <w:p w14:paraId="352E2B3E" w14:textId="69654ACD" w:rsidR="00106254" w:rsidRPr="0097332A" w:rsidRDefault="00106254" w:rsidP="00106254">
                  <w:pPr>
                    <w:rPr>
                      <w:rFonts w:ascii="Arial" w:hAnsi="Arial" w:cs="Arial"/>
                    </w:rPr>
                  </w:pPr>
                </w:p>
                <w:p w14:paraId="46E2DD6B" w14:textId="77777777" w:rsidR="00106254" w:rsidRPr="0097332A" w:rsidRDefault="00106254" w:rsidP="00106254">
                  <w:pPr>
                    <w:rPr>
                      <w:rFonts w:ascii="Arial" w:hAnsi="Arial" w:cs="Arial"/>
                    </w:rPr>
                  </w:pPr>
                  <w:r w:rsidRPr="0097332A">
                    <w:rPr>
                      <w:rFonts w:ascii="Arial" w:hAnsi="Arial" w:cs="Arial"/>
                    </w:rPr>
                    <w:t xml:space="preserve"> </w:t>
                  </w:r>
                </w:p>
                <w:p w14:paraId="085537A1" w14:textId="77777777" w:rsidR="00106254" w:rsidRDefault="00106254" w:rsidP="00106254">
                  <w:pPr>
                    <w:tabs>
                      <w:tab w:val="left" w:pos="2794"/>
                    </w:tabs>
                    <w:rPr>
                      <w:rFonts w:ascii="Arial" w:hAnsi="Arial" w:cs="Arial"/>
                      <w:bCs/>
                      <w:sz w:val="18"/>
                      <w:szCs w:val="18"/>
                    </w:rPr>
                  </w:pPr>
                  <w:r w:rsidRPr="002E3E79">
                    <w:rPr>
                      <w:rFonts w:ascii="Arial" w:hAnsi="Arial" w:cs="Arial"/>
                      <w:highlight w:val="yellow"/>
                    </w:rPr>
                    <w:t>PT to work with EYSP and EYLP to develop strategies as a Creative Star focus group for outdoor learning including outdoor numeracy strategies.</w:t>
                  </w:r>
                </w:p>
                <w:p w14:paraId="4843C23A" w14:textId="77777777" w:rsidR="00106254" w:rsidRDefault="00106254" w:rsidP="00106254">
                  <w:pPr>
                    <w:tabs>
                      <w:tab w:val="left" w:pos="2794"/>
                    </w:tabs>
                    <w:rPr>
                      <w:rFonts w:ascii="Arial" w:hAnsi="Arial" w:cs="Arial"/>
                      <w:bCs/>
                      <w:sz w:val="18"/>
                      <w:szCs w:val="18"/>
                    </w:rPr>
                  </w:pPr>
                </w:p>
                <w:p w14:paraId="6A7F0163" w14:textId="77777777" w:rsidR="00106254" w:rsidRDefault="00106254" w:rsidP="00106254">
                  <w:pPr>
                    <w:tabs>
                      <w:tab w:val="left" w:pos="2794"/>
                    </w:tabs>
                    <w:rPr>
                      <w:rFonts w:ascii="Arial" w:hAnsi="Arial" w:cs="Arial"/>
                      <w:bCs/>
                      <w:sz w:val="18"/>
                      <w:szCs w:val="18"/>
                    </w:rPr>
                  </w:pPr>
                </w:p>
                <w:p w14:paraId="2B234B1A" w14:textId="77777777" w:rsidR="005D2B80" w:rsidRPr="0097332A" w:rsidRDefault="005D2B80" w:rsidP="004E0D0E">
                  <w:pPr>
                    <w:rPr>
                      <w:rFonts w:ascii="Arial" w:hAnsi="Arial" w:cs="Arial"/>
                    </w:rPr>
                  </w:pPr>
                </w:p>
                <w:p w14:paraId="0404FDFD" w14:textId="77777777" w:rsidR="005D2B80" w:rsidRPr="0097332A" w:rsidRDefault="005D2B80" w:rsidP="004E0D0E">
                  <w:pPr>
                    <w:rPr>
                      <w:rFonts w:ascii="Arial" w:hAnsi="Arial" w:cs="Arial"/>
                    </w:rPr>
                  </w:pPr>
                </w:p>
                <w:p w14:paraId="4E9088B5" w14:textId="77777777" w:rsidR="005D2B80" w:rsidRPr="0097332A" w:rsidRDefault="005D2B80" w:rsidP="004E0D0E">
                  <w:pPr>
                    <w:rPr>
                      <w:rFonts w:ascii="Arial" w:hAnsi="Arial" w:cs="Arial"/>
                    </w:rPr>
                  </w:pPr>
                </w:p>
                <w:p w14:paraId="7A852CC1" w14:textId="77777777" w:rsidR="005D2B80" w:rsidRPr="0097332A" w:rsidRDefault="005D2B80" w:rsidP="004E0D0E">
                  <w:pPr>
                    <w:rPr>
                      <w:rFonts w:ascii="Arial" w:hAnsi="Arial" w:cs="Arial"/>
                    </w:rPr>
                  </w:pPr>
                  <w:r w:rsidRPr="0097332A">
                    <w:rPr>
                      <w:rFonts w:ascii="Arial" w:hAnsi="Arial" w:cs="Arial"/>
                    </w:rPr>
                    <w:t>“Messy maths” Juliet Robertson outdoor numeracy strategies to be used as foundation for planning.</w:t>
                  </w:r>
                </w:p>
                <w:p w14:paraId="6212DCC6" w14:textId="77777777" w:rsidR="005D2B80" w:rsidRPr="0097332A" w:rsidRDefault="005D2B80" w:rsidP="004E0D0E">
                  <w:pPr>
                    <w:rPr>
                      <w:rFonts w:ascii="Arial" w:hAnsi="Arial" w:cs="Arial"/>
                    </w:rPr>
                  </w:pPr>
                </w:p>
                <w:p w14:paraId="08AC9118" w14:textId="77777777" w:rsidR="005D2B80" w:rsidRPr="0097332A" w:rsidRDefault="005D2B80" w:rsidP="004E0D0E">
                  <w:pPr>
                    <w:rPr>
                      <w:rFonts w:ascii="Arial" w:hAnsi="Arial" w:cs="Arial"/>
                    </w:rPr>
                  </w:pPr>
                </w:p>
                <w:p w14:paraId="5F46EE2E" w14:textId="77777777" w:rsidR="005D2B80" w:rsidRPr="0097332A" w:rsidRDefault="005D2B80" w:rsidP="004E0D0E">
                  <w:pPr>
                    <w:rPr>
                      <w:rFonts w:ascii="Arial" w:hAnsi="Arial" w:cs="Arial"/>
                    </w:rPr>
                  </w:pPr>
                  <w:r w:rsidRPr="0097332A">
                    <w:rPr>
                      <w:rFonts w:ascii="Arial" w:hAnsi="Arial" w:cs="Arial"/>
                    </w:rPr>
                    <w:t xml:space="preserve"> </w:t>
                  </w:r>
                </w:p>
                <w:p w14:paraId="3F2C37D9" w14:textId="25611F97" w:rsidR="005D2B80" w:rsidRPr="0097332A" w:rsidRDefault="005D2B80" w:rsidP="004E0D0E">
                  <w:pPr>
                    <w:rPr>
                      <w:rFonts w:ascii="Arial" w:hAnsi="Arial" w:cs="Arial"/>
                      <w:color w:val="004289"/>
                    </w:rPr>
                  </w:pPr>
                </w:p>
              </w:tc>
              <w:tc>
                <w:tcPr>
                  <w:tcW w:w="1408" w:type="dxa"/>
                  <w:shd w:val="clear" w:color="auto" w:fill="auto"/>
                </w:tcPr>
                <w:p w14:paraId="1E675135"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 xml:space="preserve">All nursery </w:t>
                  </w:r>
                  <w:proofErr w:type="gramStart"/>
                  <w:r>
                    <w:rPr>
                      <w:rFonts w:ascii="Arial" w:hAnsi="Arial" w:cs="Arial"/>
                      <w:bCs/>
                      <w:sz w:val="18"/>
                      <w:szCs w:val="18"/>
                    </w:rPr>
                    <w:t>staff</w:t>
                  </w:r>
                  <w:proofErr w:type="gramEnd"/>
                </w:p>
                <w:p w14:paraId="7CA31BC4" w14:textId="77777777" w:rsidR="005D2B80" w:rsidRDefault="005D2B80" w:rsidP="004E0D0E">
                  <w:pPr>
                    <w:tabs>
                      <w:tab w:val="left" w:pos="2794"/>
                    </w:tabs>
                    <w:rPr>
                      <w:rFonts w:ascii="Arial" w:hAnsi="Arial" w:cs="Arial"/>
                      <w:bCs/>
                      <w:sz w:val="18"/>
                      <w:szCs w:val="18"/>
                    </w:rPr>
                  </w:pPr>
                </w:p>
                <w:p w14:paraId="186D3347" w14:textId="77777777" w:rsidR="005D2B80" w:rsidRDefault="005D2B80" w:rsidP="004E0D0E">
                  <w:pPr>
                    <w:tabs>
                      <w:tab w:val="left" w:pos="2794"/>
                    </w:tabs>
                    <w:rPr>
                      <w:rFonts w:ascii="Arial" w:hAnsi="Arial" w:cs="Arial"/>
                      <w:bCs/>
                      <w:sz w:val="18"/>
                      <w:szCs w:val="18"/>
                    </w:rPr>
                  </w:pPr>
                </w:p>
                <w:p w14:paraId="3054F50C" w14:textId="77777777" w:rsidR="005D2B80" w:rsidRDefault="005D2B80" w:rsidP="004E0D0E">
                  <w:pPr>
                    <w:tabs>
                      <w:tab w:val="left" w:pos="2794"/>
                    </w:tabs>
                    <w:rPr>
                      <w:rFonts w:ascii="Arial" w:hAnsi="Arial" w:cs="Arial"/>
                      <w:bCs/>
                      <w:sz w:val="18"/>
                      <w:szCs w:val="18"/>
                    </w:rPr>
                  </w:pPr>
                </w:p>
                <w:p w14:paraId="4649A76C" w14:textId="77777777" w:rsidR="005D2B80" w:rsidRDefault="005D2B80" w:rsidP="004E0D0E">
                  <w:pPr>
                    <w:tabs>
                      <w:tab w:val="left" w:pos="2794"/>
                    </w:tabs>
                    <w:rPr>
                      <w:rFonts w:ascii="Arial" w:hAnsi="Arial" w:cs="Arial"/>
                      <w:bCs/>
                      <w:sz w:val="18"/>
                      <w:szCs w:val="18"/>
                    </w:rPr>
                  </w:pPr>
                </w:p>
                <w:p w14:paraId="12A8C0D0" w14:textId="77777777" w:rsidR="005D2B80" w:rsidRDefault="005D2B80" w:rsidP="004E0D0E">
                  <w:pPr>
                    <w:tabs>
                      <w:tab w:val="left" w:pos="2794"/>
                    </w:tabs>
                    <w:rPr>
                      <w:rFonts w:ascii="Arial" w:hAnsi="Arial" w:cs="Arial"/>
                      <w:bCs/>
                      <w:sz w:val="18"/>
                      <w:szCs w:val="18"/>
                    </w:rPr>
                  </w:pPr>
                </w:p>
                <w:p w14:paraId="6EF9B896" w14:textId="77777777" w:rsidR="005D2B80" w:rsidRDefault="005D2B80" w:rsidP="004E0D0E">
                  <w:pPr>
                    <w:tabs>
                      <w:tab w:val="left" w:pos="2794"/>
                    </w:tabs>
                    <w:rPr>
                      <w:rFonts w:ascii="Arial" w:hAnsi="Arial" w:cs="Arial"/>
                      <w:bCs/>
                      <w:sz w:val="18"/>
                      <w:szCs w:val="18"/>
                    </w:rPr>
                  </w:pPr>
                </w:p>
                <w:p w14:paraId="7D2B4833" w14:textId="77777777" w:rsidR="005D2B80" w:rsidRDefault="005D2B80" w:rsidP="004E0D0E">
                  <w:pPr>
                    <w:tabs>
                      <w:tab w:val="left" w:pos="2794"/>
                    </w:tabs>
                    <w:rPr>
                      <w:rFonts w:ascii="Arial" w:hAnsi="Arial" w:cs="Arial"/>
                      <w:bCs/>
                      <w:sz w:val="18"/>
                      <w:szCs w:val="18"/>
                    </w:rPr>
                  </w:pPr>
                </w:p>
                <w:p w14:paraId="007DDA85" w14:textId="77777777" w:rsidR="005D2B80" w:rsidRDefault="005D2B80" w:rsidP="004E0D0E">
                  <w:pPr>
                    <w:tabs>
                      <w:tab w:val="left" w:pos="2794"/>
                    </w:tabs>
                    <w:rPr>
                      <w:rFonts w:ascii="Arial" w:hAnsi="Arial" w:cs="Arial"/>
                      <w:bCs/>
                      <w:sz w:val="18"/>
                      <w:szCs w:val="18"/>
                    </w:rPr>
                  </w:pPr>
                </w:p>
                <w:p w14:paraId="7734DBE2" w14:textId="77777777" w:rsidR="005D2B80" w:rsidRDefault="005D2B80" w:rsidP="004E0D0E">
                  <w:pPr>
                    <w:tabs>
                      <w:tab w:val="left" w:pos="2794"/>
                    </w:tabs>
                    <w:rPr>
                      <w:rFonts w:ascii="Arial" w:hAnsi="Arial" w:cs="Arial"/>
                      <w:bCs/>
                      <w:sz w:val="18"/>
                      <w:szCs w:val="18"/>
                    </w:rPr>
                  </w:pPr>
                </w:p>
                <w:p w14:paraId="41E45674" w14:textId="77777777" w:rsidR="005D2B80" w:rsidRDefault="005D2B80" w:rsidP="004E0D0E">
                  <w:pPr>
                    <w:tabs>
                      <w:tab w:val="left" w:pos="2794"/>
                    </w:tabs>
                    <w:rPr>
                      <w:rFonts w:ascii="Arial" w:hAnsi="Arial" w:cs="Arial"/>
                      <w:bCs/>
                      <w:sz w:val="18"/>
                      <w:szCs w:val="18"/>
                    </w:rPr>
                  </w:pPr>
                </w:p>
                <w:p w14:paraId="6FD56DFD"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EYLP to lead</w:t>
                  </w:r>
                </w:p>
                <w:p w14:paraId="69E9788C" w14:textId="77777777" w:rsidR="005D2B80" w:rsidRDefault="005D2B80" w:rsidP="004E0D0E">
                  <w:pPr>
                    <w:tabs>
                      <w:tab w:val="left" w:pos="2794"/>
                    </w:tabs>
                    <w:rPr>
                      <w:rFonts w:ascii="Arial" w:hAnsi="Arial" w:cs="Arial"/>
                      <w:bCs/>
                      <w:sz w:val="18"/>
                      <w:szCs w:val="18"/>
                    </w:rPr>
                  </w:pPr>
                </w:p>
                <w:p w14:paraId="3CC27398" w14:textId="77777777" w:rsidR="005D2B80" w:rsidRDefault="005D2B80" w:rsidP="004E0D0E">
                  <w:pPr>
                    <w:tabs>
                      <w:tab w:val="left" w:pos="2794"/>
                    </w:tabs>
                    <w:rPr>
                      <w:rFonts w:ascii="Arial" w:hAnsi="Arial" w:cs="Arial"/>
                      <w:bCs/>
                      <w:sz w:val="18"/>
                      <w:szCs w:val="18"/>
                    </w:rPr>
                  </w:pPr>
                </w:p>
                <w:p w14:paraId="0AD954CE" w14:textId="77777777" w:rsidR="005D2B80" w:rsidRDefault="005D2B80" w:rsidP="004E0D0E">
                  <w:pPr>
                    <w:tabs>
                      <w:tab w:val="left" w:pos="2794"/>
                    </w:tabs>
                    <w:rPr>
                      <w:rFonts w:ascii="Arial" w:hAnsi="Arial" w:cs="Arial"/>
                      <w:bCs/>
                      <w:sz w:val="18"/>
                      <w:szCs w:val="18"/>
                    </w:rPr>
                  </w:pPr>
                </w:p>
                <w:p w14:paraId="4E971A5B" w14:textId="77777777" w:rsidR="005D2B80" w:rsidRDefault="005D2B80" w:rsidP="004E0D0E">
                  <w:pPr>
                    <w:tabs>
                      <w:tab w:val="left" w:pos="2794"/>
                    </w:tabs>
                    <w:rPr>
                      <w:rFonts w:ascii="Arial" w:hAnsi="Arial" w:cs="Arial"/>
                      <w:bCs/>
                      <w:sz w:val="18"/>
                      <w:szCs w:val="18"/>
                    </w:rPr>
                  </w:pPr>
                </w:p>
                <w:p w14:paraId="15DB05C1" w14:textId="77777777" w:rsidR="005D2B80" w:rsidRDefault="005D2B80" w:rsidP="004E0D0E">
                  <w:pPr>
                    <w:tabs>
                      <w:tab w:val="left" w:pos="2794"/>
                    </w:tabs>
                    <w:rPr>
                      <w:rFonts w:ascii="Arial" w:hAnsi="Arial" w:cs="Arial"/>
                      <w:bCs/>
                      <w:sz w:val="18"/>
                      <w:szCs w:val="18"/>
                    </w:rPr>
                  </w:pPr>
                </w:p>
                <w:p w14:paraId="0E7877C9" w14:textId="77777777" w:rsidR="005D2B80" w:rsidRDefault="005D2B80" w:rsidP="004E0D0E">
                  <w:pPr>
                    <w:tabs>
                      <w:tab w:val="left" w:pos="2794"/>
                    </w:tabs>
                    <w:rPr>
                      <w:rFonts w:ascii="Arial" w:hAnsi="Arial" w:cs="Arial"/>
                      <w:bCs/>
                      <w:sz w:val="18"/>
                      <w:szCs w:val="18"/>
                    </w:rPr>
                  </w:pPr>
                </w:p>
                <w:p w14:paraId="3E98161D"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EYSP and EYLP</w:t>
                  </w:r>
                </w:p>
                <w:p w14:paraId="6B9523EF" w14:textId="77777777" w:rsidR="005D2B80" w:rsidRDefault="005D2B80" w:rsidP="004E0D0E">
                  <w:pPr>
                    <w:tabs>
                      <w:tab w:val="left" w:pos="2794"/>
                    </w:tabs>
                    <w:rPr>
                      <w:rFonts w:ascii="Arial" w:hAnsi="Arial" w:cs="Arial"/>
                      <w:bCs/>
                      <w:sz w:val="18"/>
                      <w:szCs w:val="18"/>
                    </w:rPr>
                  </w:pPr>
                </w:p>
                <w:p w14:paraId="53907A04" w14:textId="77777777" w:rsidR="005D2B80" w:rsidRDefault="005D2B80" w:rsidP="004E0D0E">
                  <w:pPr>
                    <w:tabs>
                      <w:tab w:val="left" w:pos="2794"/>
                    </w:tabs>
                    <w:rPr>
                      <w:rFonts w:ascii="Arial" w:hAnsi="Arial" w:cs="Arial"/>
                      <w:bCs/>
                      <w:sz w:val="18"/>
                      <w:szCs w:val="18"/>
                    </w:rPr>
                  </w:pPr>
                </w:p>
                <w:p w14:paraId="68A5BE66" w14:textId="77777777" w:rsidR="005D2B80" w:rsidRDefault="005D2B80" w:rsidP="004E0D0E">
                  <w:pPr>
                    <w:tabs>
                      <w:tab w:val="left" w:pos="2794"/>
                    </w:tabs>
                    <w:rPr>
                      <w:rFonts w:ascii="Arial" w:hAnsi="Arial" w:cs="Arial"/>
                      <w:bCs/>
                      <w:sz w:val="18"/>
                      <w:szCs w:val="18"/>
                    </w:rPr>
                  </w:pPr>
                </w:p>
                <w:p w14:paraId="39862BD1" w14:textId="77777777" w:rsidR="005D2B80" w:rsidRDefault="005D2B80" w:rsidP="004E0D0E">
                  <w:pPr>
                    <w:tabs>
                      <w:tab w:val="left" w:pos="2794"/>
                    </w:tabs>
                    <w:rPr>
                      <w:rFonts w:ascii="Arial" w:hAnsi="Arial" w:cs="Arial"/>
                      <w:bCs/>
                      <w:sz w:val="18"/>
                      <w:szCs w:val="18"/>
                    </w:rPr>
                  </w:pPr>
                </w:p>
                <w:p w14:paraId="6B4BC5D1" w14:textId="77777777" w:rsidR="005D2B80" w:rsidRDefault="005D2B80" w:rsidP="004E0D0E">
                  <w:pPr>
                    <w:tabs>
                      <w:tab w:val="left" w:pos="2794"/>
                    </w:tabs>
                    <w:rPr>
                      <w:rFonts w:ascii="Arial" w:hAnsi="Arial" w:cs="Arial"/>
                      <w:bCs/>
                      <w:sz w:val="18"/>
                      <w:szCs w:val="18"/>
                    </w:rPr>
                  </w:pPr>
                </w:p>
                <w:p w14:paraId="54F0DB69" w14:textId="77777777" w:rsidR="005D2B80" w:rsidRDefault="005D2B80" w:rsidP="004E0D0E">
                  <w:pPr>
                    <w:tabs>
                      <w:tab w:val="left" w:pos="2794"/>
                    </w:tabs>
                    <w:rPr>
                      <w:rFonts w:ascii="Arial" w:hAnsi="Arial" w:cs="Arial"/>
                      <w:bCs/>
                      <w:sz w:val="18"/>
                      <w:szCs w:val="18"/>
                    </w:rPr>
                  </w:pPr>
                </w:p>
                <w:p w14:paraId="371E27FB" w14:textId="77777777" w:rsidR="005D2B80" w:rsidRDefault="005D2B80" w:rsidP="004E0D0E">
                  <w:pPr>
                    <w:tabs>
                      <w:tab w:val="left" w:pos="2794"/>
                    </w:tabs>
                    <w:rPr>
                      <w:rFonts w:ascii="Arial" w:hAnsi="Arial" w:cs="Arial"/>
                      <w:bCs/>
                      <w:sz w:val="18"/>
                      <w:szCs w:val="18"/>
                    </w:rPr>
                  </w:pPr>
                </w:p>
                <w:p w14:paraId="1AF0A40C" w14:textId="77777777" w:rsidR="005D2B80" w:rsidRDefault="005D2B80" w:rsidP="004E0D0E">
                  <w:pPr>
                    <w:tabs>
                      <w:tab w:val="left" w:pos="2794"/>
                    </w:tabs>
                    <w:rPr>
                      <w:rFonts w:ascii="Arial" w:hAnsi="Arial" w:cs="Arial"/>
                      <w:bCs/>
                      <w:sz w:val="18"/>
                      <w:szCs w:val="18"/>
                    </w:rPr>
                  </w:pPr>
                </w:p>
                <w:p w14:paraId="1CD22E5D" w14:textId="77777777" w:rsidR="005D2B80" w:rsidRDefault="005D2B80" w:rsidP="004E0D0E">
                  <w:pPr>
                    <w:tabs>
                      <w:tab w:val="left" w:pos="2794"/>
                    </w:tabs>
                    <w:rPr>
                      <w:rFonts w:ascii="Arial" w:hAnsi="Arial" w:cs="Arial"/>
                      <w:bCs/>
                      <w:sz w:val="18"/>
                      <w:szCs w:val="18"/>
                    </w:rPr>
                  </w:pPr>
                </w:p>
                <w:p w14:paraId="46495CA2" w14:textId="77777777" w:rsidR="005D2B80" w:rsidRDefault="005D2B80" w:rsidP="004E0D0E">
                  <w:pPr>
                    <w:tabs>
                      <w:tab w:val="left" w:pos="2794"/>
                    </w:tabs>
                    <w:rPr>
                      <w:rFonts w:ascii="Arial" w:hAnsi="Arial" w:cs="Arial"/>
                      <w:bCs/>
                      <w:sz w:val="18"/>
                      <w:szCs w:val="18"/>
                    </w:rPr>
                  </w:pPr>
                </w:p>
                <w:p w14:paraId="07738B32" w14:textId="77777777" w:rsidR="005D2B80" w:rsidRDefault="005D2B80" w:rsidP="004E0D0E">
                  <w:pPr>
                    <w:tabs>
                      <w:tab w:val="left" w:pos="2794"/>
                    </w:tabs>
                    <w:rPr>
                      <w:rFonts w:ascii="Arial" w:hAnsi="Arial" w:cs="Arial"/>
                      <w:bCs/>
                      <w:sz w:val="18"/>
                      <w:szCs w:val="18"/>
                    </w:rPr>
                  </w:pPr>
                </w:p>
                <w:p w14:paraId="76AFB68E"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EYLP to lead</w:t>
                  </w:r>
                </w:p>
                <w:p w14:paraId="4DFB6B08" w14:textId="77777777" w:rsidR="005D2B80" w:rsidRDefault="005D2B80" w:rsidP="004E0D0E">
                  <w:pPr>
                    <w:tabs>
                      <w:tab w:val="left" w:pos="2794"/>
                    </w:tabs>
                    <w:rPr>
                      <w:rFonts w:ascii="Arial" w:hAnsi="Arial" w:cs="Arial"/>
                      <w:bCs/>
                      <w:sz w:val="18"/>
                      <w:szCs w:val="18"/>
                    </w:rPr>
                  </w:pPr>
                </w:p>
                <w:p w14:paraId="4145FF14" w14:textId="77777777" w:rsidR="005D2B80" w:rsidRDefault="005D2B80" w:rsidP="004E0D0E">
                  <w:pPr>
                    <w:tabs>
                      <w:tab w:val="left" w:pos="2794"/>
                    </w:tabs>
                    <w:rPr>
                      <w:rFonts w:ascii="Arial" w:hAnsi="Arial" w:cs="Arial"/>
                      <w:bCs/>
                      <w:sz w:val="18"/>
                      <w:szCs w:val="18"/>
                    </w:rPr>
                  </w:pPr>
                </w:p>
                <w:p w14:paraId="35576EB2" w14:textId="77777777" w:rsidR="005D2B80" w:rsidRDefault="005D2B80" w:rsidP="004E0D0E">
                  <w:pPr>
                    <w:tabs>
                      <w:tab w:val="left" w:pos="2794"/>
                    </w:tabs>
                    <w:rPr>
                      <w:rFonts w:ascii="Arial" w:hAnsi="Arial" w:cs="Arial"/>
                      <w:bCs/>
                      <w:sz w:val="18"/>
                      <w:szCs w:val="18"/>
                    </w:rPr>
                  </w:pPr>
                </w:p>
                <w:p w14:paraId="763E60A0" w14:textId="77777777" w:rsidR="005D2B80" w:rsidRDefault="005D2B80" w:rsidP="004E0D0E">
                  <w:pPr>
                    <w:tabs>
                      <w:tab w:val="left" w:pos="2794"/>
                    </w:tabs>
                    <w:rPr>
                      <w:rFonts w:ascii="Arial" w:hAnsi="Arial" w:cs="Arial"/>
                      <w:bCs/>
                      <w:sz w:val="18"/>
                      <w:szCs w:val="18"/>
                    </w:rPr>
                  </w:pPr>
                </w:p>
                <w:p w14:paraId="520DE2A5" w14:textId="77777777" w:rsidR="005D2B80" w:rsidRDefault="005D2B80" w:rsidP="004E0D0E">
                  <w:pPr>
                    <w:tabs>
                      <w:tab w:val="left" w:pos="2794"/>
                    </w:tabs>
                    <w:rPr>
                      <w:rFonts w:ascii="Arial" w:hAnsi="Arial" w:cs="Arial"/>
                      <w:bCs/>
                      <w:sz w:val="18"/>
                      <w:szCs w:val="18"/>
                    </w:rPr>
                  </w:pPr>
                </w:p>
                <w:p w14:paraId="79BCABFB" w14:textId="77777777" w:rsidR="005D2B80" w:rsidRDefault="005D2B80" w:rsidP="004E0D0E">
                  <w:pPr>
                    <w:tabs>
                      <w:tab w:val="left" w:pos="2794"/>
                    </w:tabs>
                    <w:rPr>
                      <w:rFonts w:ascii="Arial" w:hAnsi="Arial" w:cs="Arial"/>
                      <w:bCs/>
                      <w:sz w:val="18"/>
                      <w:szCs w:val="18"/>
                    </w:rPr>
                  </w:pPr>
                </w:p>
                <w:p w14:paraId="561EA66E" w14:textId="77777777" w:rsidR="005D2B80" w:rsidRDefault="005D2B80" w:rsidP="004E0D0E">
                  <w:pPr>
                    <w:tabs>
                      <w:tab w:val="left" w:pos="2794"/>
                    </w:tabs>
                    <w:rPr>
                      <w:rFonts w:ascii="Arial" w:hAnsi="Arial" w:cs="Arial"/>
                      <w:bCs/>
                      <w:sz w:val="18"/>
                      <w:szCs w:val="18"/>
                    </w:rPr>
                  </w:pPr>
                </w:p>
                <w:p w14:paraId="70E3B9AD" w14:textId="77777777" w:rsidR="005D2B80" w:rsidRDefault="005D2B80" w:rsidP="004E0D0E">
                  <w:pPr>
                    <w:tabs>
                      <w:tab w:val="left" w:pos="2794"/>
                    </w:tabs>
                    <w:rPr>
                      <w:rFonts w:ascii="Arial" w:hAnsi="Arial" w:cs="Arial"/>
                      <w:bCs/>
                      <w:sz w:val="18"/>
                      <w:szCs w:val="18"/>
                    </w:rPr>
                  </w:pPr>
                </w:p>
                <w:p w14:paraId="6B571B61" w14:textId="77777777" w:rsidR="005D2B80" w:rsidRDefault="005D2B80" w:rsidP="004E0D0E">
                  <w:pPr>
                    <w:tabs>
                      <w:tab w:val="left" w:pos="2794"/>
                    </w:tabs>
                    <w:rPr>
                      <w:rFonts w:ascii="Arial" w:hAnsi="Arial" w:cs="Arial"/>
                      <w:bCs/>
                      <w:sz w:val="18"/>
                      <w:szCs w:val="18"/>
                    </w:rPr>
                  </w:pPr>
                </w:p>
                <w:p w14:paraId="07C24A0F"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PT, EYSP and EYP Mrs Ferguson</w:t>
                  </w:r>
                </w:p>
                <w:p w14:paraId="439FD1A1" w14:textId="77777777" w:rsidR="005D2B80" w:rsidRDefault="005D2B80" w:rsidP="004E0D0E">
                  <w:pPr>
                    <w:tabs>
                      <w:tab w:val="left" w:pos="2794"/>
                    </w:tabs>
                    <w:rPr>
                      <w:rFonts w:ascii="Arial" w:hAnsi="Arial" w:cs="Arial"/>
                      <w:bCs/>
                      <w:sz w:val="18"/>
                      <w:szCs w:val="18"/>
                    </w:rPr>
                  </w:pPr>
                </w:p>
                <w:p w14:paraId="6539DF75" w14:textId="77777777" w:rsidR="005D2B80" w:rsidRDefault="005D2B80" w:rsidP="004E0D0E">
                  <w:pPr>
                    <w:tabs>
                      <w:tab w:val="left" w:pos="2794"/>
                    </w:tabs>
                    <w:rPr>
                      <w:rFonts w:ascii="Arial" w:hAnsi="Arial" w:cs="Arial"/>
                      <w:bCs/>
                      <w:sz w:val="18"/>
                      <w:szCs w:val="18"/>
                    </w:rPr>
                  </w:pPr>
                </w:p>
                <w:p w14:paraId="783E80C3" w14:textId="77777777" w:rsidR="005D2B80" w:rsidRPr="00053138" w:rsidRDefault="005D2B80" w:rsidP="004E0D0E">
                  <w:pPr>
                    <w:tabs>
                      <w:tab w:val="left" w:pos="2794"/>
                    </w:tabs>
                    <w:rPr>
                      <w:rFonts w:ascii="Arial" w:hAnsi="Arial" w:cs="Arial"/>
                      <w:bCs/>
                      <w:sz w:val="18"/>
                      <w:szCs w:val="18"/>
                    </w:rPr>
                  </w:pPr>
                </w:p>
              </w:tc>
              <w:tc>
                <w:tcPr>
                  <w:tcW w:w="1106" w:type="dxa"/>
                  <w:shd w:val="clear" w:color="auto" w:fill="auto"/>
                </w:tcPr>
                <w:p w14:paraId="10DEC34F"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Nov 2020</w:t>
                  </w:r>
                </w:p>
                <w:p w14:paraId="4CF77AF3" w14:textId="77777777" w:rsidR="005D2B80" w:rsidRDefault="005D2B80" w:rsidP="004E0D0E">
                  <w:pPr>
                    <w:tabs>
                      <w:tab w:val="left" w:pos="2794"/>
                    </w:tabs>
                    <w:rPr>
                      <w:rFonts w:ascii="Arial" w:hAnsi="Arial" w:cs="Arial"/>
                      <w:bCs/>
                      <w:sz w:val="18"/>
                      <w:szCs w:val="18"/>
                    </w:rPr>
                  </w:pPr>
                </w:p>
                <w:p w14:paraId="4D34A088" w14:textId="77777777" w:rsidR="005D2B80" w:rsidRDefault="005D2B80" w:rsidP="004E0D0E">
                  <w:pPr>
                    <w:tabs>
                      <w:tab w:val="left" w:pos="2794"/>
                    </w:tabs>
                    <w:rPr>
                      <w:rFonts w:ascii="Arial" w:hAnsi="Arial" w:cs="Arial"/>
                      <w:bCs/>
                      <w:sz w:val="18"/>
                      <w:szCs w:val="18"/>
                    </w:rPr>
                  </w:pPr>
                </w:p>
                <w:p w14:paraId="76FF5C97" w14:textId="77777777" w:rsidR="005D2B80" w:rsidRDefault="005D2B80" w:rsidP="004E0D0E">
                  <w:pPr>
                    <w:tabs>
                      <w:tab w:val="left" w:pos="2794"/>
                    </w:tabs>
                    <w:rPr>
                      <w:rFonts w:ascii="Arial" w:hAnsi="Arial" w:cs="Arial"/>
                      <w:bCs/>
                      <w:sz w:val="18"/>
                      <w:szCs w:val="18"/>
                    </w:rPr>
                  </w:pPr>
                </w:p>
                <w:p w14:paraId="3D900F3B" w14:textId="77777777" w:rsidR="005D2B80" w:rsidRDefault="005D2B80" w:rsidP="004E0D0E">
                  <w:pPr>
                    <w:tabs>
                      <w:tab w:val="left" w:pos="2794"/>
                    </w:tabs>
                    <w:rPr>
                      <w:rFonts w:ascii="Arial" w:hAnsi="Arial" w:cs="Arial"/>
                      <w:bCs/>
                      <w:sz w:val="18"/>
                      <w:szCs w:val="18"/>
                    </w:rPr>
                  </w:pPr>
                </w:p>
                <w:p w14:paraId="5AA5265F" w14:textId="77777777" w:rsidR="005D2B80" w:rsidRDefault="005D2B80" w:rsidP="004E0D0E">
                  <w:pPr>
                    <w:tabs>
                      <w:tab w:val="left" w:pos="2794"/>
                    </w:tabs>
                    <w:rPr>
                      <w:rFonts w:ascii="Arial" w:hAnsi="Arial" w:cs="Arial"/>
                      <w:bCs/>
                      <w:sz w:val="18"/>
                      <w:szCs w:val="18"/>
                    </w:rPr>
                  </w:pPr>
                </w:p>
                <w:p w14:paraId="0CBDDF7C" w14:textId="77777777" w:rsidR="005D2B80" w:rsidRDefault="005D2B80" w:rsidP="004E0D0E">
                  <w:pPr>
                    <w:tabs>
                      <w:tab w:val="left" w:pos="2794"/>
                    </w:tabs>
                    <w:rPr>
                      <w:rFonts w:ascii="Arial" w:hAnsi="Arial" w:cs="Arial"/>
                      <w:bCs/>
                      <w:sz w:val="18"/>
                      <w:szCs w:val="18"/>
                    </w:rPr>
                  </w:pPr>
                </w:p>
                <w:p w14:paraId="6B334AC5" w14:textId="77777777" w:rsidR="005D2B80" w:rsidRDefault="005D2B80" w:rsidP="004E0D0E">
                  <w:pPr>
                    <w:tabs>
                      <w:tab w:val="left" w:pos="2794"/>
                    </w:tabs>
                    <w:rPr>
                      <w:rFonts w:ascii="Arial" w:hAnsi="Arial" w:cs="Arial"/>
                      <w:bCs/>
                      <w:sz w:val="18"/>
                      <w:szCs w:val="18"/>
                    </w:rPr>
                  </w:pPr>
                </w:p>
                <w:p w14:paraId="29C866A5" w14:textId="77777777" w:rsidR="005D2B80" w:rsidRDefault="005D2B80" w:rsidP="004E0D0E">
                  <w:pPr>
                    <w:tabs>
                      <w:tab w:val="left" w:pos="2794"/>
                    </w:tabs>
                    <w:rPr>
                      <w:rFonts w:ascii="Arial" w:hAnsi="Arial" w:cs="Arial"/>
                      <w:bCs/>
                      <w:sz w:val="18"/>
                      <w:szCs w:val="18"/>
                    </w:rPr>
                  </w:pPr>
                </w:p>
                <w:p w14:paraId="0816A42F" w14:textId="77777777" w:rsidR="005D2B80" w:rsidRDefault="005D2B80" w:rsidP="004E0D0E">
                  <w:pPr>
                    <w:tabs>
                      <w:tab w:val="left" w:pos="2794"/>
                    </w:tabs>
                    <w:rPr>
                      <w:rFonts w:ascii="Arial" w:hAnsi="Arial" w:cs="Arial"/>
                      <w:bCs/>
                      <w:sz w:val="18"/>
                      <w:szCs w:val="18"/>
                    </w:rPr>
                  </w:pPr>
                </w:p>
                <w:p w14:paraId="67A54330" w14:textId="77777777" w:rsidR="005D2B80" w:rsidRDefault="005D2B80" w:rsidP="004E0D0E">
                  <w:pPr>
                    <w:tabs>
                      <w:tab w:val="left" w:pos="2794"/>
                    </w:tabs>
                    <w:rPr>
                      <w:rFonts w:ascii="Arial" w:hAnsi="Arial" w:cs="Arial"/>
                      <w:bCs/>
                      <w:sz w:val="18"/>
                      <w:szCs w:val="18"/>
                    </w:rPr>
                  </w:pPr>
                </w:p>
                <w:p w14:paraId="4A0F7768" w14:textId="77777777" w:rsidR="005D2B80" w:rsidRDefault="005D2B80" w:rsidP="004E0D0E">
                  <w:pPr>
                    <w:tabs>
                      <w:tab w:val="left" w:pos="2794"/>
                    </w:tabs>
                    <w:rPr>
                      <w:rFonts w:ascii="Arial" w:hAnsi="Arial" w:cs="Arial"/>
                      <w:bCs/>
                      <w:sz w:val="18"/>
                      <w:szCs w:val="18"/>
                    </w:rPr>
                  </w:pPr>
                </w:p>
                <w:p w14:paraId="4E64AAFF"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 xml:space="preserve"> ongoing</w:t>
                  </w:r>
                </w:p>
                <w:p w14:paraId="0700C6CA" w14:textId="77777777" w:rsidR="005D2B80" w:rsidRDefault="005D2B80" w:rsidP="004E0D0E">
                  <w:pPr>
                    <w:tabs>
                      <w:tab w:val="left" w:pos="2794"/>
                    </w:tabs>
                    <w:rPr>
                      <w:rFonts w:ascii="Arial" w:hAnsi="Arial" w:cs="Arial"/>
                      <w:bCs/>
                      <w:sz w:val="18"/>
                      <w:szCs w:val="18"/>
                    </w:rPr>
                  </w:pPr>
                </w:p>
                <w:p w14:paraId="43D6F82B" w14:textId="77777777" w:rsidR="005D2B80" w:rsidRDefault="005D2B80" w:rsidP="004E0D0E">
                  <w:pPr>
                    <w:tabs>
                      <w:tab w:val="left" w:pos="2794"/>
                    </w:tabs>
                    <w:rPr>
                      <w:rFonts w:ascii="Arial" w:hAnsi="Arial" w:cs="Arial"/>
                      <w:bCs/>
                      <w:sz w:val="18"/>
                      <w:szCs w:val="18"/>
                    </w:rPr>
                  </w:pPr>
                </w:p>
                <w:p w14:paraId="28FB59B9" w14:textId="77777777" w:rsidR="005D2B80" w:rsidRDefault="005D2B80" w:rsidP="004E0D0E">
                  <w:pPr>
                    <w:tabs>
                      <w:tab w:val="left" w:pos="2794"/>
                    </w:tabs>
                    <w:rPr>
                      <w:rFonts w:ascii="Arial" w:hAnsi="Arial" w:cs="Arial"/>
                      <w:bCs/>
                      <w:sz w:val="18"/>
                      <w:szCs w:val="18"/>
                    </w:rPr>
                  </w:pPr>
                </w:p>
                <w:p w14:paraId="4DADC85A" w14:textId="77777777" w:rsidR="005D2B80" w:rsidRDefault="005D2B80" w:rsidP="004E0D0E">
                  <w:pPr>
                    <w:tabs>
                      <w:tab w:val="left" w:pos="2794"/>
                    </w:tabs>
                    <w:rPr>
                      <w:rFonts w:ascii="Arial" w:hAnsi="Arial" w:cs="Arial"/>
                      <w:bCs/>
                      <w:sz w:val="18"/>
                      <w:szCs w:val="18"/>
                    </w:rPr>
                  </w:pPr>
                </w:p>
                <w:p w14:paraId="1EEBFCBD" w14:textId="77777777" w:rsidR="005D2B80" w:rsidRDefault="005D2B80" w:rsidP="004E0D0E">
                  <w:pPr>
                    <w:tabs>
                      <w:tab w:val="left" w:pos="2794"/>
                    </w:tabs>
                    <w:rPr>
                      <w:rFonts w:ascii="Arial" w:hAnsi="Arial" w:cs="Arial"/>
                      <w:bCs/>
                      <w:sz w:val="18"/>
                      <w:szCs w:val="18"/>
                    </w:rPr>
                  </w:pPr>
                </w:p>
                <w:p w14:paraId="5E4BA28B" w14:textId="77777777" w:rsidR="005D2B80" w:rsidRDefault="005D2B80" w:rsidP="004E0D0E">
                  <w:pPr>
                    <w:tabs>
                      <w:tab w:val="left" w:pos="2794"/>
                    </w:tabs>
                    <w:rPr>
                      <w:rFonts w:ascii="Arial" w:hAnsi="Arial" w:cs="Arial"/>
                      <w:bCs/>
                      <w:sz w:val="18"/>
                      <w:szCs w:val="18"/>
                    </w:rPr>
                  </w:pPr>
                </w:p>
                <w:p w14:paraId="16A79E11"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ongoing</w:t>
                  </w:r>
                </w:p>
                <w:p w14:paraId="3767B769" w14:textId="77777777" w:rsidR="005D2B80" w:rsidRDefault="005D2B80" w:rsidP="004E0D0E">
                  <w:pPr>
                    <w:tabs>
                      <w:tab w:val="left" w:pos="2794"/>
                    </w:tabs>
                    <w:rPr>
                      <w:rFonts w:ascii="Arial" w:hAnsi="Arial" w:cs="Arial"/>
                      <w:bCs/>
                      <w:sz w:val="18"/>
                      <w:szCs w:val="18"/>
                    </w:rPr>
                  </w:pPr>
                </w:p>
                <w:p w14:paraId="20F40AB1" w14:textId="77777777" w:rsidR="005D2B80" w:rsidRDefault="005D2B80" w:rsidP="004E0D0E">
                  <w:pPr>
                    <w:tabs>
                      <w:tab w:val="left" w:pos="2794"/>
                    </w:tabs>
                    <w:rPr>
                      <w:rFonts w:ascii="Arial" w:hAnsi="Arial" w:cs="Arial"/>
                      <w:bCs/>
                      <w:sz w:val="18"/>
                      <w:szCs w:val="18"/>
                    </w:rPr>
                  </w:pPr>
                </w:p>
                <w:p w14:paraId="4D4AF015" w14:textId="77777777" w:rsidR="005D2B80" w:rsidRDefault="005D2B80" w:rsidP="004E0D0E">
                  <w:pPr>
                    <w:tabs>
                      <w:tab w:val="left" w:pos="2794"/>
                    </w:tabs>
                    <w:rPr>
                      <w:rFonts w:ascii="Arial" w:hAnsi="Arial" w:cs="Arial"/>
                      <w:bCs/>
                      <w:sz w:val="18"/>
                      <w:szCs w:val="18"/>
                    </w:rPr>
                  </w:pPr>
                </w:p>
                <w:p w14:paraId="4EE92FEB" w14:textId="77777777" w:rsidR="005D2B80" w:rsidRDefault="005D2B80" w:rsidP="004E0D0E">
                  <w:pPr>
                    <w:tabs>
                      <w:tab w:val="left" w:pos="2794"/>
                    </w:tabs>
                    <w:rPr>
                      <w:rFonts w:ascii="Arial" w:hAnsi="Arial" w:cs="Arial"/>
                      <w:bCs/>
                      <w:sz w:val="18"/>
                      <w:szCs w:val="18"/>
                    </w:rPr>
                  </w:pPr>
                </w:p>
                <w:p w14:paraId="62E01F7D" w14:textId="77777777" w:rsidR="005D2B80" w:rsidRDefault="005D2B80" w:rsidP="004E0D0E">
                  <w:pPr>
                    <w:tabs>
                      <w:tab w:val="left" w:pos="2794"/>
                    </w:tabs>
                    <w:rPr>
                      <w:rFonts w:ascii="Arial" w:hAnsi="Arial" w:cs="Arial"/>
                      <w:bCs/>
                      <w:sz w:val="18"/>
                      <w:szCs w:val="18"/>
                    </w:rPr>
                  </w:pPr>
                </w:p>
                <w:p w14:paraId="4B24E570" w14:textId="77777777" w:rsidR="005D2B80" w:rsidRDefault="005D2B80" w:rsidP="004E0D0E">
                  <w:pPr>
                    <w:tabs>
                      <w:tab w:val="left" w:pos="2794"/>
                    </w:tabs>
                    <w:rPr>
                      <w:rFonts w:ascii="Arial" w:hAnsi="Arial" w:cs="Arial"/>
                      <w:bCs/>
                      <w:sz w:val="18"/>
                      <w:szCs w:val="18"/>
                    </w:rPr>
                  </w:pPr>
                </w:p>
                <w:p w14:paraId="6182CA29" w14:textId="77777777" w:rsidR="005D2B80" w:rsidRDefault="005D2B80" w:rsidP="004E0D0E">
                  <w:pPr>
                    <w:tabs>
                      <w:tab w:val="left" w:pos="2794"/>
                    </w:tabs>
                    <w:rPr>
                      <w:rFonts w:ascii="Arial" w:hAnsi="Arial" w:cs="Arial"/>
                      <w:bCs/>
                      <w:sz w:val="18"/>
                      <w:szCs w:val="18"/>
                    </w:rPr>
                  </w:pPr>
                </w:p>
                <w:p w14:paraId="719263E1" w14:textId="77777777" w:rsidR="005D2B80" w:rsidRDefault="005D2B80" w:rsidP="004E0D0E">
                  <w:pPr>
                    <w:tabs>
                      <w:tab w:val="left" w:pos="2794"/>
                    </w:tabs>
                    <w:rPr>
                      <w:rFonts w:ascii="Arial" w:hAnsi="Arial" w:cs="Arial"/>
                      <w:bCs/>
                      <w:sz w:val="18"/>
                      <w:szCs w:val="18"/>
                    </w:rPr>
                  </w:pPr>
                </w:p>
                <w:p w14:paraId="180E988A" w14:textId="77777777" w:rsidR="005D2B80" w:rsidRDefault="005D2B80" w:rsidP="004E0D0E">
                  <w:pPr>
                    <w:tabs>
                      <w:tab w:val="left" w:pos="2794"/>
                    </w:tabs>
                    <w:rPr>
                      <w:rFonts w:ascii="Arial" w:hAnsi="Arial" w:cs="Arial"/>
                      <w:bCs/>
                      <w:sz w:val="18"/>
                      <w:szCs w:val="18"/>
                    </w:rPr>
                  </w:pPr>
                </w:p>
                <w:p w14:paraId="02FEABE5" w14:textId="77777777" w:rsidR="005D2B80" w:rsidRDefault="005D2B80" w:rsidP="004E0D0E">
                  <w:pPr>
                    <w:tabs>
                      <w:tab w:val="left" w:pos="2794"/>
                    </w:tabs>
                    <w:rPr>
                      <w:rFonts w:ascii="Arial" w:hAnsi="Arial" w:cs="Arial"/>
                      <w:bCs/>
                      <w:sz w:val="18"/>
                      <w:szCs w:val="18"/>
                    </w:rPr>
                  </w:pPr>
                </w:p>
                <w:p w14:paraId="7F1527C9" w14:textId="77777777" w:rsidR="005D2B80" w:rsidRDefault="005D2B80" w:rsidP="004E0D0E">
                  <w:pPr>
                    <w:tabs>
                      <w:tab w:val="left" w:pos="2794"/>
                    </w:tabs>
                    <w:rPr>
                      <w:rFonts w:ascii="Arial" w:hAnsi="Arial" w:cs="Arial"/>
                      <w:bCs/>
                      <w:sz w:val="18"/>
                      <w:szCs w:val="18"/>
                    </w:rPr>
                  </w:pPr>
                </w:p>
                <w:p w14:paraId="69A441AE" w14:textId="77777777" w:rsidR="005D2B80" w:rsidRDefault="005D2B80" w:rsidP="004E0D0E">
                  <w:pPr>
                    <w:tabs>
                      <w:tab w:val="left" w:pos="2794"/>
                    </w:tabs>
                    <w:rPr>
                      <w:rFonts w:ascii="Arial" w:hAnsi="Arial" w:cs="Arial"/>
                      <w:bCs/>
                      <w:sz w:val="18"/>
                      <w:szCs w:val="18"/>
                    </w:rPr>
                  </w:pPr>
                </w:p>
                <w:p w14:paraId="5D78A420"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Term 3 2020</w:t>
                  </w:r>
                </w:p>
                <w:p w14:paraId="783D3963" w14:textId="77777777" w:rsidR="005D2B80" w:rsidRDefault="005D2B80" w:rsidP="004E0D0E">
                  <w:pPr>
                    <w:tabs>
                      <w:tab w:val="left" w:pos="2794"/>
                    </w:tabs>
                    <w:rPr>
                      <w:rFonts w:ascii="Arial" w:hAnsi="Arial" w:cs="Arial"/>
                      <w:bCs/>
                      <w:sz w:val="18"/>
                      <w:szCs w:val="18"/>
                    </w:rPr>
                  </w:pPr>
                </w:p>
                <w:p w14:paraId="5FCF7C08" w14:textId="77777777" w:rsidR="005D2B80" w:rsidRDefault="005D2B80" w:rsidP="004E0D0E">
                  <w:pPr>
                    <w:tabs>
                      <w:tab w:val="left" w:pos="2794"/>
                    </w:tabs>
                    <w:rPr>
                      <w:rFonts w:ascii="Arial" w:hAnsi="Arial" w:cs="Arial"/>
                      <w:bCs/>
                      <w:sz w:val="18"/>
                      <w:szCs w:val="18"/>
                    </w:rPr>
                  </w:pPr>
                </w:p>
                <w:p w14:paraId="35D61C7E" w14:textId="77777777" w:rsidR="005D2B80" w:rsidRDefault="005D2B80" w:rsidP="004E0D0E">
                  <w:pPr>
                    <w:tabs>
                      <w:tab w:val="left" w:pos="2794"/>
                    </w:tabs>
                    <w:rPr>
                      <w:rFonts w:ascii="Arial" w:hAnsi="Arial" w:cs="Arial"/>
                      <w:bCs/>
                      <w:sz w:val="18"/>
                      <w:szCs w:val="18"/>
                    </w:rPr>
                  </w:pPr>
                </w:p>
                <w:p w14:paraId="720FE297" w14:textId="77777777" w:rsidR="005D2B80" w:rsidRDefault="005D2B80" w:rsidP="004E0D0E">
                  <w:pPr>
                    <w:tabs>
                      <w:tab w:val="left" w:pos="2794"/>
                    </w:tabs>
                    <w:rPr>
                      <w:rFonts w:ascii="Arial" w:hAnsi="Arial" w:cs="Arial"/>
                      <w:bCs/>
                      <w:sz w:val="18"/>
                      <w:szCs w:val="18"/>
                    </w:rPr>
                  </w:pPr>
                </w:p>
                <w:p w14:paraId="6674AC5F" w14:textId="77777777" w:rsidR="005D2B80" w:rsidRDefault="005D2B80" w:rsidP="004E0D0E">
                  <w:pPr>
                    <w:tabs>
                      <w:tab w:val="left" w:pos="2794"/>
                    </w:tabs>
                    <w:rPr>
                      <w:rFonts w:ascii="Arial" w:hAnsi="Arial" w:cs="Arial"/>
                      <w:bCs/>
                      <w:sz w:val="18"/>
                      <w:szCs w:val="18"/>
                    </w:rPr>
                  </w:pPr>
                </w:p>
                <w:p w14:paraId="2505998C" w14:textId="77777777" w:rsidR="005D2B80" w:rsidRDefault="005D2B80" w:rsidP="004E0D0E">
                  <w:pPr>
                    <w:tabs>
                      <w:tab w:val="left" w:pos="2794"/>
                    </w:tabs>
                    <w:rPr>
                      <w:rFonts w:ascii="Arial" w:hAnsi="Arial" w:cs="Arial"/>
                      <w:bCs/>
                      <w:sz w:val="18"/>
                      <w:szCs w:val="18"/>
                    </w:rPr>
                  </w:pPr>
                </w:p>
                <w:p w14:paraId="62E04BF3" w14:textId="77777777" w:rsidR="005D2B80" w:rsidRDefault="005D2B80" w:rsidP="004E0D0E">
                  <w:pPr>
                    <w:tabs>
                      <w:tab w:val="left" w:pos="2794"/>
                    </w:tabs>
                    <w:rPr>
                      <w:rFonts w:ascii="Arial" w:hAnsi="Arial" w:cs="Arial"/>
                      <w:bCs/>
                      <w:sz w:val="18"/>
                      <w:szCs w:val="18"/>
                    </w:rPr>
                  </w:pPr>
                </w:p>
                <w:p w14:paraId="51CE9D0A" w14:textId="77777777" w:rsidR="005D2B80" w:rsidRDefault="005D2B80" w:rsidP="004E0D0E">
                  <w:pPr>
                    <w:tabs>
                      <w:tab w:val="left" w:pos="2794"/>
                    </w:tabs>
                    <w:rPr>
                      <w:rFonts w:ascii="Arial" w:hAnsi="Arial" w:cs="Arial"/>
                      <w:bCs/>
                      <w:sz w:val="18"/>
                      <w:szCs w:val="18"/>
                    </w:rPr>
                  </w:pPr>
                </w:p>
                <w:p w14:paraId="7E6B7AD2" w14:textId="77777777" w:rsidR="005D2B80" w:rsidRDefault="005D2B80" w:rsidP="004E0D0E">
                  <w:pPr>
                    <w:tabs>
                      <w:tab w:val="left" w:pos="2794"/>
                    </w:tabs>
                    <w:rPr>
                      <w:rFonts w:ascii="Arial" w:hAnsi="Arial" w:cs="Arial"/>
                      <w:bCs/>
                      <w:sz w:val="18"/>
                      <w:szCs w:val="18"/>
                    </w:rPr>
                  </w:pPr>
                </w:p>
                <w:p w14:paraId="7C53C398" w14:textId="77777777" w:rsidR="005D2B80" w:rsidRPr="00053138" w:rsidRDefault="005D2B80" w:rsidP="004E0D0E">
                  <w:pPr>
                    <w:tabs>
                      <w:tab w:val="left" w:pos="2794"/>
                    </w:tabs>
                    <w:rPr>
                      <w:rFonts w:ascii="Arial" w:hAnsi="Arial" w:cs="Arial"/>
                      <w:bCs/>
                      <w:sz w:val="18"/>
                      <w:szCs w:val="18"/>
                    </w:rPr>
                  </w:pPr>
                  <w:r>
                    <w:rPr>
                      <w:rFonts w:ascii="Arial" w:hAnsi="Arial" w:cs="Arial"/>
                      <w:bCs/>
                      <w:sz w:val="18"/>
                      <w:szCs w:val="18"/>
                    </w:rPr>
                    <w:t>Term 3 and 4 2020</w:t>
                  </w:r>
                </w:p>
              </w:tc>
              <w:tc>
                <w:tcPr>
                  <w:tcW w:w="2011" w:type="dxa"/>
                  <w:shd w:val="clear" w:color="auto" w:fill="auto"/>
                </w:tcPr>
                <w:p w14:paraId="3483A16B"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 xml:space="preserve">Strategies from training are apparent in planning and delivery of numeracy and impact is recorded through observations of children’s learning in electronic learning journals. </w:t>
                  </w:r>
                </w:p>
                <w:p w14:paraId="38D461CF" w14:textId="77777777" w:rsidR="005D2B80" w:rsidRDefault="005D2B80" w:rsidP="004E0D0E">
                  <w:pPr>
                    <w:tabs>
                      <w:tab w:val="left" w:pos="2794"/>
                    </w:tabs>
                    <w:rPr>
                      <w:rFonts w:ascii="Arial" w:hAnsi="Arial" w:cs="Arial"/>
                      <w:bCs/>
                      <w:sz w:val="18"/>
                      <w:szCs w:val="18"/>
                    </w:rPr>
                  </w:pPr>
                </w:p>
                <w:p w14:paraId="46B9172B"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 xml:space="preserve">Evidenced in </w:t>
                  </w:r>
                  <w:proofErr w:type="spellStart"/>
                  <w:r>
                    <w:rPr>
                      <w:rFonts w:ascii="Arial" w:hAnsi="Arial" w:cs="Arial"/>
                      <w:bCs/>
                      <w:sz w:val="18"/>
                      <w:szCs w:val="18"/>
                    </w:rPr>
                    <w:t>floorbook</w:t>
                  </w:r>
                  <w:proofErr w:type="spellEnd"/>
                  <w:r>
                    <w:rPr>
                      <w:rFonts w:ascii="Arial" w:hAnsi="Arial" w:cs="Arial"/>
                      <w:bCs/>
                      <w:sz w:val="18"/>
                      <w:szCs w:val="18"/>
                    </w:rPr>
                    <w:t xml:space="preserve"> planning showing robust links to Aberdeenshire progression pathways.</w:t>
                  </w:r>
                </w:p>
                <w:p w14:paraId="45BAA5B6" w14:textId="77777777" w:rsidR="005D2B80" w:rsidRDefault="005D2B80" w:rsidP="004E0D0E">
                  <w:pPr>
                    <w:tabs>
                      <w:tab w:val="left" w:pos="2794"/>
                    </w:tabs>
                    <w:rPr>
                      <w:rFonts w:ascii="Arial" w:hAnsi="Arial" w:cs="Arial"/>
                      <w:bCs/>
                      <w:sz w:val="18"/>
                      <w:szCs w:val="18"/>
                    </w:rPr>
                  </w:pPr>
                </w:p>
                <w:p w14:paraId="24740FD6"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Strategies from training are apparent in planning and delivery of numeracy and impact is recorded through observations of children’s learning in electronic learning journals.</w:t>
                  </w:r>
                </w:p>
                <w:p w14:paraId="13903A9E" w14:textId="77777777" w:rsidR="005D2B80" w:rsidRDefault="005D2B80" w:rsidP="004E0D0E">
                  <w:pPr>
                    <w:tabs>
                      <w:tab w:val="left" w:pos="2794"/>
                    </w:tabs>
                    <w:rPr>
                      <w:rFonts w:ascii="Arial" w:hAnsi="Arial" w:cs="Arial"/>
                      <w:bCs/>
                      <w:sz w:val="18"/>
                      <w:szCs w:val="18"/>
                    </w:rPr>
                  </w:pPr>
                </w:p>
                <w:p w14:paraId="1F2589E1" w14:textId="77777777" w:rsidR="005D2B80" w:rsidRDefault="005D2B80" w:rsidP="004E0D0E">
                  <w:pPr>
                    <w:tabs>
                      <w:tab w:val="left" w:pos="2794"/>
                    </w:tabs>
                    <w:rPr>
                      <w:rFonts w:ascii="Arial" w:hAnsi="Arial" w:cs="Arial"/>
                      <w:bCs/>
                      <w:sz w:val="18"/>
                      <w:szCs w:val="18"/>
                    </w:rPr>
                  </w:pPr>
                </w:p>
                <w:p w14:paraId="7E274557" w14:textId="77777777" w:rsidR="005D2B80" w:rsidRDefault="005D2B80" w:rsidP="004E0D0E">
                  <w:pPr>
                    <w:tabs>
                      <w:tab w:val="left" w:pos="2794"/>
                    </w:tabs>
                    <w:rPr>
                      <w:rFonts w:ascii="Arial" w:hAnsi="Arial" w:cs="Arial"/>
                      <w:bCs/>
                      <w:sz w:val="18"/>
                      <w:szCs w:val="18"/>
                    </w:rPr>
                  </w:pPr>
                </w:p>
                <w:p w14:paraId="439C1B2F"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 xml:space="preserve">Evidenced in </w:t>
                  </w:r>
                  <w:proofErr w:type="spellStart"/>
                  <w:r>
                    <w:rPr>
                      <w:rFonts w:ascii="Arial" w:hAnsi="Arial" w:cs="Arial"/>
                      <w:bCs/>
                      <w:sz w:val="18"/>
                      <w:szCs w:val="18"/>
                    </w:rPr>
                    <w:t>floorbook</w:t>
                  </w:r>
                  <w:proofErr w:type="spellEnd"/>
                  <w:r>
                    <w:rPr>
                      <w:rFonts w:ascii="Arial" w:hAnsi="Arial" w:cs="Arial"/>
                      <w:bCs/>
                      <w:sz w:val="18"/>
                      <w:szCs w:val="18"/>
                    </w:rPr>
                    <w:t xml:space="preserve"> planning showing robust links to Messy Maths strategies and to Aberdeenshire progression pathways.</w:t>
                  </w:r>
                </w:p>
                <w:p w14:paraId="56CBA839" w14:textId="77777777" w:rsidR="005D2B80" w:rsidRDefault="005D2B80" w:rsidP="004E0D0E">
                  <w:pPr>
                    <w:tabs>
                      <w:tab w:val="left" w:pos="2794"/>
                    </w:tabs>
                    <w:rPr>
                      <w:rFonts w:ascii="Arial" w:hAnsi="Arial" w:cs="Arial"/>
                      <w:bCs/>
                      <w:sz w:val="18"/>
                      <w:szCs w:val="18"/>
                    </w:rPr>
                  </w:pPr>
                </w:p>
                <w:p w14:paraId="5E017DDA" w14:textId="77777777" w:rsidR="005D2B80" w:rsidRDefault="005D2B80" w:rsidP="004E0D0E">
                  <w:pPr>
                    <w:tabs>
                      <w:tab w:val="left" w:pos="2794"/>
                    </w:tabs>
                    <w:rPr>
                      <w:rFonts w:ascii="Arial" w:hAnsi="Arial" w:cs="Arial"/>
                      <w:bCs/>
                      <w:sz w:val="18"/>
                      <w:szCs w:val="18"/>
                    </w:rPr>
                  </w:pPr>
                </w:p>
                <w:p w14:paraId="7A460AA7" w14:textId="77777777" w:rsidR="005D2B80" w:rsidRDefault="005D2B80" w:rsidP="004E0D0E">
                  <w:pPr>
                    <w:tabs>
                      <w:tab w:val="left" w:pos="2794"/>
                    </w:tabs>
                    <w:rPr>
                      <w:rFonts w:ascii="Arial" w:hAnsi="Arial" w:cs="Arial"/>
                      <w:bCs/>
                      <w:sz w:val="18"/>
                      <w:szCs w:val="18"/>
                    </w:rPr>
                  </w:pPr>
                </w:p>
                <w:p w14:paraId="6C13AF89"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Achievement recorded in electronic learning journals through observation of children’s development will show improvement to include the majority of the cohort.</w:t>
                  </w:r>
                </w:p>
                <w:p w14:paraId="4A42192C" w14:textId="77777777" w:rsidR="005D2B80" w:rsidRPr="00053138" w:rsidRDefault="005D2B80" w:rsidP="004E0D0E">
                  <w:pPr>
                    <w:tabs>
                      <w:tab w:val="left" w:pos="2794"/>
                    </w:tabs>
                    <w:rPr>
                      <w:rFonts w:ascii="Arial" w:hAnsi="Arial" w:cs="Arial"/>
                      <w:bCs/>
                      <w:sz w:val="18"/>
                      <w:szCs w:val="18"/>
                    </w:rPr>
                  </w:pPr>
                </w:p>
              </w:tc>
              <w:tc>
                <w:tcPr>
                  <w:tcW w:w="1307" w:type="dxa"/>
                  <w:shd w:val="clear" w:color="auto" w:fill="auto"/>
                </w:tcPr>
                <w:p w14:paraId="64CC974E" w14:textId="77777777" w:rsidR="005D2B80" w:rsidRPr="00053138" w:rsidRDefault="005D2B80" w:rsidP="004E0D0E">
                  <w:pPr>
                    <w:tabs>
                      <w:tab w:val="left" w:pos="2794"/>
                    </w:tabs>
                    <w:rPr>
                      <w:sz w:val="18"/>
                      <w:szCs w:val="18"/>
                    </w:rPr>
                  </w:pPr>
                </w:p>
              </w:tc>
            </w:tr>
          </w:tbl>
          <w:p w14:paraId="74E42F7C" w14:textId="77777777" w:rsidR="005D2B80" w:rsidRDefault="005D2B80" w:rsidP="004E0D0E">
            <w:pPr>
              <w:pStyle w:val="Heading1"/>
              <w:outlineLvl w:val="0"/>
              <w:rPr>
                <w:rFonts w:ascii="Arial" w:hAnsi="Arial" w:cs="Arial"/>
                <w:color w:val="004289"/>
                <w:sz w:val="28"/>
                <w:szCs w:val="28"/>
              </w:rPr>
            </w:pPr>
          </w:p>
          <w:p w14:paraId="70FEA254" w14:textId="77777777" w:rsidR="005D2B80" w:rsidRDefault="005D2B80" w:rsidP="004E0D0E">
            <w:pPr>
              <w:rPr>
                <w:lang w:val="x-none"/>
              </w:rPr>
            </w:pPr>
          </w:p>
          <w:p w14:paraId="73A65B23" w14:textId="77777777" w:rsidR="005D2B80" w:rsidRDefault="005D2B80" w:rsidP="004E0D0E">
            <w:pPr>
              <w:rPr>
                <w:lang w:val="x-none"/>
              </w:rPr>
            </w:pPr>
          </w:p>
          <w:p w14:paraId="500339D6" w14:textId="77777777" w:rsidR="005D2B80" w:rsidRDefault="005D2B80" w:rsidP="004E0D0E">
            <w:pPr>
              <w:rPr>
                <w:lang w:val="x-none"/>
              </w:rPr>
            </w:pPr>
          </w:p>
          <w:p w14:paraId="26CEA4C7" w14:textId="77777777" w:rsidR="005D2B80" w:rsidRDefault="005D2B80" w:rsidP="004E0D0E">
            <w:pPr>
              <w:rPr>
                <w:lang w:val="x-none"/>
              </w:rPr>
            </w:pPr>
          </w:p>
          <w:p w14:paraId="60943E8F" w14:textId="77777777" w:rsidR="005D2B80" w:rsidRDefault="005D2B80" w:rsidP="004E0D0E">
            <w:pPr>
              <w:rPr>
                <w:lang w:val="x-none"/>
              </w:rPr>
            </w:pPr>
          </w:p>
          <w:p w14:paraId="3230CCBE" w14:textId="77777777" w:rsidR="005D2B80" w:rsidRDefault="005D2B80" w:rsidP="004E0D0E">
            <w:pPr>
              <w:rPr>
                <w:lang w:val="x-none"/>
              </w:rPr>
            </w:pPr>
          </w:p>
          <w:p w14:paraId="152B51DE" w14:textId="77777777" w:rsidR="005D2B80" w:rsidRDefault="005D2B80" w:rsidP="004E0D0E">
            <w:pPr>
              <w:rPr>
                <w:lang w:val="x-none"/>
              </w:rPr>
            </w:pPr>
          </w:p>
          <w:p w14:paraId="39F07802" w14:textId="77777777" w:rsidR="005D2B80" w:rsidRDefault="005D2B80" w:rsidP="004E0D0E">
            <w:pPr>
              <w:rPr>
                <w:lang w:val="x-none"/>
              </w:rPr>
            </w:pPr>
          </w:p>
          <w:p w14:paraId="5938ADB5" w14:textId="77777777" w:rsidR="005D2B80" w:rsidRDefault="005D2B80" w:rsidP="004E0D0E">
            <w:pPr>
              <w:rPr>
                <w:lang w:val="x-none"/>
              </w:rPr>
            </w:pPr>
          </w:p>
          <w:p w14:paraId="6E6CCF72" w14:textId="77777777" w:rsidR="005D2B80" w:rsidRDefault="005D2B80" w:rsidP="004E0D0E"/>
          <w:p w14:paraId="5F5F2852" w14:textId="77777777" w:rsidR="005D2B80" w:rsidRDefault="005D2B80" w:rsidP="004E0D0E">
            <w:pPr>
              <w:rPr>
                <w:rFonts w:ascii="Arial" w:hAnsi="Arial" w:cs="Arial"/>
                <w:color w:val="004289"/>
              </w:rPr>
            </w:pPr>
          </w:p>
          <w:p w14:paraId="609ABECF" w14:textId="77777777" w:rsidR="005D2B80" w:rsidRDefault="005D2B80" w:rsidP="004E0D0E">
            <w:pPr>
              <w:rPr>
                <w:rFonts w:ascii="Arial" w:hAnsi="Arial" w:cs="Arial"/>
                <w:color w:val="004289"/>
              </w:rPr>
            </w:pPr>
          </w:p>
          <w:p w14:paraId="2B96F00E" w14:textId="77777777" w:rsidR="005D2B80" w:rsidRDefault="005D2B80" w:rsidP="004E0D0E">
            <w:pPr>
              <w:rPr>
                <w:rFonts w:ascii="Arial" w:hAnsi="Arial" w:cs="Arial"/>
                <w:color w:val="004289"/>
              </w:rPr>
            </w:pPr>
          </w:p>
          <w:p w14:paraId="58840F4B" w14:textId="77777777" w:rsidR="005D2B80" w:rsidRPr="000D0016" w:rsidRDefault="005D2B80" w:rsidP="004E0D0E">
            <w:pPr>
              <w:rPr>
                <w:rFonts w:ascii="Arial" w:hAnsi="Arial" w:cs="Arial"/>
                <w:color w:val="004289"/>
              </w:rPr>
            </w:pPr>
          </w:p>
        </w:tc>
        <w:tc>
          <w:tcPr>
            <w:tcW w:w="1408" w:type="dxa"/>
            <w:gridSpan w:val="2"/>
            <w:shd w:val="clear" w:color="auto" w:fill="auto"/>
          </w:tcPr>
          <w:p w14:paraId="0C1385A3" w14:textId="77777777" w:rsidR="005D2B80" w:rsidRDefault="005D2B80" w:rsidP="004E0D0E">
            <w:pPr>
              <w:tabs>
                <w:tab w:val="left" w:pos="2794"/>
              </w:tabs>
              <w:rPr>
                <w:rFonts w:ascii="Arial" w:hAnsi="Arial" w:cs="Arial"/>
                <w:bCs/>
                <w:sz w:val="18"/>
                <w:szCs w:val="18"/>
              </w:rPr>
            </w:pPr>
          </w:p>
          <w:p w14:paraId="038D6A31" w14:textId="77777777" w:rsidR="00542081" w:rsidRDefault="00542081" w:rsidP="004E0D0E">
            <w:pPr>
              <w:tabs>
                <w:tab w:val="left" w:pos="2794"/>
              </w:tabs>
              <w:rPr>
                <w:rFonts w:ascii="Arial" w:hAnsi="Arial" w:cs="Arial"/>
                <w:bCs/>
                <w:sz w:val="18"/>
                <w:szCs w:val="18"/>
              </w:rPr>
            </w:pPr>
            <w:r>
              <w:rPr>
                <w:rFonts w:ascii="Arial" w:hAnsi="Arial" w:cs="Arial"/>
                <w:bCs/>
                <w:sz w:val="18"/>
                <w:szCs w:val="18"/>
              </w:rPr>
              <w:t>EYSP &amp; EYLP</w:t>
            </w:r>
          </w:p>
          <w:p w14:paraId="33BE7DC8" w14:textId="77777777" w:rsidR="00BC74B5" w:rsidRDefault="00BC74B5" w:rsidP="004E0D0E">
            <w:pPr>
              <w:tabs>
                <w:tab w:val="left" w:pos="2794"/>
              </w:tabs>
              <w:rPr>
                <w:rFonts w:ascii="Arial" w:hAnsi="Arial" w:cs="Arial"/>
                <w:bCs/>
                <w:sz w:val="18"/>
                <w:szCs w:val="18"/>
              </w:rPr>
            </w:pPr>
          </w:p>
          <w:p w14:paraId="5B73E024" w14:textId="77777777" w:rsidR="00BC74B5" w:rsidRDefault="00BC74B5" w:rsidP="004E0D0E">
            <w:pPr>
              <w:tabs>
                <w:tab w:val="left" w:pos="2794"/>
              </w:tabs>
              <w:rPr>
                <w:rFonts w:ascii="Arial" w:hAnsi="Arial" w:cs="Arial"/>
                <w:bCs/>
                <w:sz w:val="18"/>
                <w:szCs w:val="18"/>
              </w:rPr>
            </w:pPr>
          </w:p>
          <w:p w14:paraId="24EB9AAB" w14:textId="77777777" w:rsidR="00BC74B5" w:rsidRDefault="00BC74B5" w:rsidP="004E0D0E">
            <w:pPr>
              <w:tabs>
                <w:tab w:val="left" w:pos="2794"/>
              </w:tabs>
              <w:rPr>
                <w:rFonts w:ascii="Arial" w:hAnsi="Arial" w:cs="Arial"/>
                <w:bCs/>
                <w:sz w:val="18"/>
                <w:szCs w:val="18"/>
              </w:rPr>
            </w:pPr>
          </w:p>
          <w:p w14:paraId="7ED5D04F" w14:textId="77777777" w:rsidR="00BC74B5" w:rsidRDefault="00BC74B5" w:rsidP="004E0D0E">
            <w:pPr>
              <w:tabs>
                <w:tab w:val="left" w:pos="2794"/>
              </w:tabs>
              <w:rPr>
                <w:rFonts w:ascii="Arial" w:hAnsi="Arial" w:cs="Arial"/>
                <w:bCs/>
                <w:sz w:val="18"/>
                <w:szCs w:val="18"/>
              </w:rPr>
            </w:pPr>
          </w:p>
          <w:p w14:paraId="404A619E" w14:textId="77777777" w:rsidR="00BC74B5" w:rsidRDefault="00BC74B5" w:rsidP="004E0D0E">
            <w:pPr>
              <w:tabs>
                <w:tab w:val="left" w:pos="2794"/>
              </w:tabs>
              <w:rPr>
                <w:rFonts w:ascii="Arial" w:hAnsi="Arial" w:cs="Arial"/>
                <w:bCs/>
                <w:sz w:val="18"/>
                <w:szCs w:val="18"/>
              </w:rPr>
            </w:pPr>
          </w:p>
          <w:p w14:paraId="269BE782" w14:textId="77777777" w:rsidR="00BC74B5" w:rsidRDefault="00BC74B5" w:rsidP="004E0D0E">
            <w:pPr>
              <w:tabs>
                <w:tab w:val="left" w:pos="2794"/>
              </w:tabs>
              <w:rPr>
                <w:rFonts w:ascii="Arial" w:hAnsi="Arial" w:cs="Arial"/>
                <w:bCs/>
                <w:sz w:val="18"/>
                <w:szCs w:val="18"/>
              </w:rPr>
            </w:pPr>
          </w:p>
          <w:p w14:paraId="7FF067F0" w14:textId="77777777" w:rsidR="00BC74B5" w:rsidRDefault="00BC74B5" w:rsidP="004E0D0E">
            <w:pPr>
              <w:tabs>
                <w:tab w:val="left" w:pos="2794"/>
              </w:tabs>
              <w:rPr>
                <w:rFonts w:ascii="Arial" w:hAnsi="Arial" w:cs="Arial"/>
                <w:bCs/>
                <w:sz w:val="18"/>
                <w:szCs w:val="18"/>
              </w:rPr>
            </w:pPr>
          </w:p>
          <w:p w14:paraId="0B6F3014" w14:textId="77777777" w:rsidR="00BC74B5" w:rsidRDefault="00BC74B5" w:rsidP="004E0D0E">
            <w:pPr>
              <w:tabs>
                <w:tab w:val="left" w:pos="2794"/>
              </w:tabs>
              <w:rPr>
                <w:rFonts w:ascii="Arial" w:hAnsi="Arial" w:cs="Arial"/>
                <w:bCs/>
                <w:sz w:val="18"/>
                <w:szCs w:val="18"/>
              </w:rPr>
            </w:pPr>
          </w:p>
          <w:p w14:paraId="25AF3D11" w14:textId="77777777" w:rsidR="00BC74B5" w:rsidRDefault="00BC74B5" w:rsidP="004E0D0E">
            <w:pPr>
              <w:tabs>
                <w:tab w:val="left" w:pos="2794"/>
              </w:tabs>
              <w:rPr>
                <w:rFonts w:ascii="Arial" w:hAnsi="Arial" w:cs="Arial"/>
                <w:bCs/>
                <w:sz w:val="18"/>
                <w:szCs w:val="18"/>
              </w:rPr>
            </w:pPr>
          </w:p>
          <w:p w14:paraId="182AE824" w14:textId="122F785A" w:rsidR="009718A7" w:rsidRDefault="004F5970" w:rsidP="004E0D0E">
            <w:pPr>
              <w:tabs>
                <w:tab w:val="left" w:pos="2794"/>
              </w:tabs>
              <w:rPr>
                <w:rFonts w:ascii="Arial" w:hAnsi="Arial" w:cs="Arial"/>
                <w:bCs/>
                <w:sz w:val="18"/>
                <w:szCs w:val="18"/>
              </w:rPr>
            </w:pPr>
            <w:r>
              <w:rPr>
                <w:rFonts w:ascii="Arial" w:hAnsi="Arial" w:cs="Arial"/>
                <w:bCs/>
                <w:sz w:val="18"/>
                <w:szCs w:val="18"/>
              </w:rPr>
              <w:t>Staff team</w:t>
            </w:r>
          </w:p>
          <w:p w14:paraId="609BA97A" w14:textId="5E579B16" w:rsidR="009718A7" w:rsidRDefault="009718A7" w:rsidP="004E0D0E">
            <w:pPr>
              <w:tabs>
                <w:tab w:val="left" w:pos="2794"/>
              </w:tabs>
              <w:rPr>
                <w:rFonts w:ascii="Arial" w:hAnsi="Arial" w:cs="Arial"/>
                <w:bCs/>
                <w:sz w:val="18"/>
                <w:szCs w:val="18"/>
              </w:rPr>
            </w:pPr>
          </w:p>
          <w:p w14:paraId="61E57761" w14:textId="3B219CA7" w:rsidR="004F5970" w:rsidRDefault="004F5970" w:rsidP="004E0D0E">
            <w:pPr>
              <w:tabs>
                <w:tab w:val="left" w:pos="2794"/>
              </w:tabs>
              <w:rPr>
                <w:rFonts w:ascii="Arial" w:hAnsi="Arial" w:cs="Arial"/>
                <w:bCs/>
                <w:sz w:val="18"/>
                <w:szCs w:val="18"/>
              </w:rPr>
            </w:pPr>
          </w:p>
          <w:p w14:paraId="13839966" w14:textId="3AA092A8" w:rsidR="004F5970" w:rsidRDefault="004F5970" w:rsidP="004E0D0E">
            <w:pPr>
              <w:tabs>
                <w:tab w:val="left" w:pos="2794"/>
              </w:tabs>
              <w:rPr>
                <w:rFonts w:ascii="Arial" w:hAnsi="Arial" w:cs="Arial"/>
                <w:bCs/>
                <w:sz w:val="18"/>
                <w:szCs w:val="18"/>
              </w:rPr>
            </w:pPr>
          </w:p>
          <w:p w14:paraId="3D26FE24" w14:textId="1BF06D04" w:rsidR="004F5970" w:rsidRDefault="004F5970" w:rsidP="004E0D0E">
            <w:pPr>
              <w:tabs>
                <w:tab w:val="left" w:pos="2794"/>
              </w:tabs>
              <w:rPr>
                <w:rFonts w:ascii="Arial" w:hAnsi="Arial" w:cs="Arial"/>
                <w:bCs/>
                <w:sz w:val="18"/>
                <w:szCs w:val="18"/>
              </w:rPr>
            </w:pPr>
          </w:p>
          <w:p w14:paraId="7193064C" w14:textId="30657544" w:rsidR="004F5970" w:rsidRDefault="004F5970" w:rsidP="004E0D0E">
            <w:pPr>
              <w:tabs>
                <w:tab w:val="left" w:pos="2794"/>
              </w:tabs>
              <w:rPr>
                <w:rFonts w:ascii="Arial" w:hAnsi="Arial" w:cs="Arial"/>
                <w:bCs/>
                <w:sz w:val="18"/>
                <w:szCs w:val="18"/>
              </w:rPr>
            </w:pPr>
          </w:p>
          <w:p w14:paraId="3F507BA8" w14:textId="0DA4C097" w:rsidR="004F5970" w:rsidRDefault="004F5970" w:rsidP="004E0D0E">
            <w:pPr>
              <w:tabs>
                <w:tab w:val="left" w:pos="2794"/>
              </w:tabs>
              <w:rPr>
                <w:rFonts w:ascii="Arial" w:hAnsi="Arial" w:cs="Arial"/>
                <w:bCs/>
                <w:sz w:val="18"/>
                <w:szCs w:val="18"/>
              </w:rPr>
            </w:pPr>
          </w:p>
          <w:p w14:paraId="047D0B32" w14:textId="4C232254" w:rsidR="004F5970" w:rsidRDefault="004F5970" w:rsidP="004E0D0E">
            <w:pPr>
              <w:tabs>
                <w:tab w:val="left" w:pos="2794"/>
              </w:tabs>
              <w:rPr>
                <w:rFonts w:ascii="Arial" w:hAnsi="Arial" w:cs="Arial"/>
                <w:bCs/>
                <w:sz w:val="18"/>
                <w:szCs w:val="18"/>
              </w:rPr>
            </w:pPr>
          </w:p>
          <w:p w14:paraId="7AE8CDF3" w14:textId="5031D086" w:rsidR="004F5970" w:rsidRDefault="004F5970" w:rsidP="004E0D0E">
            <w:pPr>
              <w:tabs>
                <w:tab w:val="left" w:pos="2794"/>
              </w:tabs>
              <w:rPr>
                <w:rFonts w:ascii="Arial" w:hAnsi="Arial" w:cs="Arial"/>
                <w:bCs/>
                <w:sz w:val="18"/>
                <w:szCs w:val="18"/>
              </w:rPr>
            </w:pPr>
          </w:p>
          <w:p w14:paraId="2219783A" w14:textId="462610DA" w:rsidR="004F5970" w:rsidRDefault="004F5970" w:rsidP="004E0D0E">
            <w:pPr>
              <w:tabs>
                <w:tab w:val="left" w:pos="2794"/>
              </w:tabs>
              <w:rPr>
                <w:rFonts w:ascii="Arial" w:hAnsi="Arial" w:cs="Arial"/>
                <w:bCs/>
                <w:sz w:val="18"/>
                <w:szCs w:val="18"/>
              </w:rPr>
            </w:pPr>
          </w:p>
          <w:p w14:paraId="3D61557C" w14:textId="5A194B2A" w:rsidR="004F5970" w:rsidRDefault="004F5970" w:rsidP="004E0D0E">
            <w:pPr>
              <w:tabs>
                <w:tab w:val="left" w:pos="2794"/>
              </w:tabs>
              <w:rPr>
                <w:rFonts w:ascii="Arial" w:hAnsi="Arial" w:cs="Arial"/>
                <w:bCs/>
                <w:sz w:val="18"/>
                <w:szCs w:val="18"/>
              </w:rPr>
            </w:pPr>
          </w:p>
          <w:p w14:paraId="17657149" w14:textId="43695F72" w:rsidR="004F5970" w:rsidRDefault="004F5970" w:rsidP="004E0D0E">
            <w:pPr>
              <w:tabs>
                <w:tab w:val="left" w:pos="2794"/>
              </w:tabs>
              <w:rPr>
                <w:rFonts w:ascii="Arial" w:hAnsi="Arial" w:cs="Arial"/>
                <w:bCs/>
                <w:sz w:val="18"/>
                <w:szCs w:val="18"/>
              </w:rPr>
            </w:pPr>
            <w:r>
              <w:rPr>
                <w:rFonts w:ascii="Arial" w:hAnsi="Arial" w:cs="Arial"/>
                <w:bCs/>
                <w:sz w:val="18"/>
                <w:szCs w:val="18"/>
              </w:rPr>
              <w:t>Staff team</w:t>
            </w:r>
          </w:p>
          <w:p w14:paraId="767E471C" w14:textId="77777777" w:rsidR="009718A7" w:rsidRDefault="009718A7" w:rsidP="004E0D0E">
            <w:pPr>
              <w:tabs>
                <w:tab w:val="left" w:pos="2794"/>
              </w:tabs>
              <w:rPr>
                <w:rFonts w:ascii="Arial" w:hAnsi="Arial" w:cs="Arial"/>
                <w:bCs/>
                <w:sz w:val="18"/>
                <w:szCs w:val="18"/>
              </w:rPr>
            </w:pPr>
          </w:p>
          <w:p w14:paraId="37158321" w14:textId="77777777" w:rsidR="009718A7" w:rsidRDefault="009718A7" w:rsidP="004E0D0E">
            <w:pPr>
              <w:tabs>
                <w:tab w:val="left" w:pos="2794"/>
              </w:tabs>
              <w:rPr>
                <w:rFonts w:ascii="Arial" w:hAnsi="Arial" w:cs="Arial"/>
                <w:bCs/>
                <w:sz w:val="18"/>
                <w:szCs w:val="18"/>
              </w:rPr>
            </w:pPr>
          </w:p>
          <w:p w14:paraId="6F7ABD90" w14:textId="77777777" w:rsidR="009718A7" w:rsidRDefault="009718A7" w:rsidP="004E0D0E">
            <w:pPr>
              <w:tabs>
                <w:tab w:val="left" w:pos="2794"/>
              </w:tabs>
              <w:rPr>
                <w:rFonts w:ascii="Arial" w:hAnsi="Arial" w:cs="Arial"/>
                <w:bCs/>
                <w:sz w:val="18"/>
                <w:szCs w:val="18"/>
              </w:rPr>
            </w:pPr>
          </w:p>
          <w:p w14:paraId="3C541388" w14:textId="77777777" w:rsidR="009718A7" w:rsidRDefault="009718A7" w:rsidP="004E0D0E">
            <w:pPr>
              <w:tabs>
                <w:tab w:val="left" w:pos="2794"/>
              </w:tabs>
              <w:rPr>
                <w:rFonts w:ascii="Arial" w:hAnsi="Arial" w:cs="Arial"/>
                <w:bCs/>
                <w:sz w:val="18"/>
                <w:szCs w:val="18"/>
              </w:rPr>
            </w:pPr>
          </w:p>
          <w:p w14:paraId="5D4B91A7" w14:textId="30C7FAD7" w:rsidR="009718A7" w:rsidRPr="00053138" w:rsidRDefault="009718A7" w:rsidP="004E0D0E">
            <w:pPr>
              <w:tabs>
                <w:tab w:val="left" w:pos="2794"/>
              </w:tabs>
              <w:rPr>
                <w:rFonts w:ascii="Arial" w:hAnsi="Arial" w:cs="Arial"/>
                <w:bCs/>
                <w:sz w:val="18"/>
                <w:szCs w:val="18"/>
              </w:rPr>
            </w:pPr>
          </w:p>
        </w:tc>
        <w:tc>
          <w:tcPr>
            <w:tcW w:w="1106" w:type="dxa"/>
            <w:shd w:val="clear" w:color="auto" w:fill="auto"/>
          </w:tcPr>
          <w:p w14:paraId="1A8D78E2" w14:textId="77777777" w:rsidR="005D2B80" w:rsidRDefault="005D2B80" w:rsidP="004E0D0E">
            <w:pPr>
              <w:tabs>
                <w:tab w:val="left" w:pos="2794"/>
              </w:tabs>
              <w:rPr>
                <w:rFonts w:ascii="Arial" w:hAnsi="Arial" w:cs="Arial"/>
                <w:bCs/>
                <w:sz w:val="18"/>
                <w:szCs w:val="18"/>
              </w:rPr>
            </w:pPr>
          </w:p>
          <w:p w14:paraId="02CA4740" w14:textId="77777777" w:rsidR="00542081" w:rsidRDefault="00542081" w:rsidP="004E0D0E">
            <w:pPr>
              <w:tabs>
                <w:tab w:val="left" w:pos="2794"/>
              </w:tabs>
              <w:rPr>
                <w:rFonts w:ascii="Arial" w:hAnsi="Arial" w:cs="Arial"/>
                <w:bCs/>
                <w:sz w:val="18"/>
                <w:szCs w:val="18"/>
              </w:rPr>
            </w:pPr>
            <w:r>
              <w:rPr>
                <w:rFonts w:ascii="Arial" w:hAnsi="Arial" w:cs="Arial"/>
                <w:bCs/>
                <w:sz w:val="18"/>
                <w:szCs w:val="18"/>
              </w:rPr>
              <w:t>Term 1 and ongoing</w:t>
            </w:r>
          </w:p>
          <w:p w14:paraId="41F5ECAF" w14:textId="77777777" w:rsidR="004F5970" w:rsidRDefault="004F5970" w:rsidP="004E0D0E">
            <w:pPr>
              <w:tabs>
                <w:tab w:val="left" w:pos="2794"/>
              </w:tabs>
              <w:rPr>
                <w:rFonts w:ascii="Arial" w:hAnsi="Arial" w:cs="Arial"/>
                <w:bCs/>
                <w:sz w:val="18"/>
                <w:szCs w:val="18"/>
              </w:rPr>
            </w:pPr>
          </w:p>
          <w:p w14:paraId="3244E940" w14:textId="77777777" w:rsidR="004F5970" w:rsidRDefault="004F5970" w:rsidP="004E0D0E">
            <w:pPr>
              <w:tabs>
                <w:tab w:val="left" w:pos="2794"/>
              </w:tabs>
              <w:rPr>
                <w:rFonts w:ascii="Arial" w:hAnsi="Arial" w:cs="Arial"/>
                <w:bCs/>
                <w:sz w:val="18"/>
                <w:szCs w:val="18"/>
              </w:rPr>
            </w:pPr>
          </w:p>
          <w:p w14:paraId="746E156C" w14:textId="77777777" w:rsidR="004F5970" w:rsidRDefault="004F5970" w:rsidP="004E0D0E">
            <w:pPr>
              <w:tabs>
                <w:tab w:val="left" w:pos="2794"/>
              </w:tabs>
              <w:rPr>
                <w:rFonts w:ascii="Arial" w:hAnsi="Arial" w:cs="Arial"/>
                <w:bCs/>
                <w:sz w:val="18"/>
                <w:szCs w:val="18"/>
              </w:rPr>
            </w:pPr>
          </w:p>
          <w:p w14:paraId="2536A3B6" w14:textId="77777777" w:rsidR="004F5970" w:rsidRDefault="004F5970" w:rsidP="004E0D0E">
            <w:pPr>
              <w:tabs>
                <w:tab w:val="left" w:pos="2794"/>
              </w:tabs>
              <w:rPr>
                <w:rFonts w:ascii="Arial" w:hAnsi="Arial" w:cs="Arial"/>
                <w:bCs/>
                <w:sz w:val="18"/>
                <w:szCs w:val="18"/>
              </w:rPr>
            </w:pPr>
          </w:p>
          <w:p w14:paraId="1637823A" w14:textId="77777777" w:rsidR="004F5970" w:rsidRDefault="004F5970" w:rsidP="004E0D0E">
            <w:pPr>
              <w:tabs>
                <w:tab w:val="left" w:pos="2794"/>
              </w:tabs>
              <w:rPr>
                <w:rFonts w:ascii="Arial" w:hAnsi="Arial" w:cs="Arial"/>
                <w:bCs/>
                <w:sz w:val="18"/>
                <w:szCs w:val="18"/>
              </w:rPr>
            </w:pPr>
          </w:p>
          <w:p w14:paraId="088D9B33" w14:textId="77777777" w:rsidR="004F5970" w:rsidRDefault="004F5970" w:rsidP="004E0D0E">
            <w:pPr>
              <w:tabs>
                <w:tab w:val="left" w:pos="2794"/>
              </w:tabs>
              <w:rPr>
                <w:rFonts w:ascii="Arial" w:hAnsi="Arial" w:cs="Arial"/>
                <w:bCs/>
                <w:sz w:val="18"/>
                <w:szCs w:val="18"/>
              </w:rPr>
            </w:pPr>
          </w:p>
          <w:p w14:paraId="5F2FB6BF" w14:textId="77777777" w:rsidR="004F5970" w:rsidRDefault="004F5970" w:rsidP="004E0D0E">
            <w:pPr>
              <w:tabs>
                <w:tab w:val="left" w:pos="2794"/>
              </w:tabs>
              <w:rPr>
                <w:rFonts w:ascii="Arial" w:hAnsi="Arial" w:cs="Arial"/>
                <w:bCs/>
                <w:sz w:val="18"/>
                <w:szCs w:val="18"/>
              </w:rPr>
            </w:pPr>
          </w:p>
          <w:p w14:paraId="4482B546" w14:textId="02EED530" w:rsidR="004F5970" w:rsidRDefault="004F5970" w:rsidP="004F5970">
            <w:pPr>
              <w:tabs>
                <w:tab w:val="left" w:pos="2794"/>
              </w:tabs>
              <w:rPr>
                <w:rFonts w:ascii="Arial" w:hAnsi="Arial" w:cs="Arial"/>
                <w:bCs/>
                <w:sz w:val="18"/>
                <w:szCs w:val="18"/>
              </w:rPr>
            </w:pPr>
            <w:r>
              <w:rPr>
                <w:rFonts w:ascii="Arial" w:hAnsi="Arial" w:cs="Arial"/>
                <w:bCs/>
                <w:sz w:val="18"/>
                <w:szCs w:val="18"/>
              </w:rPr>
              <w:t>As soon as training becomes available 2022.</w:t>
            </w:r>
          </w:p>
          <w:p w14:paraId="1F754611" w14:textId="710DB36C" w:rsidR="004F5970" w:rsidRDefault="004F5970" w:rsidP="004F5970">
            <w:pPr>
              <w:tabs>
                <w:tab w:val="left" w:pos="2794"/>
              </w:tabs>
              <w:rPr>
                <w:rFonts w:ascii="Arial" w:hAnsi="Arial" w:cs="Arial"/>
                <w:bCs/>
                <w:sz w:val="18"/>
                <w:szCs w:val="18"/>
              </w:rPr>
            </w:pPr>
          </w:p>
          <w:p w14:paraId="35A91E63" w14:textId="33FF8206" w:rsidR="004F5970" w:rsidRDefault="004F5970" w:rsidP="004F5970">
            <w:pPr>
              <w:tabs>
                <w:tab w:val="left" w:pos="2794"/>
              </w:tabs>
              <w:rPr>
                <w:rFonts w:ascii="Arial" w:hAnsi="Arial" w:cs="Arial"/>
                <w:bCs/>
                <w:sz w:val="18"/>
                <w:szCs w:val="18"/>
              </w:rPr>
            </w:pPr>
          </w:p>
          <w:p w14:paraId="6C2BF3A6" w14:textId="6D2F0E7B" w:rsidR="004F5970" w:rsidRDefault="004F5970" w:rsidP="004F5970">
            <w:pPr>
              <w:tabs>
                <w:tab w:val="left" w:pos="2794"/>
              </w:tabs>
              <w:rPr>
                <w:rFonts w:ascii="Arial" w:hAnsi="Arial" w:cs="Arial"/>
                <w:bCs/>
                <w:sz w:val="18"/>
                <w:szCs w:val="18"/>
              </w:rPr>
            </w:pPr>
          </w:p>
          <w:p w14:paraId="414B632B" w14:textId="0428446A" w:rsidR="004F5970" w:rsidRDefault="004F5970" w:rsidP="004F5970">
            <w:pPr>
              <w:tabs>
                <w:tab w:val="left" w:pos="2794"/>
              </w:tabs>
              <w:rPr>
                <w:rFonts w:ascii="Arial" w:hAnsi="Arial" w:cs="Arial"/>
                <w:bCs/>
                <w:sz w:val="18"/>
                <w:szCs w:val="18"/>
              </w:rPr>
            </w:pPr>
          </w:p>
          <w:p w14:paraId="17D5372E" w14:textId="69B29AAD" w:rsidR="004F5970" w:rsidRDefault="004F5970" w:rsidP="004F5970">
            <w:pPr>
              <w:tabs>
                <w:tab w:val="left" w:pos="2794"/>
              </w:tabs>
              <w:rPr>
                <w:rFonts w:ascii="Arial" w:hAnsi="Arial" w:cs="Arial"/>
                <w:bCs/>
                <w:sz w:val="18"/>
                <w:szCs w:val="18"/>
              </w:rPr>
            </w:pPr>
          </w:p>
          <w:p w14:paraId="03E4DD2E" w14:textId="7E05EAA0" w:rsidR="004F5970" w:rsidRDefault="004F5970" w:rsidP="004F5970">
            <w:pPr>
              <w:tabs>
                <w:tab w:val="left" w:pos="2794"/>
              </w:tabs>
              <w:rPr>
                <w:rFonts w:ascii="Arial" w:hAnsi="Arial" w:cs="Arial"/>
                <w:bCs/>
                <w:sz w:val="18"/>
                <w:szCs w:val="18"/>
              </w:rPr>
            </w:pPr>
          </w:p>
          <w:p w14:paraId="4406EFD0" w14:textId="592AE9C9" w:rsidR="004F5970" w:rsidRDefault="004F5970" w:rsidP="004F5970">
            <w:pPr>
              <w:tabs>
                <w:tab w:val="left" w:pos="2794"/>
              </w:tabs>
              <w:rPr>
                <w:rFonts w:ascii="Arial" w:hAnsi="Arial" w:cs="Arial"/>
                <w:bCs/>
                <w:sz w:val="18"/>
                <w:szCs w:val="18"/>
              </w:rPr>
            </w:pPr>
            <w:r>
              <w:rPr>
                <w:rFonts w:ascii="Arial" w:hAnsi="Arial" w:cs="Arial"/>
                <w:bCs/>
                <w:sz w:val="18"/>
                <w:szCs w:val="18"/>
              </w:rPr>
              <w:t>Term 1 and ongoing.</w:t>
            </w:r>
          </w:p>
          <w:p w14:paraId="371F929A" w14:textId="3B87AE1F" w:rsidR="004F5970" w:rsidRPr="00053138" w:rsidRDefault="004F5970" w:rsidP="004E0D0E">
            <w:pPr>
              <w:tabs>
                <w:tab w:val="left" w:pos="2794"/>
              </w:tabs>
              <w:rPr>
                <w:rFonts w:ascii="Arial" w:hAnsi="Arial" w:cs="Arial"/>
                <w:bCs/>
                <w:sz w:val="18"/>
                <w:szCs w:val="18"/>
              </w:rPr>
            </w:pPr>
          </w:p>
        </w:tc>
        <w:tc>
          <w:tcPr>
            <w:tcW w:w="2011" w:type="dxa"/>
            <w:gridSpan w:val="2"/>
            <w:shd w:val="clear" w:color="auto" w:fill="auto"/>
          </w:tcPr>
          <w:p w14:paraId="51C5C282" w14:textId="6BEA8BCE" w:rsidR="005D2B80" w:rsidRDefault="00542081" w:rsidP="004E0D0E">
            <w:pPr>
              <w:tabs>
                <w:tab w:val="left" w:pos="2794"/>
              </w:tabs>
              <w:rPr>
                <w:rFonts w:ascii="Arial" w:hAnsi="Arial" w:cs="Arial"/>
                <w:bCs/>
                <w:sz w:val="18"/>
                <w:szCs w:val="18"/>
              </w:rPr>
            </w:pPr>
            <w:r>
              <w:rPr>
                <w:rFonts w:ascii="Arial" w:hAnsi="Arial" w:cs="Arial"/>
                <w:bCs/>
                <w:sz w:val="18"/>
                <w:szCs w:val="18"/>
              </w:rPr>
              <w:t>Children’s achievement in emergent numeracy and mathematics will be recorded by regular robust observations in Learning Journals</w:t>
            </w:r>
          </w:p>
          <w:p w14:paraId="36FF58EC" w14:textId="77777777" w:rsidR="005D2B80" w:rsidRDefault="005D2B80" w:rsidP="004E0D0E">
            <w:pPr>
              <w:tabs>
                <w:tab w:val="left" w:pos="2794"/>
              </w:tabs>
              <w:rPr>
                <w:rFonts w:ascii="Arial" w:hAnsi="Arial" w:cs="Arial"/>
                <w:bCs/>
                <w:sz w:val="18"/>
                <w:szCs w:val="18"/>
              </w:rPr>
            </w:pPr>
          </w:p>
          <w:p w14:paraId="7D0333FE"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Strategies from training are apparent in planning and delivery of numeracy and impact is recorded through observations of children’s learning in electronic learning journals.</w:t>
            </w:r>
          </w:p>
          <w:p w14:paraId="7EEE8471" w14:textId="77777777" w:rsidR="005D2B80" w:rsidRDefault="005D2B80" w:rsidP="004E0D0E">
            <w:pPr>
              <w:tabs>
                <w:tab w:val="left" w:pos="2794"/>
              </w:tabs>
              <w:rPr>
                <w:rFonts w:ascii="Arial" w:hAnsi="Arial" w:cs="Arial"/>
                <w:bCs/>
                <w:sz w:val="18"/>
                <w:szCs w:val="18"/>
              </w:rPr>
            </w:pPr>
          </w:p>
          <w:p w14:paraId="212A5D62" w14:textId="77777777" w:rsidR="005D2B80" w:rsidRDefault="005D2B80" w:rsidP="004E0D0E">
            <w:pPr>
              <w:tabs>
                <w:tab w:val="left" w:pos="2794"/>
              </w:tabs>
              <w:rPr>
                <w:rFonts w:ascii="Arial" w:hAnsi="Arial" w:cs="Arial"/>
                <w:bCs/>
                <w:sz w:val="18"/>
                <w:szCs w:val="18"/>
              </w:rPr>
            </w:pPr>
          </w:p>
          <w:p w14:paraId="714D373D" w14:textId="77777777" w:rsidR="005D2B80" w:rsidRDefault="005D2B80" w:rsidP="004E0D0E">
            <w:pPr>
              <w:tabs>
                <w:tab w:val="left" w:pos="2794"/>
              </w:tabs>
              <w:rPr>
                <w:rFonts w:ascii="Arial" w:hAnsi="Arial" w:cs="Arial"/>
                <w:bCs/>
                <w:sz w:val="18"/>
                <w:szCs w:val="18"/>
              </w:rPr>
            </w:pPr>
            <w:r>
              <w:rPr>
                <w:rFonts w:ascii="Arial" w:hAnsi="Arial" w:cs="Arial"/>
                <w:bCs/>
                <w:sz w:val="18"/>
                <w:szCs w:val="18"/>
              </w:rPr>
              <w:t xml:space="preserve">Evidenced in </w:t>
            </w:r>
            <w:proofErr w:type="spellStart"/>
            <w:r>
              <w:rPr>
                <w:rFonts w:ascii="Arial" w:hAnsi="Arial" w:cs="Arial"/>
                <w:bCs/>
                <w:sz w:val="18"/>
                <w:szCs w:val="18"/>
              </w:rPr>
              <w:t>floorbook</w:t>
            </w:r>
            <w:proofErr w:type="spellEnd"/>
            <w:r>
              <w:rPr>
                <w:rFonts w:ascii="Arial" w:hAnsi="Arial" w:cs="Arial"/>
                <w:bCs/>
                <w:sz w:val="18"/>
                <w:szCs w:val="18"/>
              </w:rPr>
              <w:t xml:space="preserve"> planning showing robust links to Messy Maths strategies and to Aberdeenshire progression pathways.</w:t>
            </w:r>
          </w:p>
          <w:p w14:paraId="3A4D19AB" w14:textId="77777777" w:rsidR="005D2B80" w:rsidRDefault="005D2B80" w:rsidP="004E0D0E">
            <w:pPr>
              <w:tabs>
                <w:tab w:val="left" w:pos="2794"/>
              </w:tabs>
              <w:rPr>
                <w:rFonts w:ascii="Arial" w:hAnsi="Arial" w:cs="Arial"/>
                <w:bCs/>
                <w:sz w:val="18"/>
                <w:szCs w:val="18"/>
              </w:rPr>
            </w:pPr>
          </w:p>
          <w:p w14:paraId="3ADE8E5D" w14:textId="77777777" w:rsidR="005D2B80" w:rsidRDefault="005D2B80" w:rsidP="004E0D0E">
            <w:pPr>
              <w:tabs>
                <w:tab w:val="left" w:pos="2794"/>
              </w:tabs>
              <w:rPr>
                <w:rFonts w:ascii="Arial" w:hAnsi="Arial" w:cs="Arial"/>
                <w:bCs/>
                <w:sz w:val="18"/>
                <w:szCs w:val="18"/>
              </w:rPr>
            </w:pPr>
          </w:p>
          <w:p w14:paraId="07084614" w14:textId="77777777" w:rsidR="005D2B80" w:rsidRDefault="005D2B80" w:rsidP="004E0D0E">
            <w:pPr>
              <w:tabs>
                <w:tab w:val="left" w:pos="2794"/>
              </w:tabs>
              <w:rPr>
                <w:rFonts w:ascii="Arial" w:hAnsi="Arial" w:cs="Arial"/>
                <w:bCs/>
                <w:sz w:val="18"/>
                <w:szCs w:val="18"/>
              </w:rPr>
            </w:pPr>
          </w:p>
          <w:p w14:paraId="64D829F1" w14:textId="77777777" w:rsidR="005D2B80" w:rsidRDefault="005D2B80" w:rsidP="004E0D0E">
            <w:pPr>
              <w:tabs>
                <w:tab w:val="left" w:pos="2794"/>
              </w:tabs>
              <w:rPr>
                <w:rFonts w:ascii="Arial" w:hAnsi="Arial" w:cs="Arial"/>
                <w:bCs/>
                <w:sz w:val="18"/>
                <w:szCs w:val="18"/>
              </w:rPr>
            </w:pPr>
          </w:p>
          <w:p w14:paraId="53CDE288" w14:textId="77777777" w:rsidR="005D2B80" w:rsidRDefault="005D2B80" w:rsidP="004E0D0E">
            <w:pPr>
              <w:tabs>
                <w:tab w:val="left" w:pos="2794"/>
              </w:tabs>
              <w:rPr>
                <w:rFonts w:ascii="Arial" w:hAnsi="Arial" w:cs="Arial"/>
                <w:bCs/>
                <w:sz w:val="18"/>
                <w:szCs w:val="18"/>
              </w:rPr>
            </w:pPr>
          </w:p>
          <w:p w14:paraId="1C786F66" w14:textId="77777777" w:rsidR="005D2B80" w:rsidRDefault="005D2B80" w:rsidP="004E0D0E">
            <w:pPr>
              <w:tabs>
                <w:tab w:val="left" w:pos="2794"/>
              </w:tabs>
              <w:rPr>
                <w:rFonts w:ascii="Arial" w:hAnsi="Arial" w:cs="Arial"/>
                <w:bCs/>
                <w:sz w:val="18"/>
                <w:szCs w:val="18"/>
              </w:rPr>
            </w:pPr>
          </w:p>
          <w:p w14:paraId="5356566C" w14:textId="77777777" w:rsidR="005D2B80" w:rsidRDefault="005D2B80" w:rsidP="004E0D0E">
            <w:pPr>
              <w:tabs>
                <w:tab w:val="left" w:pos="2794"/>
              </w:tabs>
              <w:rPr>
                <w:rFonts w:ascii="Arial" w:hAnsi="Arial" w:cs="Arial"/>
                <w:bCs/>
                <w:sz w:val="18"/>
                <w:szCs w:val="18"/>
              </w:rPr>
            </w:pPr>
          </w:p>
          <w:p w14:paraId="323E5A2E" w14:textId="77777777" w:rsidR="005D2B80" w:rsidRDefault="005D2B80" w:rsidP="004E0D0E">
            <w:pPr>
              <w:tabs>
                <w:tab w:val="left" w:pos="2794"/>
              </w:tabs>
              <w:rPr>
                <w:rFonts w:ascii="Arial" w:hAnsi="Arial" w:cs="Arial"/>
                <w:bCs/>
                <w:sz w:val="18"/>
                <w:szCs w:val="18"/>
              </w:rPr>
            </w:pPr>
          </w:p>
          <w:p w14:paraId="1D167499" w14:textId="77777777" w:rsidR="005D2B80" w:rsidRDefault="005D2B80" w:rsidP="004E0D0E">
            <w:pPr>
              <w:tabs>
                <w:tab w:val="left" w:pos="2794"/>
              </w:tabs>
              <w:rPr>
                <w:rFonts w:ascii="Arial" w:hAnsi="Arial" w:cs="Arial"/>
                <w:bCs/>
                <w:sz w:val="18"/>
                <w:szCs w:val="18"/>
              </w:rPr>
            </w:pPr>
          </w:p>
          <w:p w14:paraId="0183DBEA" w14:textId="77777777" w:rsidR="005D2B80" w:rsidRDefault="005D2B80" w:rsidP="004E0D0E">
            <w:pPr>
              <w:tabs>
                <w:tab w:val="left" w:pos="2794"/>
              </w:tabs>
              <w:rPr>
                <w:rFonts w:ascii="Arial" w:hAnsi="Arial" w:cs="Arial"/>
                <w:bCs/>
                <w:sz w:val="18"/>
                <w:szCs w:val="18"/>
              </w:rPr>
            </w:pPr>
          </w:p>
          <w:p w14:paraId="3A985AAD" w14:textId="77777777" w:rsidR="005D2B80" w:rsidRDefault="005D2B80" w:rsidP="004E0D0E">
            <w:pPr>
              <w:tabs>
                <w:tab w:val="left" w:pos="2794"/>
              </w:tabs>
              <w:rPr>
                <w:rFonts w:ascii="Arial" w:hAnsi="Arial" w:cs="Arial"/>
                <w:bCs/>
                <w:sz w:val="18"/>
                <w:szCs w:val="18"/>
              </w:rPr>
            </w:pPr>
          </w:p>
          <w:p w14:paraId="01DB814F" w14:textId="77777777" w:rsidR="005D2B80" w:rsidRDefault="005D2B80" w:rsidP="004E0D0E">
            <w:pPr>
              <w:tabs>
                <w:tab w:val="left" w:pos="2794"/>
              </w:tabs>
              <w:rPr>
                <w:rFonts w:ascii="Arial" w:hAnsi="Arial" w:cs="Arial"/>
                <w:bCs/>
                <w:sz w:val="18"/>
                <w:szCs w:val="18"/>
              </w:rPr>
            </w:pPr>
          </w:p>
          <w:p w14:paraId="5CFC6633" w14:textId="77777777" w:rsidR="005D2B80" w:rsidRDefault="005D2B80" w:rsidP="004E0D0E">
            <w:pPr>
              <w:tabs>
                <w:tab w:val="left" w:pos="2794"/>
              </w:tabs>
              <w:rPr>
                <w:rFonts w:ascii="Arial" w:hAnsi="Arial" w:cs="Arial"/>
                <w:bCs/>
                <w:sz w:val="18"/>
                <w:szCs w:val="18"/>
              </w:rPr>
            </w:pPr>
          </w:p>
          <w:p w14:paraId="59E99CB4" w14:textId="77777777" w:rsidR="005D2B80" w:rsidRDefault="005D2B80" w:rsidP="004E0D0E">
            <w:pPr>
              <w:tabs>
                <w:tab w:val="left" w:pos="2794"/>
              </w:tabs>
              <w:rPr>
                <w:rFonts w:ascii="Arial" w:hAnsi="Arial" w:cs="Arial"/>
                <w:bCs/>
                <w:sz w:val="18"/>
                <w:szCs w:val="18"/>
              </w:rPr>
            </w:pPr>
          </w:p>
          <w:p w14:paraId="722D7EA1" w14:textId="77777777" w:rsidR="005D2B80" w:rsidRDefault="005D2B80" w:rsidP="004E0D0E">
            <w:pPr>
              <w:tabs>
                <w:tab w:val="left" w:pos="2794"/>
              </w:tabs>
              <w:rPr>
                <w:rFonts w:ascii="Arial" w:hAnsi="Arial" w:cs="Arial"/>
                <w:bCs/>
                <w:sz w:val="18"/>
                <w:szCs w:val="18"/>
              </w:rPr>
            </w:pPr>
          </w:p>
          <w:p w14:paraId="565FCD24" w14:textId="77777777" w:rsidR="005D2B80" w:rsidRDefault="005D2B80" w:rsidP="004E0D0E">
            <w:pPr>
              <w:tabs>
                <w:tab w:val="left" w:pos="2794"/>
              </w:tabs>
              <w:rPr>
                <w:rFonts w:ascii="Arial" w:hAnsi="Arial" w:cs="Arial"/>
                <w:bCs/>
                <w:sz w:val="18"/>
                <w:szCs w:val="18"/>
              </w:rPr>
            </w:pPr>
          </w:p>
          <w:p w14:paraId="344DB239" w14:textId="77777777" w:rsidR="005D2B80" w:rsidRDefault="005D2B80" w:rsidP="004E0D0E">
            <w:pPr>
              <w:tabs>
                <w:tab w:val="left" w:pos="2794"/>
              </w:tabs>
              <w:rPr>
                <w:rFonts w:ascii="Arial" w:hAnsi="Arial" w:cs="Arial"/>
                <w:bCs/>
                <w:sz w:val="18"/>
                <w:szCs w:val="18"/>
              </w:rPr>
            </w:pPr>
          </w:p>
          <w:p w14:paraId="23BB0DE0" w14:textId="77777777" w:rsidR="005D2B80" w:rsidRDefault="005D2B80" w:rsidP="004E0D0E">
            <w:pPr>
              <w:tabs>
                <w:tab w:val="left" w:pos="2794"/>
              </w:tabs>
              <w:rPr>
                <w:rFonts w:ascii="Arial" w:hAnsi="Arial" w:cs="Arial"/>
                <w:bCs/>
                <w:sz w:val="18"/>
                <w:szCs w:val="18"/>
              </w:rPr>
            </w:pPr>
          </w:p>
          <w:p w14:paraId="5A1003B2" w14:textId="77777777" w:rsidR="005D2B80" w:rsidRDefault="005D2B80" w:rsidP="004E0D0E">
            <w:pPr>
              <w:tabs>
                <w:tab w:val="left" w:pos="2794"/>
              </w:tabs>
              <w:rPr>
                <w:rFonts w:ascii="Arial" w:hAnsi="Arial" w:cs="Arial"/>
                <w:bCs/>
                <w:sz w:val="18"/>
                <w:szCs w:val="18"/>
              </w:rPr>
            </w:pPr>
          </w:p>
          <w:p w14:paraId="336A9BC8" w14:textId="77777777" w:rsidR="005D2B80" w:rsidRDefault="005D2B80" w:rsidP="004E0D0E">
            <w:pPr>
              <w:tabs>
                <w:tab w:val="left" w:pos="2794"/>
              </w:tabs>
              <w:rPr>
                <w:rFonts w:ascii="Arial" w:hAnsi="Arial" w:cs="Arial"/>
                <w:bCs/>
                <w:sz w:val="18"/>
                <w:szCs w:val="18"/>
              </w:rPr>
            </w:pPr>
          </w:p>
          <w:p w14:paraId="1BE71283" w14:textId="77777777" w:rsidR="005D2B80" w:rsidRDefault="005D2B80" w:rsidP="004E0D0E">
            <w:pPr>
              <w:tabs>
                <w:tab w:val="left" w:pos="2794"/>
              </w:tabs>
              <w:rPr>
                <w:rFonts w:ascii="Arial" w:hAnsi="Arial" w:cs="Arial"/>
                <w:bCs/>
                <w:sz w:val="18"/>
                <w:szCs w:val="18"/>
              </w:rPr>
            </w:pPr>
          </w:p>
          <w:p w14:paraId="0ABDF0AD" w14:textId="77777777" w:rsidR="005D2B80" w:rsidRDefault="005D2B80" w:rsidP="004E0D0E">
            <w:pPr>
              <w:tabs>
                <w:tab w:val="left" w:pos="2794"/>
              </w:tabs>
              <w:rPr>
                <w:rFonts w:ascii="Arial" w:hAnsi="Arial" w:cs="Arial"/>
                <w:bCs/>
                <w:sz w:val="18"/>
                <w:szCs w:val="18"/>
              </w:rPr>
            </w:pPr>
          </w:p>
          <w:p w14:paraId="33C6E275" w14:textId="77777777" w:rsidR="005D2B80" w:rsidRDefault="005D2B80" w:rsidP="004E0D0E">
            <w:pPr>
              <w:tabs>
                <w:tab w:val="left" w:pos="2794"/>
              </w:tabs>
              <w:rPr>
                <w:rFonts w:ascii="Arial" w:hAnsi="Arial" w:cs="Arial"/>
                <w:bCs/>
                <w:sz w:val="18"/>
                <w:szCs w:val="18"/>
              </w:rPr>
            </w:pPr>
          </w:p>
          <w:p w14:paraId="6FEA7286" w14:textId="77777777" w:rsidR="005D2B80" w:rsidRDefault="005D2B80" w:rsidP="004E0D0E">
            <w:pPr>
              <w:tabs>
                <w:tab w:val="left" w:pos="2794"/>
              </w:tabs>
              <w:rPr>
                <w:rFonts w:ascii="Arial" w:hAnsi="Arial" w:cs="Arial"/>
                <w:bCs/>
                <w:sz w:val="18"/>
                <w:szCs w:val="18"/>
              </w:rPr>
            </w:pPr>
          </w:p>
          <w:p w14:paraId="10387E96" w14:textId="77777777" w:rsidR="005D2B80" w:rsidRDefault="005D2B80" w:rsidP="004E0D0E">
            <w:pPr>
              <w:tabs>
                <w:tab w:val="left" w:pos="2794"/>
              </w:tabs>
              <w:rPr>
                <w:rFonts w:ascii="Arial" w:hAnsi="Arial" w:cs="Arial"/>
                <w:bCs/>
                <w:sz w:val="18"/>
                <w:szCs w:val="18"/>
              </w:rPr>
            </w:pPr>
          </w:p>
          <w:p w14:paraId="625CF65D" w14:textId="77777777" w:rsidR="005D2B80" w:rsidRDefault="005D2B80" w:rsidP="004E0D0E">
            <w:pPr>
              <w:tabs>
                <w:tab w:val="left" w:pos="2794"/>
              </w:tabs>
              <w:rPr>
                <w:rFonts w:ascii="Arial" w:hAnsi="Arial" w:cs="Arial"/>
                <w:bCs/>
                <w:sz w:val="18"/>
                <w:szCs w:val="18"/>
              </w:rPr>
            </w:pPr>
          </w:p>
          <w:p w14:paraId="23643EA1" w14:textId="77777777" w:rsidR="005D2B80" w:rsidRDefault="005D2B80" w:rsidP="004E0D0E">
            <w:pPr>
              <w:tabs>
                <w:tab w:val="left" w:pos="2794"/>
              </w:tabs>
              <w:rPr>
                <w:rFonts w:ascii="Arial" w:hAnsi="Arial" w:cs="Arial"/>
                <w:bCs/>
                <w:sz w:val="18"/>
                <w:szCs w:val="18"/>
              </w:rPr>
            </w:pPr>
          </w:p>
          <w:p w14:paraId="57C36F18" w14:textId="77777777" w:rsidR="005D2B80" w:rsidRDefault="005D2B80" w:rsidP="004E0D0E">
            <w:pPr>
              <w:tabs>
                <w:tab w:val="left" w:pos="2794"/>
              </w:tabs>
              <w:rPr>
                <w:rFonts w:ascii="Arial" w:hAnsi="Arial" w:cs="Arial"/>
                <w:bCs/>
                <w:sz w:val="18"/>
                <w:szCs w:val="18"/>
              </w:rPr>
            </w:pPr>
          </w:p>
          <w:p w14:paraId="7F89C5EE" w14:textId="77777777" w:rsidR="005D2B80" w:rsidRPr="00053138" w:rsidRDefault="005D2B80" w:rsidP="004E0D0E">
            <w:pPr>
              <w:tabs>
                <w:tab w:val="left" w:pos="2794"/>
              </w:tabs>
              <w:rPr>
                <w:rFonts w:ascii="Arial" w:hAnsi="Arial" w:cs="Arial"/>
                <w:bCs/>
                <w:sz w:val="18"/>
                <w:szCs w:val="18"/>
              </w:rPr>
            </w:pPr>
          </w:p>
        </w:tc>
        <w:tc>
          <w:tcPr>
            <w:tcW w:w="1307" w:type="dxa"/>
            <w:shd w:val="clear" w:color="auto" w:fill="auto"/>
          </w:tcPr>
          <w:p w14:paraId="637B2FF9" w14:textId="77777777" w:rsidR="005D2B80" w:rsidRPr="00053138" w:rsidRDefault="005D2B80" w:rsidP="004E0D0E">
            <w:pPr>
              <w:tabs>
                <w:tab w:val="left" w:pos="2794"/>
              </w:tabs>
              <w:rPr>
                <w:sz w:val="18"/>
                <w:szCs w:val="18"/>
              </w:rPr>
            </w:pPr>
          </w:p>
        </w:tc>
      </w:tr>
    </w:tbl>
    <w:p w14:paraId="0F934048" w14:textId="77777777" w:rsidR="005D2B80" w:rsidRDefault="005D2B80" w:rsidP="005D2B80"/>
    <w:p w14:paraId="1F15C02F" w14:textId="77777777" w:rsidR="005D2B80" w:rsidRPr="0022087B" w:rsidRDefault="005D2B80" w:rsidP="005D2B80">
      <w:pPr>
        <w:pStyle w:val="Heading1"/>
        <w:rPr>
          <w:rFonts w:ascii="Arial" w:hAnsi="Arial" w:cs="Arial"/>
          <w:color w:val="004289"/>
          <w:sz w:val="28"/>
          <w:szCs w:val="28"/>
          <w:lang w:val="en-GB"/>
        </w:rPr>
      </w:pPr>
      <w:r>
        <w:rPr>
          <w:rFonts w:ascii="Arial" w:hAnsi="Arial" w:cs="Arial"/>
          <w:color w:val="004289"/>
          <w:sz w:val="28"/>
          <w:szCs w:val="28"/>
          <w:lang w:val="en-GB"/>
        </w:rPr>
        <w:t xml:space="preserve">Nursery </w:t>
      </w:r>
      <w:r w:rsidRPr="00E3628D">
        <w:rPr>
          <w:rFonts w:ascii="Arial" w:hAnsi="Arial" w:cs="Arial"/>
          <w:color w:val="004289"/>
          <w:sz w:val="28"/>
          <w:szCs w:val="28"/>
        </w:rPr>
        <w:t>Action plan</w:t>
      </w:r>
      <w:r>
        <w:rPr>
          <w:rFonts w:ascii="Arial" w:hAnsi="Arial" w:cs="Arial"/>
          <w:color w:val="004289"/>
          <w:sz w:val="28"/>
          <w:szCs w:val="28"/>
          <w:lang w:val="en-GB"/>
        </w:rPr>
        <w:t xml:space="preserve"> 3</w:t>
      </w:r>
    </w:p>
    <w:p w14:paraId="207A7D21" w14:textId="77777777" w:rsidR="005D2B80" w:rsidRPr="00867A08" w:rsidRDefault="005D2B80" w:rsidP="005D2B80"/>
    <w:tbl>
      <w:tblPr>
        <w:tblStyle w:val="TableGrid"/>
        <w:tblW w:w="10961" w:type="dxa"/>
        <w:tblInd w:w="-856" w:type="dxa"/>
        <w:tblLayout w:type="fixed"/>
        <w:tblLook w:val="04A0" w:firstRow="1" w:lastRow="0" w:firstColumn="1" w:lastColumn="0" w:noHBand="0" w:noVBand="1"/>
      </w:tblPr>
      <w:tblGrid>
        <w:gridCol w:w="3620"/>
        <w:gridCol w:w="1509"/>
        <w:gridCol w:w="258"/>
        <w:gridCol w:w="1150"/>
        <w:gridCol w:w="1106"/>
        <w:gridCol w:w="154"/>
        <w:gridCol w:w="1857"/>
        <w:gridCol w:w="1307"/>
      </w:tblGrid>
      <w:tr w:rsidR="005D2B80" w:rsidRPr="00010C7A" w14:paraId="74EE7DD4" w14:textId="77777777" w:rsidTr="004E0D0E">
        <w:trPr>
          <w:trHeight w:val="532"/>
        </w:trPr>
        <w:tc>
          <w:tcPr>
            <w:tcW w:w="3620" w:type="dxa"/>
            <w:shd w:val="clear" w:color="auto" w:fill="auto"/>
            <w:vAlign w:val="center"/>
          </w:tcPr>
          <w:p w14:paraId="161F1B5B" w14:textId="77777777" w:rsidR="005D2B80" w:rsidRPr="00667A61" w:rsidRDefault="00813409" w:rsidP="004E0D0E">
            <w:pPr>
              <w:rPr>
                <w:rFonts w:ascii="Arial" w:hAnsi="Arial" w:cs="Arial"/>
                <w:sz w:val="20"/>
                <w:szCs w:val="20"/>
              </w:rPr>
            </w:pPr>
            <w:hyperlink r:id="rId26" w:history="1">
              <w:r w:rsidR="005D2B80" w:rsidRPr="00667A61">
                <w:rPr>
                  <w:rStyle w:val="Hyperlink"/>
                  <w:rFonts w:ascii="Arial" w:hAnsi="Arial" w:cs="Arial"/>
                  <w:sz w:val="20"/>
                  <w:szCs w:val="20"/>
                </w:rPr>
                <w:t>National Improvement Framework Priorities</w:t>
              </w:r>
            </w:hyperlink>
          </w:p>
        </w:tc>
        <w:tc>
          <w:tcPr>
            <w:tcW w:w="4177" w:type="dxa"/>
            <w:gridSpan w:val="5"/>
            <w:vMerge w:val="restart"/>
            <w:shd w:val="clear" w:color="auto" w:fill="auto"/>
            <w:vAlign w:val="center"/>
          </w:tcPr>
          <w:p w14:paraId="426926A9" w14:textId="77777777" w:rsidR="005D2B80" w:rsidRPr="00667A61" w:rsidRDefault="00813409" w:rsidP="004E0D0E">
            <w:pPr>
              <w:rPr>
                <w:rFonts w:ascii="Arial" w:hAnsi="Arial" w:cs="Arial"/>
                <w:sz w:val="20"/>
                <w:szCs w:val="20"/>
              </w:rPr>
            </w:pPr>
            <w:hyperlink r:id="rId27" w:history="1">
              <w:r w:rsidR="005D2B80" w:rsidRPr="00667A61">
                <w:rPr>
                  <w:rStyle w:val="Hyperlink"/>
                  <w:rFonts w:ascii="Arial" w:hAnsi="Arial" w:cs="Arial"/>
                  <w:sz w:val="20"/>
                  <w:szCs w:val="20"/>
                </w:rPr>
                <w:t>HGIOS</w:t>
              </w:r>
            </w:hyperlink>
            <w:r w:rsidR="005D2B80" w:rsidRPr="00667A61">
              <w:rPr>
                <w:rFonts w:ascii="Arial" w:hAnsi="Arial" w:cs="Arial"/>
                <w:sz w:val="20"/>
                <w:szCs w:val="20"/>
              </w:rPr>
              <w:t xml:space="preserve"> and </w:t>
            </w:r>
            <w:hyperlink r:id="rId28" w:history="1">
              <w:r w:rsidR="005D2B80" w:rsidRPr="00667A61">
                <w:rPr>
                  <w:rStyle w:val="Hyperlink"/>
                  <w:rFonts w:ascii="Arial" w:hAnsi="Arial" w:cs="Arial"/>
                  <w:sz w:val="20"/>
                  <w:szCs w:val="20"/>
                </w:rPr>
                <w:t>ELCC</w:t>
              </w:r>
            </w:hyperlink>
          </w:p>
          <w:p w14:paraId="56FCE880"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1.1</w:t>
            </w:r>
            <w:r w:rsidRPr="004F2756">
              <w:rPr>
                <w:rFonts w:ascii="Arial" w:eastAsia="Times New Roman" w:hAnsi="Arial" w:cs="Arial"/>
                <w:sz w:val="20"/>
                <w:szCs w:val="20"/>
                <w:highlight w:val="yellow"/>
                <w:lang w:val="en" w:eastAsia="en-GB"/>
              </w:rPr>
              <w:tab/>
              <w:t>Self-evaluation for self-improvement</w:t>
            </w:r>
          </w:p>
          <w:p w14:paraId="3F705ECD" w14:textId="77777777" w:rsidR="005D2B80" w:rsidRPr="00867A08" w:rsidRDefault="005D2B80" w:rsidP="004E0D0E">
            <w:pPr>
              <w:rPr>
                <w:rFonts w:ascii="Arial" w:eastAsia="Times New Roman" w:hAnsi="Arial" w:cs="Arial"/>
                <w:sz w:val="20"/>
                <w:szCs w:val="20"/>
                <w:lang w:val="en" w:eastAsia="en-GB"/>
              </w:rPr>
            </w:pPr>
            <w:r w:rsidRPr="004F2756">
              <w:rPr>
                <w:rFonts w:ascii="Arial" w:eastAsia="Times New Roman" w:hAnsi="Arial" w:cs="Arial"/>
                <w:sz w:val="20"/>
                <w:szCs w:val="20"/>
                <w:highlight w:val="yellow"/>
                <w:lang w:val="en" w:eastAsia="en-GB"/>
              </w:rPr>
              <w:t>1.2</w:t>
            </w:r>
            <w:r w:rsidRPr="004F2756">
              <w:rPr>
                <w:rFonts w:ascii="Arial" w:eastAsia="Times New Roman" w:hAnsi="Arial" w:cs="Arial"/>
                <w:sz w:val="20"/>
                <w:szCs w:val="20"/>
                <w:highlight w:val="yellow"/>
                <w:lang w:val="en" w:eastAsia="en-GB"/>
              </w:rPr>
              <w:tab/>
            </w:r>
            <w:r w:rsidRPr="00867A08">
              <w:rPr>
                <w:rFonts w:ascii="Arial" w:eastAsia="Times New Roman" w:hAnsi="Arial" w:cs="Arial"/>
                <w:sz w:val="20"/>
                <w:szCs w:val="20"/>
                <w:lang w:val="en" w:eastAsia="en-GB"/>
              </w:rPr>
              <w:t>Leadership for learning</w:t>
            </w:r>
          </w:p>
          <w:p w14:paraId="54F1B251"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 xml:space="preserve">1.3 </w:t>
            </w:r>
            <w:r w:rsidRPr="004F2756">
              <w:rPr>
                <w:rFonts w:ascii="Arial" w:eastAsia="Times New Roman" w:hAnsi="Arial" w:cs="Arial"/>
                <w:sz w:val="20"/>
                <w:szCs w:val="20"/>
                <w:highlight w:val="yellow"/>
                <w:lang w:val="en" w:eastAsia="en-GB"/>
              </w:rPr>
              <w:tab/>
              <w:t>Leadership of change</w:t>
            </w:r>
          </w:p>
          <w:p w14:paraId="5752B114"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 xml:space="preserve">1.4 </w:t>
            </w:r>
            <w:r w:rsidRPr="004F2756">
              <w:rPr>
                <w:rFonts w:ascii="Arial" w:eastAsia="Times New Roman" w:hAnsi="Arial" w:cs="Arial"/>
                <w:sz w:val="20"/>
                <w:szCs w:val="20"/>
                <w:highlight w:val="yellow"/>
                <w:lang w:val="en" w:eastAsia="en-GB"/>
              </w:rPr>
              <w:tab/>
              <w:t xml:space="preserve">Leadership and management of staff/ </w:t>
            </w:r>
            <w:r w:rsidRPr="004F2756">
              <w:rPr>
                <w:rFonts w:ascii="Arial" w:eastAsia="Times New Roman" w:hAnsi="Arial" w:cs="Arial"/>
                <w:sz w:val="20"/>
                <w:szCs w:val="20"/>
                <w:highlight w:val="yellow"/>
                <w:lang w:val="en" w:eastAsia="en-GB"/>
              </w:rPr>
              <w:tab/>
              <w:t>practitioners</w:t>
            </w:r>
          </w:p>
          <w:p w14:paraId="1A603C70" w14:textId="77777777" w:rsidR="005D2B80" w:rsidRPr="00667A61" w:rsidRDefault="005D2B80" w:rsidP="004E0D0E">
            <w:pPr>
              <w:rPr>
                <w:rFonts w:ascii="Arial" w:eastAsia="Times New Roman" w:hAnsi="Arial" w:cs="Arial"/>
                <w:sz w:val="20"/>
                <w:szCs w:val="20"/>
                <w:lang w:val="en" w:eastAsia="en-GB"/>
              </w:rPr>
            </w:pPr>
            <w:r w:rsidRPr="004F2756">
              <w:rPr>
                <w:rFonts w:ascii="Arial" w:eastAsia="Times New Roman" w:hAnsi="Arial" w:cs="Arial"/>
                <w:sz w:val="20"/>
                <w:szCs w:val="20"/>
                <w:highlight w:val="yellow"/>
                <w:lang w:val="en" w:eastAsia="en-GB"/>
              </w:rPr>
              <w:t xml:space="preserve">1.5 </w:t>
            </w:r>
            <w:r w:rsidRPr="004F2756">
              <w:rPr>
                <w:rFonts w:ascii="Arial" w:eastAsia="Times New Roman" w:hAnsi="Arial" w:cs="Arial"/>
                <w:sz w:val="20"/>
                <w:szCs w:val="20"/>
                <w:highlight w:val="yellow"/>
                <w:lang w:val="en" w:eastAsia="en-GB"/>
              </w:rPr>
              <w:tab/>
              <w:t>Management of resources to promote equity</w:t>
            </w:r>
          </w:p>
          <w:p w14:paraId="78FB44F0" w14:textId="77777777" w:rsidR="005D2B80" w:rsidRPr="00667A61" w:rsidRDefault="005D2B80" w:rsidP="004E0D0E">
            <w:pPr>
              <w:rPr>
                <w:rFonts w:ascii="Arial" w:eastAsia="Times New Roman" w:hAnsi="Arial" w:cs="Arial"/>
                <w:sz w:val="20"/>
                <w:szCs w:val="20"/>
                <w:lang w:val="en" w:eastAsia="en-GB"/>
              </w:rPr>
            </w:pPr>
            <w:r w:rsidRPr="00867A08">
              <w:rPr>
                <w:rFonts w:ascii="Arial" w:eastAsia="Times New Roman" w:hAnsi="Arial" w:cs="Arial"/>
                <w:sz w:val="20"/>
                <w:szCs w:val="20"/>
                <w:highlight w:val="yellow"/>
                <w:lang w:val="en" w:eastAsia="en-GB"/>
              </w:rPr>
              <w:t xml:space="preserve">2.1 </w:t>
            </w:r>
            <w:r w:rsidRPr="00867A08">
              <w:rPr>
                <w:rFonts w:ascii="Arial" w:eastAsia="Times New Roman" w:hAnsi="Arial" w:cs="Arial"/>
                <w:sz w:val="20"/>
                <w:szCs w:val="20"/>
                <w:highlight w:val="yellow"/>
                <w:lang w:val="en" w:eastAsia="en-GB"/>
              </w:rPr>
              <w:tab/>
              <w:t>Safeguarding and child protection</w:t>
            </w:r>
          </w:p>
          <w:p w14:paraId="5A90AA7D" w14:textId="77777777" w:rsidR="005D2B80" w:rsidRPr="004F2756" w:rsidRDefault="005D2B80" w:rsidP="004E0D0E">
            <w:pPr>
              <w:rPr>
                <w:rFonts w:ascii="Arial" w:eastAsia="Times New Roman" w:hAnsi="Arial" w:cs="Arial"/>
                <w:sz w:val="20"/>
                <w:szCs w:val="20"/>
                <w:highlight w:val="yellow"/>
                <w:lang w:val="en" w:eastAsia="en-GB"/>
              </w:rPr>
            </w:pPr>
            <w:r w:rsidRPr="00667A61">
              <w:rPr>
                <w:rFonts w:ascii="Arial" w:eastAsia="Times New Roman" w:hAnsi="Arial" w:cs="Arial"/>
                <w:sz w:val="20"/>
                <w:szCs w:val="20"/>
                <w:lang w:val="en" w:eastAsia="en-GB"/>
              </w:rPr>
              <w:t xml:space="preserve">2.2 </w:t>
            </w:r>
            <w:r w:rsidRPr="00667A61">
              <w:rPr>
                <w:rFonts w:ascii="Arial" w:eastAsia="Times New Roman" w:hAnsi="Arial" w:cs="Arial"/>
                <w:sz w:val="20"/>
                <w:szCs w:val="20"/>
                <w:lang w:val="en" w:eastAsia="en-GB"/>
              </w:rPr>
              <w:tab/>
            </w:r>
            <w:r w:rsidRPr="004F2756">
              <w:rPr>
                <w:rFonts w:ascii="Arial" w:eastAsia="Times New Roman" w:hAnsi="Arial" w:cs="Arial"/>
                <w:sz w:val="20"/>
                <w:szCs w:val="20"/>
                <w:highlight w:val="yellow"/>
                <w:lang w:val="en" w:eastAsia="en-GB"/>
              </w:rPr>
              <w:t>Curriculum</w:t>
            </w:r>
          </w:p>
          <w:p w14:paraId="7AE96EA0"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 xml:space="preserve">2.3 </w:t>
            </w:r>
            <w:r w:rsidRPr="004F2756">
              <w:rPr>
                <w:rFonts w:ascii="Arial" w:eastAsia="Times New Roman" w:hAnsi="Arial" w:cs="Arial"/>
                <w:sz w:val="20"/>
                <w:szCs w:val="20"/>
                <w:highlight w:val="yellow"/>
                <w:lang w:val="en" w:eastAsia="en-GB"/>
              </w:rPr>
              <w:tab/>
              <w:t>Learning teaching and assessment</w:t>
            </w:r>
          </w:p>
          <w:p w14:paraId="6845DB92" w14:textId="77777777" w:rsidR="005D2B80" w:rsidRPr="00667A61" w:rsidRDefault="005D2B80" w:rsidP="004E0D0E">
            <w:pPr>
              <w:rPr>
                <w:rFonts w:ascii="Arial" w:eastAsia="Times New Roman" w:hAnsi="Arial" w:cs="Arial"/>
                <w:sz w:val="20"/>
                <w:szCs w:val="20"/>
                <w:lang w:val="en" w:eastAsia="en-GB"/>
              </w:rPr>
            </w:pPr>
            <w:r w:rsidRPr="004F2756">
              <w:rPr>
                <w:rFonts w:ascii="Arial" w:eastAsia="Times New Roman" w:hAnsi="Arial" w:cs="Arial"/>
                <w:sz w:val="20"/>
                <w:szCs w:val="20"/>
                <w:highlight w:val="yellow"/>
                <w:lang w:val="en" w:eastAsia="en-GB"/>
              </w:rPr>
              <w:t xml:space="preserve">2.4 </w:t>
            </w:r>
            <w:r w:rsidRPr="004F2756">
              <w:rPr>
                <w:rFonts w:ascii="Arial" w:eastAsia="Times New Roman" w:hAnsi="Arial" w:cs="Arial"/>
                <w:sz w:val="20"/>
                <w:szCs w:val="20"/>
                <w:highlight w:val="yellow"/>
                <w:lang w:val="en" w:eastAsia="en-GB"/>
              </w:rPr>
              <w:tab/>
            </w:r>
            <w:proofErr w:type="spellStart"/>
            <w:r w:rsidRPr="004F2756">
              <w:rPr>
                <w:rFonts w:ascii="Arial" w:eastAsia="Times New Roman" w:hAnsi="Arial" w:cs="Arial"/>
                <w:sz w:val="20"/>
                <w:szCs w:val="20"/>
                <w:highlight w:val="yellow"/>
                <w:lang w:val="en" w:eastAsia="en-GB"/>
              </w:rPr>
              <w:t>Personalised</w:t>
            </w:r>
            <w:proofErr w:type="spellEnd"/>
            <w:r w:rsidRPr="004F2756">
              <w:rPr>
                <w:rFonts w:ascii="Arial" w:eastAsia="Times New Roman" w:hAnsi="Arial" w:cs="Arial"/>
                <w:sz w:val="20"/>
                <w:szCs w:val="20"/>
                <w:highlight w:val="yellow"/>
                <w:lang w:val="en" w:eastAsia="en-GB"/>
              </w:rPr>
              <w:t xml:space="preserve"> support</w:t>
            </w:r>
            <w:r w:rsidRPr="00667A61">
              <w:rPr>
                <w:rFonts w:ascii="Arial" w:eastAsia="Times New Roman" w:hAnsi="Arial" w:cs="Arial"/>
                <w:sz w:val="20"/>
                <w:szCs w:val="20"/>
                <w:lang w:val="en" w:eastAsia="en-GB"/>
              </w:rPr>
              <w:t xml:space="preserve"> </w:t>
            </w:r>
          </w:p>
          <w:p w14:paraId="5B055C29" w14:textId="77777777" w:rsidR="005D2B80"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2.5 </w:t>
            </w:r>
            <w:r w:rsidRPr="00667A61">
              <w:rPr>
                <w:rFonts w:ascii="Arial" w:eastAsia="Times New Roman" w:hAnsi="Arial" w:cs="Arial"/>
                <w:sz w:val="20"/>
                <w:szCs w:val="20"/>
                <w:lang w:val="en" w:eastAsia="en-GB"/>
              </w:rPr>
              <w:tab/>
              <w:t>Family learning</w:t>
            </w:r>
          </w:p>
          <w:p w14:paraId="77AD6EDA" w14:textId="77777777" w:rsidR="005D2B80" w:rsidRPr="00867A08" w:rsidRDefault="005D2B80" w:rsidP="004E0D0E">
            <w:pPr>
              <w:rPr>
                <w:rFonts w:ascii="Arial" w:eastAsia="Times New Roman" w:hAnsi="Arial" w:cs="Arial"/>
                <w:sz w:val="20"/>
                <w:szCs w:val="20"/>
                <w:highlight w:val="yellow"/>
                <w:lang w:val="en" w:eastAsia="en-GB"/>
              </w:rPr>
            </w:pPr>
            <w:r w:rsidRPr="00667A61">
              <w:rPr>
                <w:rFonts w:ascii="Arial" w:eastAsia="Times New Roman" w:hAnsi="Arial" w:cs="Arial"/>
                <w:sz w:val="20"/>
                <w:szCs w:val="20"/>
                <w:lang w:val="en" w:eastAsia="en-GB"/>
              </w:rPr>
              <w:t xml:space="preserve">2.6 </w:t>
            </w:r>
            <w:r w:rsidRPr="00667A61">
              <w:rPr>
                <w:rFonts w:ascii="Arial" w:eastAsia="Times New Roman" w:hAnsi="Arial" w:cs="Arial"/>
                <w:sz w:val="20"/>
                <w:szCs w:val="20"/>
                <w:lang w:val="en" w:eastAsia="en-GB"/>
              </w:rPr>
              <w:tab/>
            </w:r>
            <w:r w:rsidRPr="00867A08">
              <w:rPr>
                <w:rFonts w:ascii="Arial" w:eastAsia="Times New Roman" w:hAnsi="Arial" w:cs="Arial"/>
                <w:sz w:val="20"/>
                <w:szCs w:val="20"/>
                <w:highlight w:val="yellow"/>
                <w:lang w:val="en" w:eastAsia="en-GB"/>
              </w:rPr>
              <w:t>Transitions</w:t>
            </w:r>
          </w:p>
          <w:p w14:paraId="538298DB" w14:textId="77777777" w:rsidR="005D2B80" w:rsidRPr="00867A08" w:rsidRDefault="005D2B80" w:rsidP="004E0D0E">
            <w:pPr>
              <w:rPr>
                <w:rFonts w:ascii="Arial" w:eastAsia="Times New Roman" w:hAnsi="Arial" w:cs="Arial"/>
                <w:sz w:val="20"/>
                <w:szCs w:val="20"/>
                <w:highlight w:val="yellow"/>
                <w:lang w:val="en" w:eastAsia="en-GB"/>
              </w:rPr>
            </w:pPr>
            <w:r w:rsidRPr="00867A08">
              <w:rPr>
                <w:rFonts w:ascii="Arial" w:eastAsia="Times New Roman" w:hAnsi="Arial" w:cs="Arial"/>
                <w:sz w:val="20"/>
                <w:szCs w:val="20"/>
                <w:highlight w:val="yellow"/>
                <w:lang w:val="en" w:eastAsia="en-GB"/>
              </w:rPr>
              <w:t xml:space="preserve">2.7 </w:t>
            </w:r>
            <w:r w:rsidRPr="00867A08">
              <w:rPr>
                <w:rFonts w:ascii="Arial" w:eastAsia="Times New Roman" w:hAnsi="Arial" w:cs="Arial"/>
                <w:sz w:val="20"/>
                <w:szCs w:val="20"/>
                <w:highlight w:val="yellow"/>
                <w:lang w:val="en" w:eastAsia="en-GB"/>
              </w:rPr>
              <w:tab/>
              <w:t xml:space="preserve">Partnerships </w:t>
            </w:r>
          </w:p>
          <w:p w14:paraId="542EE68B" w14:textId="77777777" w:rsidR="005D2B80" w:rsidRPr="00667A61" w:rsidRDefault="005D2B80" w:rsidP="004E0D0E">
            <w:pPr>
              <w:rPr>
                <w:rFonts w:ascii="Arial" w:eastAsia="Times New Roman" w:hAnsi="Arial" w:cs="Arial"/>
                <w:sz w:val="20"/>
                <w:szCs w:val="20"/>
                <w:lang w:val="en" w:eastAsia="en-GB"/>
              </w:rPr>
            </w:pPr>
            <w:r w:rsidRPr="00867A08">
              <w:rPr>
                <w:rFonts w:ascii="Arial" w:eastAsia="Times New Roman" w:hAnsi="Arial" w:cs="Arial"/>
                <w:sz w:val="20"/>
                <w:szCs w:val="20"/>
                <w:highlight w:val="yellow"/>
                <w:lang w:val="en" w:eastAsia="en-GB"/>
              </w:rPr>
              <w:t xml:space="preserve">3.1 </w:t>
            </w:r>
            <w:r w:rsidRPr="00867A08">
              <w:rPr>
                <w:rFonts w:ascii="Arial" w:eastAsia="Times New Roman" w:hAnsi="Arial" w:cs="Arial"/>
                <w:sz w:val="20"/>
                <w:szCs w:val="20"/>
                <w:highlight w:val="yellow"/>
                <w:lang w:val="en" w:eastAsia="en-GB"/>
              </w:rPr>
              <w:tab/>
              <w:t xml:space="preserve">Improving/ ensuring wellbeing, equality and </w:t>
            </w:r>
            <w:r w:rsidRPr="00867A08">
              <w:rPr>
                <w:rFonts w:ascii="Arial" w:eastAsia="Times New Roman" w:hAnsi="Arial" w:cs="Arial"/>
                <w:sz w:val="20"/>
                <w:szCs w:val="20"/>
                <w:highlight w:val="yellow"/>
                <w:lang w:val="en" w:eastAsia="en-GB"/>
              </w:rPr>
              <w:tab/>
              <w:t>inclusion</w:t>
            </w:r>
            <w:r w:rsidRPr="00667A61">
              <w:rPr>
                <w:rFonts w:ascii="Arial" w:eastAsia="Times New Roman" w:hAnsi="Arial" w:cs="Arial"/>
                <w:sz w:val="20"/>
                <w:szCs w:val="20"/>
                <w:lang w:val="en" w:eastAsia="en-GB"/>
              </w:rPr>
              <w:t xml:space="preserve"> </w:t>
            </w:r>
          </w:p>
          <w:p w14:paraId="264F4C4C"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Specific to HGIOS 4 </w:t>
            </w:r>
          </w:p>
          <w:p w14:paraId="4B2EC55E" w14:textId="77777777" w:rsidR="005D2B80" w:rsidRPr="004F2756" w:rsidRDefault="005D2B80" w:rsidP="004E0D0E">
            <w:pPr>
              <w:rPr>
                <w:rFonts w:ascii="Arial" w:eastAsia="Times New Roman" w:hAnsi="Arial" w:cs="Arial"/>
                <w:sz w:val="20"/>
                <w:szCs w:val="20"/>
                <w:highlight w:val="yellow"/>
                <w:lang w:val="en" w:eastAsia="en-GB"/>
              </w:rPr>
            </w:pPr>
            <w:r w:rsidRPr="00667A61">
              <w:rPr>
                <w:rFonts w:ascii="Arial" w:eastAsia="Times New Roman" w:hAnsi="Arial" w:cs="Arial"/>
                <w:sz w:val="20"/>
                <w:szCs w:val="20"/>
                <w:lang w:val="en" w:eastAsia="en-GB"/>
              </w:rPr>
              <w:t xml:space="preserve">3.2 </w:t>
            </w:r>
            <w:r w:rsidRPr="00667A61">
              <w:rPr>
                <w:rFonts w:ascii="Arial" w:eastAsia="Times New Roman" w:hAnsi="Arial" w:cs="Arial"/>
                <w:sz w:val="20"/>
                <w:szCs w:val="20"/>
                <w:lang w:val="en" w:eastAsia="en-GB"/>
              </w:rPr>
              <w:tab/>
            </w:r>
            <w:r w:rsidRPr="004F2756">
              <w:rPr>
                <w:rFonts w:ascii="Arial" w:eastAsia="Times New Roman" w:hAnsi="Arial" w:cs="Arial"/>
                <w:sz w:val="20"/>
                <w:szCs w:val="20"/>
                <w:highlight w:val="yellow"/>
                <w:lang w:val="en" w:eastAsia="en-GB"/>
              </w:rPr>
              <w:t xml:space="preserve">Raising attainment and achievement </w:t>
            </w:r>
          </w:p>
          <w:p w14:paraId="5C56851B" w14:textId="77777777" w:rsidR="005D2B80" w:rsidRPr="00667A61" w:rsidRDefault="005D2B80" w:rsidP="004E0D0E">
            <w:pPr>
              <w:rPr>
                <w:rFonts w:ascii="Arial" w:eastAsia="Times New Roman" w:hAnsi="Arial" w:cs="Arial"/>
                <w:sz w:val="20"/>
                <w:szCs w:val="20"/>
                <w:lang w:val="en" w:eastAsia="en-GB"/>
              </w:rPr>
            </w:pPr>
            <w:r w:rsidRPr="004F2756">
              <w:rPr>
                <w:rFonts w:ascii="Arial" w:eastAsia="Times New Roman" w:hAnsi="Arial" w:cs="Arial"/>
                <w:sz w:val="20"/>
                <w:szCs w:val="20"/>
                <w:highlight w:val="yellow"/>
                <w:lang w:val="en" w:eastAsia="en-GB"/>
              </w:rPr>
              <w:t xml:space="preserve">3.3 </w:t>
            </w:r>
            <w:r w:rsidRPr="004F2756">
              <w:rPr>
                <w:rFonts w:ascii="Arial" w:eastAsia="Times New Roman" w:hAnsi="Arial" w:cs="Arial"/>
                <w:sz w:val="20"/>
                <w:szCs w:val="20"/>
                <w:highlight w:val="yellow"/>
                <w:lang w:val="en" w:eastAsia="en-GB"/>
              </w:rPr>
              <w:tab/>
              <w:t>Increasing creativity and employability</w:t>
            </w:r>
            <w:r w:rsidRPr="00667A61">
              <w:rPr>
                <w:rFonts w:ascii="Arial" w:eastAsia="Times New Roman" w:hAnsi="Arial" w:cs="Arial"/>
                <w:sz w:val="20"/>
                <w:szCs w:val="20"/>
                <w:lang w:val="en" w:eastAsia="en-GB"/>
              </w:rPr>
              <w:t xml:space="preserve"> </w:t>
            </w:r>
          </w:p>
          <w:p w14:paraId="7E3D5477"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Specific to HGIOELC </w:t>
            </w:r>
          </w:p>
          <w:p w14:paraId="11DE5C82"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3.2 </w:t>
            </w:r>
            <w:r w:rsidRPr="00667A61">
              <w:rPr>
                <w:rFonts w:ascii="Arial" w:eastAsia="Times New Roman" w:hAnsi="Arial" w:cs="Arial"/>
                <w:sz w:val="20"/>
                <w:szCs w:val="20"/>
                <w:lang w:val="en" w:eastAsia="en-GB"/>
              </w:rPr>
              <w:tab/>
            </w:r>
            <w:r w:rsidRPr="004F2756">
              <w:rPr>
                <w:rFonts w:ascii="Arial" w:eastAsia="Times New Roman" w:hAnsi="Arial" w:cs="Arial"/>
                <w:sz w:val="20"/>
                <w:szCs w:val="20"/>
                <w:highlight w:val="yellow"/>
                <w:lang w:val="en" w:eastAsia="en-GB"/>
              </w:rPr>
              <w:t>Securing children’s progress</w:t>
            </w:r>
            <w:r w:rsidRPr="00667A61">
              <w:rPr>
                <w:rFonts w:ascii="Arial" w:eastAsia="Times New Roman" w:hAnsi="Arial" w:cs="Arial"/>
                <w:sz w:val="20"/>
                <w:szCs w:val="20"/>
                <w:lang w:val="en" w:eastAsia="en-GB"/>
              </w:rPr>
              <w:t xml:space="preserve"> </w:t>
            </w:r>
          </w:p>
          <w:p w14:paraId="1A8FA3B2" w14:textId="77777777" w:rsidR="005D2B80" w:rsidRPr="00667A61" w:rsidRDefault="005D2B80" w:rsidP="004E0D0E">
            <w:pPr>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3.3 </w:t>
            </w:r>
            <w:r w:rsidRPr="00667A61">
              <w:rPr>
                <w:rFonts w:ascii="Arial" w:eastAsia="Times New Roman" w:hAnsi="Arial" w:cs="Arial"/>
                <w:sz w:val="20"/>
                <w:szCs w:val="20"/>
                <w:lang w:val="en" w:eastAsia="en-GB"/>
              </w:rPr>
              <w:tab/>
              <w:t>Developing creativity and skills for life</w:t>
            </w:r>
          </w:p>
        </w:tc>
        <w:tc>
          <w:tcPr>
            <w:tcW w:w="3164" w:type="dxa"/>
            <w:gridSpan w:val="2"/>
            <w:vMerge w:val="restart"/>
            <w:shd w:val="clear" w:color="auto" w:fill="auto"/>
            <w:vAlign w:val="center"/>
          </w:tcPr>
          <w:p w14:paraId="1387AD8C" w14:textId="77777777" w:rsidR="005D2B80" w:rsidRPr="0022087B" w:rsidRDefault="005D2B80" w:rsidP="004E0D0E">
            <w:pPr>
              <w:tabs>
                <w:tab w:val="left" w:pos="2794"/>
              </w:tabs>
              <w:rPr>
                <w:b/>
                <w:bCs/>
                <w:color w:val="1F4E79" w:themeColor="accent1" w:themeShade="80"/>
              </w:rPr>
            </w:pPr>
            <w:r w:rsidRPr="0022087B">
              <w:rPr>
                <w:rFonts w:ascii="Arial" w:eastAsia="Times New Roman" w:hAnsi="Arial" w:cs="Arial"/>
                <w:b/>
                <w:bCs/>
                <w:color w:val="1F4E79" w:themeColor="accent1" w:themeShade="80"/>
                <w:sz w:val="20"/>
                <w:szCs w:val="20"/>
                <w:lang w:val="en" w:eastAsia="en-GB"/>
              </w:rPr>
              <w:t>A</w:t>
            </w:r>
            <w:proofErr w:type="spellStart"/>
            <w:r w:rsidRPr="0022087B">
              <w:rPr>
                <w:b/>
                <w:bCs/>
                <w:color w:val="1F4E79" w:themeColor="accent1" w:themeShade="80"/>
              </w:rPr>
              <w:t>berdeenshire</w:t>
            </w:r>
            <w:proofErr w:type="spellEnd"/>
            <w:r w:rsidRPr="0022087B">
              <w:rPr>
                <w:b/>
                <w:bCs/>
                <w:color w:val="1F4E79" w:themeColor="accent1" w:themeShade="80"/>
              </w:rPr>
              <w:t xml:space="preserve"> Priorities</w:t>
            </w:r>
            <w:r>
              <w:rPr>
                <w:b/>
                <w:bCs/>
                <w:color w:val="1F4E79" w:themeColor="accent1" w:themeShade="80"/>
              </w:rPr>
              <w:t>:</w:t>
            </w:r>
          </w:p>
          <w:p w14:paraId="57198B15" w14:textId="77777777" w:rsidR="005D2B80" w:rsidRDefault="005D2B80" w:rsidP="004E0D0E">
            <w:pPr>
              <w:tabs>
                <w:tab w:val="left" w:pos="2794"/>
              </w:tabs>
            </w:pPr>
            <w:r w:rsidRPr="00697D67">
              <w:t xml:space="preserve"> 1. </w:t>
            </w:r>
            <w:r w:rsidRPr="004F2756">
              <w:rPr>
                <w:highlight w:val="yellow"/>
              </w:rPr>
              <w:t>Improving learning, teaching and assessment.</w:t>
            </w:r>
          </w:p>
          <w:p w14:paraId="09F97974" w14:textId="77777777" w:rsidR="005D2B80" w:rsidRDefault="005D2B80" w:rsidP="004E0D0E">
            <w:pPr>
              <w:tabs>
                <w:tab w:val="left" w:pos="2794"/>
              </w:tabs>
            </w:pPr>
            <w:r w:rsidRPr="00697D67">
              <w:t xml:space="preserve"> 2. Partnership working to raise attainment.</w:t>
            </w:r>
          </w:p>
          <w:p w14:paraId="42B4FBEE" w14:textId="77777777" w:rsidR="005D2B80" w:rsidRDefault="005D2B80" w:rsidP="004E0D0E">
            <w:pPr>
              <w:tabs>
                <w:tab w:val="left" w:pos="2794"/>
              </w:tabs>
            </w:pPr>
            <w:r w:rsidRPr="00697D67">
              <w:t xml:space="preserve"> 3. Developing leadership at all levels.</w:t>
            </w:r>
          </w:p>
          <w:p w14:paraId="3431BA6B" w14:textId="77777777" w:rsidR="005D2B80" w:rsidRDefault="005D2B80" w:rsidP="004E0D0E">
            <w:r w:rsidRPr="00697D67">
              <w:t xml:space="preserve"> </w:t>
            </w:r>
            <w:r w:rsidRPr="004F2756">
              <w:rPr>
                <w:highlight w:val="yellow"/>
              </w:rPr>
              <w:t>4 Improvement through self-evaluation.</w:t>
            </w:r>
          </w:p>
          <w:p w14:paraId="72C9765B" w14:textId="77777777" w:rsidR="005D2B80" w:rsidRDefault="005D2B80" w:rsidP="004E0D0E"/>
          <w:p w14:paraId="35CE78F2" w14:textId="77777777" w:rsidR="005D2B80" w:rsidRDefault="005D2B80" w:rsidP="004E0D0E"/>
          <w:p w14:paraId="4D02A75E" w14:textId="77777777" w:rsidR="005D2B80" w:rsidRDefault="005D2B80" w:rsidP="004E0D0E"/>
          <w:p w14:paraId="79DB979D" w14:textId="77777777" w:rsidR="005D2B80" w:rsidRDefault="005D2B80" w:rsidP="004E0D0E"/>
          <w:p w14:paraId="78545366" w14:textId="77777777" w:rsidR="005D2B80" w:rsidRDefault="005D2B80" w:rsidP="004E0D0E"/>
          <w:p w14:paraId="56106983" w14:textId="77777777" w:rsidR="005D2B80" w:rsidRDefault="005D2B80" w:rsidP="004E0D0E"/>
          <w:p w14:paraId="4EACB15D" w14:textId="77777777" w:rsidR="005D2B80" w:rsidRDefault="005D2B80" w:rsidP="004E0D0E"/>
          <w:p w14:paraId="521D1068" w14:textId="77777777" w:rsidR="005D2B80" w:rsidRDefault="005D2B80" w:rsidP="004E0D0E"/>
          <w:p w14:paraId="400B3488" w14:textId="77777777" w:rsidR="005D2B80" w:rsidRDefault="005D2B80" w:rsidP="004E0D0E"/>
          <w:p w14:paraId="08EB1B94" w14:textId="77777777" w:rsidR="005D2B80" w:rsidRDefault="005D2B80" w:rsidP="004E0D0E"/>
          <w:p w14:paraId="3E8DABE5" w14:textId="77777777" w:rsidR="005D2B80" w:rsidRDefault="005D2B80" w:rsidP="004E0D0E"/>
          <w:p w14:paraId="5C0853B2" w14:textId="77777777" w:rsidR="005D2B80" w:rsidRDefault="005D2B80" w:rsidP="004E0D0E"/>
          <w:p w14:paraId="467FB5E5" w14:textId="77777777" w:rsidR="005D2B80" w:rsidRDefault="005D2B80" w:rsidP="004E0D0E"/>
          <w:p w14:paraId="2C71F10D" w14:textId="77777777" w:rsidR="005D2B80" w:rsidRDefault="005D2B80" w:rsidP="004E0D0E"/>
          <w:p w14:paraId="2A3957EA" w14:textId="77777777" w:rsidR="005D2B80" w:rsidRPr="00667A61" w:rsidRDefault="005D2B80" w:rsidP="004E0D0E">
            <w:pPr>
              <w:rPr>
                <w:sz w:val="20"/>
                <w:szCs w:val="20"/>
              </w:rPr>
            </w:pPr>
          </w:p>
        </w:tc>
      </w:tr>
      <w:tr w:rsidR="005D2B80" w:rsidRPr="00010C7A" w14:paraId="09CBFE02" w14:textId="77777777" w:rsidTr="004E0D0E">
        <w:trPr>
          <w:trHeight w:val="532"/>
        </w:trPr>
        <w:tc>
          <w:tcPr>
            <w:tcW w:w="3620" w:type="dxa"/>
            <w:shd w:val="clear" w:color="auto" w:fill="auto"/>
            <w:vAlign w:val="center"/>
          </w:tcPr>
          <w:p w14:paraId="7C5E1557" w14:textId="77777777" w:rsidR="005D2B80" w:rsidRDefault="005D2B80" w:rsidP="004E0D0E"/>
          <w:p w14:paraId="40659707" w14:textId="77777777" w:rsidR="005D2B80" w:rsidRDefault="005D2B80" w:rsidP="004E0D0E"/>
        </w:tc>
        <w:tc>
          <w:tcPr>
            <w:tcW w:w="4177" w:type="dxa"/>
            <w:gridSpan w:val="5"/>
            <w:vMerge/>
            <w:shd w:val="clear" w:color="auto" w:fill="auto"/>
            <w:vAlign w:val="center"/>
          </w:tcPr>
          <w:p w14:paraId="145FBB17" w14:textId="77777777" w:rsidR="005D2B80" w:rsidRDefault="005D2B80" w:rsidP="004E0D0E"/>
        </w:tc>
        <w:tc>
          <w:tcPr>
            <w:tcW w:w="3164" w:type="dxa"/>
            <w:gridSpan w:val="2"/>
            <w:vMerge/>
            <w:shd w:val="clear" w:color="auto" w:fill="auto"/>
            <w:vAlign w:val="center"/>
          </w:tcPr>
          <w:p w14:paraId="37992923" w14:textId="77777777" w:rsidR="005D2B80" w:rsidRPr="0022087B" w:rsidRDefault="005D2B80" w:rsidP="004E0D0E">
            <w:pPr>
              <w:tabs>
                <w:tab w:val="left" w:pos="2794"/>
              </w:tabs>
              <w:rPr>
                <w:rFonts w:ascii="Arial" w:eastAsia="Times New Roman" w:hAnsi="Arial" w:cs="Arial"/>
                <w:b/>
                <w:bCs/>
                <w:color w:val="1F4E79" w:themeColor="accent1" w:themeShade="80"/>
                <w:sz w:val="20"/>
                <w:szCs w:val="20"/>
                <w:lang w:val="en" w:eastAsia="en-GB"/>
              </w:rPr>
            </w:pPr>
          </w:p>
        </w:tc>
      </w:tr>
      <w:tr w:rsidR="005D2B80" w:rsidRPr="00010C7A" w14:paraId="2C1B3F8C" w14:textId="77777777" w:rsidTr="004E0D0E">
        <w:trPr>
          <w:trHeight w:val="3983"/>
        </w:trPr>
        <w:tc>
          <w:tcPr>
            <w:tcW w:w="3620" w:type="dxa"/>
          </w:tcPr>
          <w:p w14:paraId="71DC417B" w14:textId="77777777" w:rsidR="005D2B80" w:rsidRPr="00867A08" w:rsidRDefault="005D2B80" w:rsidP="004E0D0E">
            <w:pPr>
              <w:pStyle w:val="ListParagraph"/>
              <w:numPr>
                <w:ilvl w:val="0"/>
                <w:numId w:val="2"/>
              </w:numPr>
              <w:ind w:left="608" w:hanging="425"/>
              <w:rPr>
                <w:rFonts w:ascii="Arial" w:eastAsia="Times New Roman" w:hAnsi="Arial" w:cs="Arial"/>
                <w:sz w:val="20"/>
                <w:szCs w:val="20"/>
                <w:lang w:val="en" w:eastAsia="en-GB"/>
              </w:rPr>
            </w:pPr>
            <w:r w:rsidRPr="00867A08">
              <w:rPr>
                <w:rFonts w:ascii="Arial" w:eastAsia="Times New Roman" w:hAnsi="Arial" w:cs="Arial"/>
                <w:sz w:val="20"/>
                <w:szCs w:val="20"/>
                <w:lang w:val="en" w:eastAsia="en-GB"/>
              </w:rPr>
              <w:t xml:space="preserve">Improvement in attainment, particularly in literacy and numeracy. </w:t>
            </w:r>
          </w:p>
          <w:p w14:paraId="29C8F2B6" w14:textId="77777777" w:rsidR="005D2B80" w:rsidRPr="00867A08" w:rsidRDefault="005D2B80" w:rsidP="004E0D0E">
            <w:pPr>
              <w:pStyle w:val="ListParagraph"/>
              <w:numPr>
                <w:ilvl w:val="0"/>
                <w:numId w:val="2"/>
              </w:numPr>
              <w:ind w:left="608" w:hanging="425"/>
              <w:rPr>
                <w:rFonts w:ascii="Arial" w:eastAsia="Times New Roman" w:hAnsi="Arial" w:cs="Arial"/>
                <w:sz w:val="20"/>
                <w:szCs w:val="20"/>
                <w:highlight w:val="yellow"/>
                <w:lang w:val="en" w:eastAsia="en-GB"/>
              </w:rPr>
            </w:pPr>
            <w:r w:rsidRPr="00867A08">
              <w:rPr>
                <w:rFonts w:ascii="Arial" w:eastAsia="Times New Roman" w:hAnsi="Arial" w:cs="Arial"/>
                <w:sz w:val="20"/>
                <w:szCs w:val="20"/>
                <w:highlight w:val="yellow"/>
                <w:lang w:val="en" w:eastAsia="en-GB"/>
              </w:rPr>
              <w:t xml:space="preserve">Closing the attainment gap between the most and least disadvantaged children. </w:t>
            </w:r>
          </w:p>
          <w:p w14:paraId="1D1400AB" w14:textId="77777777" w:rsidR="005D2B80" w:rsidRPr="00867A08" w:rsidRDefault="005D2B80" w:rsidP="004E0D0E">
            <w:pPr>
              <w:pStyle w:val="ListParagraph"/>
              <w:numPr>
                <w:ilvl w:val="0"/>
                <w:numId w:val="2"/>
              </w:numPr>
              <w:ind w:left="608" w:hanging="425"/>
              <w:rPr>
                <w:rFonts w:ascii="Arial" w:eastAsia="Times New Roman" w:hAnsi="Arial" w:cs="Arial"/>
                <w:sz w:val="20"/>
                <w:szCs w:val="20"/>
                <w:highlight w:val="yellow"/>
                <w:lang w:val="en" w:eastAsia="en-GB"/>
              </w:rPr>
            </w:pPr>
            <w:r w:rsidRPr="00867A08">
              <w:rPr>
                <w:rFonts w:ascii="Arial" w:eastAsia="Times New Roman" w:hAnsi="Arial" w:cs="Arial"/>
                <w:sz w:val="20"/>
                <w:szCs w:val="20"/>
                <w:highlight w:val="yellow"/>
                <w:lang w:val="en" w:eastAsia="en-GB"/>
              </w:rPr>
              <w:t xml:space="preserve">Improvement in children and young people’s health and wellbeing. </w:t>
            </w:r>
          </w:p>
          <w:p w14:paraId="236A5DB7" w14:textId="77777777" w:rsidR="005D2B80" w:rsidRPr="00667A61" w:rsidRDefault="005D2B80" w:rsidP="004E0D0E">
            <w:pPr>
              <w:pStyle w:val="ListParagraph"/>
              <w:numPr>
                <w:ilvl w:val="0"/>
                <w:numId w:val="2"/>
              </w:numPr>
              <w:ind w:left="608" w:hanging="425"/>
              <w:rPr>
                <w:rFonts w:ascii="Arial" w:eastAsia="Times New Roman" w:hAnsi="Arial" w:cs="Arial"/>
                <w:sz w:val="20"/>
                <w:szCs w:val="20"/>
                <w:lang w:val="en" w:eastAsia="en-GB"/>
              </w:rPr>
            </w:pPr>
            <w:r w:rsidRPr="00667A61">
              <w:rPr>
                <w:rFonts w:ascii="Arial" w:eastAsia="Times New Roman" w:hAnsi="Arial" w:cs="Arial"/>
                <w:sz w:val="20"/>
                <w:szCs w:val="20"/>
                <w:lang w:val="en" w:eastAsia="en-GB"/>
              </w:rPr>
              <w:t xml:space="preserve">Improvement in employability skills and sustained, positive destinations. </w:t>
            </w:r>
          </w:p>
          <w:p w14:paraId="4299F4CC" w14:textId="77777777" w:rsidR="005D2B80" w:rsidRPr="00667A61" w:rsidRDefault="005D2B80" w:rsidP="004E0D0E">
            <w:pPr>
              <w:rPr>
                <w:rFonts w:ascii="Arial" w:eastAsia="Times New Roman" w:hAnsi="Arial" w:cs="Arial"/>
                <w:b/>
                <w:bCs/>
                <w:color w:val="004289"/>
                <w:sz w:val="20"/>
                <w:szCs w:val="20"/>
                <w:lang w:val="en" w:eastAsia="en-GB"/>
              </w:rPr>
            </w:pPr>
            <w:r w:rsidRPr="00667A61">
              <w:rPr>
                <w:rFonts w:ascii="Arial" w:eastAsia="Times New Roman" w:hAnsi="Arial" w:cs="Arial"/>
                <w:b/>
                <w:bCs/>
                <w:color w:val="004289"/>
                <w:sz w:val="20"/>
                <w:szCs w:val="20"/>
                <w:lang w:val="en" w:eastAsia="en-GB"/>
              </w:rPr>
              <w:t xml:space="preserve">Key drivers of improvement </w:t>
            </w:r>
          </w:p>
          <w:p w14:paraId="2750FC3E"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 xml:space="preserve">School leadership </w:t>
            </w:r>
          </w:p>
          <w:p w14:paraId="68E9B0F6" w14:textId="77777777" w:rsidR="005D2B80" w:rsidRPr="004F2756" w:rsidRDefault="005D2B80" w:rsidP="004E0D0E">
            <w:pPr>
              <w:rPr>
                <w:rFonts w:ascii="Arial" w:eastAsia="Times New Roman" w:hAnsi="Arial" w:cs="Arial"/>
                <w:sz w:val="20"/>
                <w:szCs w:val="20"/>
                <w:highlight w:val="yellow"/>
                <w:lang w:val="en" w:eastAsia="en-GB"/>
              </w:rPr>
            </w:pPr>
          </w:p>
          <w:p w14:paraId="6836B06C"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 xml:space="preserve">Teacher professionalism </w:t>
            </w:r>
          </w:p>
          <w:p w14:paraId="151AFE06" w14:textId="77777777" w:rsidR="005D2B80" w:rsidRPr="004F2756" w:rsidRDefault="005D2B80" w:rsidP="004E0D0E">
            <w:pPr>
              <w:rPr>
                <w:rFonts w:ascii="Arial" w:eastAsia="Times New Roman" w:hAnsi="Arial" w:cs="Arial"/>
                <w:sz w:val="20"/>
                <w:szCs w:val="20"/>
                <w:lang w:val="en" w:eastAsia="en-GB"/>
              </w:rPr>
            </w:pPr>
          </w:p>
          <w:p w14:paraId="478FD70A" w14:textId="77777777" w:rsidR="005D2B80" w:rsidRPr="004F2756" w:rsidRDefault="005D2B80" w:rsidP="004E0D0E">
            <w:pPr>
              <w:rPr>
                <w:rFonts w:ascii="Arial" w:eastAsia="Times New Roman" w:hAnsi="Arial" w:cs="Arial"/>
                <w:sz w:val="20"/>
                <w:szCs w:val="20"/>
                <w:lang w:val="en" w:eastAsia="en-GB"/>
              </w:rPr>
            </w:pPr>
            <w:r w:rsidRPr="00867A08">
              <w:rPr>
                <w:rFonts w:ascii="Arial" w:eastAsia="Times New Roman" w:hAnsi="Arial" w:cs="Arial"/>
                <w:sz w:val="20"/>
                <w:szCs w:val="20"/>
                <w:highlight w:val="yellow"/>
                <w:lang w:val="en" w:eastAsia="en-GB"/>
              </w:rPr>
              <w:t>Parental engagement</w:t>
            </w:r>
            <w:r w:rsidRPr="004F2756">
              <w:rPr>
                <w:rFonts w:ascii="Arial" w:eastAsia="Times New Roman" w:hAnsi="Arial" w:cs="Arial"/>
                <w:sz w:val="20"/>
                <w:szCs w:val="20"/>
                <w:lang w:val="en" w:eastAsia="en-GB"/>
              </w:rPr>
              <w:t xml:space="preserve"> </w:t>
            </w:r>
          </w:p>
          <w:p w14:paraId="74397093" w14:textId="77777777" w:rsidR="005D2B80" w:rsidRPr="004F2756" w:rsidRDefault="005D2B80" w:rsidP="004E0D0E">
            <w:pPr>
              <w:rPr>
                <w:rFonts w:ascii="Arial" w:eastAsia="Times New Roman" w:hAnsi="Arial" w:cs="Arial"/>
                <w:sz w:val="20"/>
                <w:szCs w:val="20"/>
                <w:highlight w:val="yellow"/>
                <w:lang w:val="en" w:eastAsia="en-GB"/>
              </w:rPr>
            </w:pPr>
          </w:p>
          <w:p w14:paraId="5AA09E5A"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Assessment of children’s progress</w:t>
            </w:r>
          </w:p>
          <w:p w14:paraId="5EE7D2B6" w14:textId="77777777" w:rsidR="005D2B80" w:rsidRPr="004F2756" w:rsidRDefault="005D2B80" w:rsidP="004E0D0E">
            <w:pPr>
              <w:rPr>
                <w:rFonts w:ascii="Arial" w:eastAsia="Times New Roman" w:hAnsi="Arial" w:cs="Arial"/>
                <w:sz w:val="20"/>
                <w:szCs w:val="20"/>
                <w:highlight w:val="yellow"/>
                <w:lang w:val="en" w:eastAsia="en-GB"/>
              </w:rPr>
            </w:pPr>
          </w:p>
          <w:p w14:paraId="7E8B7F28" w14:textId="77777777" w:rsidR="005D2B80" w:rsidRPr="004F2756" w:rsidRDefault="005D2B80" w:rsidP="004E0D0E">
            <w:pPr>
              <w:rPr>
                <w:rFonts w:ascii="Arial" w:eastAsia="Times New Roman" w:hAnsi="Arial" w:cs="Arial"/>
                <w:sz w:val="20"/>
                <w:szCs w:val="20"/>
                <w:highlight w:val="yellow"/>
                <w:lang w:val="en" w:eastAsia="en-GB"/>
              </w:rPr>
            </w:pPr>
            <w:r w:rsidRPr="004F2756">
              <w:rPr>
                <w:rFonts w:ascii="Arial" w:eastAsia="Times New Roman" w:hAnsi="Arial" w:cs="Arial"/>
                <w:sz w:val="20"/>
                <w:szCs w:val="20"/>
                <w:highlight w:val="yellow"/>
                <w:lang w:val="en" w:eastAsia="en-GB"/>
              </w:rPr>
              <w:t xml:space="preserve">School improvement </w:t>
            </w:r>
          </w:p>
          <w:p w14:paraId="489A2914" w14:textId="77777777" w:rsidR="005D2B80" w:rsidRPr="004F2756" w:rsidRDefault="005D2B80" w:rsidP="004E0D0E">
            <w:pPr>
              <w:rPr>
                <w:rFonts w:ascii="Arial" w:eastAsia="Times New Roman" w:hAnsi="Arial" w:cs="Arial"/>
                <w:sz w:val="20"/>
                <w:szCs w:val="20"/>
                <w:highlight w:val="yellow"/>
                <w:lang w:val="en" w:eastAsia="en-GB"/>
              </w:rPr>
            </w:pPr>
          </w:p>
          <w:p w14:paraId="5D26AE5E" w14:textId="77777777" w:rsidR="005D2B80" w:rsidRPr="00667A61" w:rsidRDefault="005D2B80" w:rsidP="004E0D0E">
            <w:pPr>
              <w:rPr>
                <w:rFonts w:ascii="Arial" w:eastAsia="Times New Roman" w:hAnsi="Arial" w:cs="Arial"/>
                <w:sz w:val="20"/>
                <w:szCs w:val="20"/>
                <w:lang w:val="en" w:eastAsia="en-GB"/>
              </w:rPr>
            </w:pPr>
            <w:r w:rsidRPr="00867A08">
              <w:rPr>
                <w:rFonts w:ascii="Arial" w:eastAsia="Times New Roman" w:hAnsi="Arial" w:cs="Arial"/>
                <w:sz w:val="20"/>
                <w:szCs w:val="20"/>
                <w:lang w:val="en" w:eastAsia="en-GB"/>
              </w:rPr>
              <w:t>Performance Information</w:t>
            </w:r>
          </w:p>
        </w:tc>
        <w:tc>
          <w:tcPr>
            <w:tcW w:w="4177" w:type="dxa"/>
            <w:gridSpan w:val="5"/>
            <w:vMerge/>
          </w:tcPr>
          <w:p w14:paraId="2FFC3EA4" w14:textId="77777777" w:rsidR="005D2B80" w:rsidRPr="00667A61" w:rsidRDefault="005D2B80" w:rsidP="004E0D0E">
            <w:pPr>
              <w:rPr>
                <w:rFonts w:ascii="Arial" w:eastAsia="Times New Roman" w:hAnsi="Arial" w:cs="Arial"/>
                <w:sz w:val="20"/>
                <w:szCs w:val="20"/>
                <w:lang w:val="en" w:eastAsia="en-GB"/>
              </w:rPr>
            </w:pPr>
          </w:p>
        </w:tc>
        <w:tc>
          <w:tcPr>
            <w:tcW w:w="3164" w:type="dxa"/>
            <w:gridSpan w:val="2"/>
            <w:vMerge/>
          </w:tcPr>
          <w:p w14:paraId="7AFBE208" w14:textId="77777777" w:rsidR="005D2B80" w:rsidRPr="00667A61" w:rsidRDefault="005D2B80" w:rsidP="004E0D0E">
            <w:pPr>
              <w:rPr>
                <w:rFonts w:ascii="Arial" w:eastAsia="Times New Roman" w:hAnsi="Arial" w:cs="Arial"/>
                <w:sz w:val="20"/>
                <w:szCs w:val="20"/>
                <w:lang w:val="en" w:eastAsia="en-GB"/>
              </w:rPr>
            </w:pPr>
          </w:p>
        </w:tc>
      </w:tr>
      <w:tr w:rsidR="005D2B80" w:rsidRPr="00010C7A" w14:paraId="6C0A6EC7" w14:textId="77777777" w:rsidTr="004E0D0E">
        <w:trPr>
          <w:trHeight w:val="369"/>
        </w:trPr>
        <w:tc>
          <w:tcPr>
            <w:tcW w:w="5387" w:type="dxa"/>
            <w:gridSpan w:val="3"/>
            <w:shd w:val="clear" w:color="auto" w:fill="BDD6EE" w:themeFill="accent1" w:themeFillTint="66"/>
            <w:vAlign w:val="center"/>
          </w:tcPr>
          <w:p w14:paraId="3B52A564" w14:textId="77777777" w:rsidR="005D2B80" w:rsidRPr="00687F03" w:rsidRDefault="005D2B80" w:rsidP="004E0D0E">
            <w:pPr>
              <w:tabs>
                <w:tab w:val="left" w:pos="2794"/>
              </w:tabs>
              <w:rPr>
                <w:b/>
                <w:sz w:val="20"/>
                <w:szCs w:val="20"/>
              </w:rPr>
            </w:pPr>
            <w:r w:rsidRPr="00687F03">
              <w:rPr>
                <w:b/>
                <w:sz w:val="20"/>
                <w:szCs w:val="20"/>
              </w:rPr>
              <w:t xml:space="preserve">Priority </w:t>
            </w:r>
            <w:proofErr w:type="gramStart"/>
            <w:r>
              <w:rPr>
                <w:b/>
                <w:sz w:val="20"/>
                <w:szCs w:val="20"/>
              </w:rPr>
              <w:t>3</w:t>
            </w:r>
            <w:r w:rsidRPr="00687F03">
              <w:rPr>
                <w:b/>
                <w:sz w:val="20"/>
                <w:szCs w:val="20"/>
              </w:rPr>
              <w:t xml:space="preserve"> :</w:t>
            </w:r>
            <w:proofErr w:type="gramEnd"/>
            <w:r w:rsidRPr="00687F03">
              <w:rPr>
                <w:b/>
                <w:sz w:val="20"/>
                <w:szCs w:val="20"/>
              </w:rPr>
              <w:t xml:space="preserve"> To improve ……….</w:t>
            </w:r>
          </w:p>
          <w:p w14:paraId="6C9FBC3A" w14:textId="2BFC4EDB" w:rsidR="005D2B80" w:rsidRDefault="005D2B80" w:rsidP="004E0D0E">
            <w:pPr>
              <w:rPr>
                <w:b/>
                <w:sz w:val="20"/>
                <w:szCs w:val="20"/>
                <w:u w:val="single"/>
              </w:rPr>
            </w:pPr>
            <w:r w:rsidRPr="00687F03">
              <w:rPr>
                <w:b/>
                <w:sz w:val="20"/>
                <w:szCs w:val="20"/>
                <w:u w:val="single"/>
              </w:rPr>
              <w:t xml:space="preserve">NURSERY- </w:t>
            </w:r>
            <w:proofErr w:type="gramStart"/>
            <w:r w:rsidRPr="00687F03">
              <w:rPr>
                <w:b/>
                <w:sz w:val="20"/>
                <w:szCs w:val="20"/>
                <w:u w:val="single"/>
              </w:rPr>
              <w:t xml:space="preserve">Priority </w:t>
            </w:r>
            <w:r>
              <w:rPr>
                <w:b/>
                <w:sz w:val="20"/>
                <w:szCs w:val="20"/>
                <w:u w:val="single"/>
              </w:rPr>
              <w:t xml:space="preserve"> 3</w:t>
            </w:r>
            <w:proofErr w:type="gramEnd"/>
            <w:r>
              <w:rPr>
                <w:b/>
                <w:sz w:val="20"/>
                <w:szCs w:val="20"/>
                <w:u w:val="single"/>
              </w:rPr>
              <w:t xml:space="preserve"> Health &amp; Wellbeing</w:t>
            </w:r>
          </w:p>
          <w:p w14:paraId="4704E12D" w14:textId="0E832F73" w:rsidR="005D2B80" w:rsidRDefault="00E0500A" w:rsidP="004E0D0E">
            <w:pPr>
              <w:rPr>
                <w:rFonts w:cstheme="minorHAnsi"/>
                <w:b/>
                <w:bCs/>
                <w:color w:val="595959"/>
                <w:sz w:val="20"/>
                <w:szCs w:val="20"/>
              </w:rPr>
            </w:pPr>
            <w:r>
              <w:rPr>
                <w:b/>
                <w:sz w:val="20"/>
                <w:szCs w:val="20"/>
              </w:rPr>
              <w:t>To robustly support the social and emotional development of the cohort through the use of nurt</w:t>
            </w:r>
            <w:r w:rsidR="006E2267">
              <w:rPr>
                <w:b/>
                <w:sz w:val="20"/>
                <w:szCs w:val="20"/>
              </w:rPr>
              <w:t xml:space="preserve">uring approach and related strategies. </w:t>
            </w:r>
            <w:proofErr w:type="gramStart"/>
            <w:r w:rsidR="006E2267">
              <w:rPr>
                <w:b/>
                <w:sz w:val="20"/>
                <w:szCs w:val="20"/>
              </w:rPr>
              <w:t>Additionally</w:t>
            </w:r>
            <w:proofErr w:type="gramEnd"/>
            <w:r w:rsidR="006E2267">
              <w:rPr>
                <w:b/>
                <w:sz w:val="20"/>
                <w:szCs w:val="20"/>
              </w:rPr>
              <w:t xml:space="preserve"> to develop </w:t>
            </w:r>
            <w:r w:rsidR="006E2267">
              <w:rPr>
                <w:rFonts w:cstheme="minorHAnsi"/>
                <w:b/>
                <w:bCs/>
                <w:color w:val="595959"/>
                <w:sz w:val="20"/>
                <w:szCs w:val="20"/>
              </w:rPr>
              <w:t>n</w:t>
            </w:r>
            <w:r w:rsidR="005D2B80">
              <w:rPr>
                <w:rFonts w:cstheme="minorHAnsi"/>
                <w:b/>
                <w:bCs/>
                <w:color w:val="595959"/>
                <w:sz w:val="20"/>
                <w:szCs w:val="20"/>
              </w:rPr>
              <w:t>ursery children’s understanding of their rights in terms of UNCRC awareness enabling them to become more independent, assess risks and begin to have an awareness of the 4 main articles</w:t>
            </w:r>
            <w:r>
              <w:rPr>
                <w:rFonts w:cstheme="minorHAnsi"/>
                <w:b/>
                <w:bCs/>
                <w:color w:val="595959"/>
                <w:sz w:val="20"/>
                <w:szCs w:val="20"/>
              </w:rPr>
              <w:t>.</w:t>
            </w:r>
          </w:p>
          <w:tbl>
            <w:tblPr>
              <w:tblStyle w:val="TableGrid"/>
              <w:tblW w:w="9556" w:type="dxa"/>
              <w:tblLayout w:type="fixed"/>
              <w:tblLook w:val="04A0" w:firstRow="1" w:lastRow="0" w:firstColumn="1" w:lastColumn="0" w:noHBand="0" w:noVBand="1"/>
            </w:tblPr>
            <w:tblGrid>
              <w:gridCol w:w="5134"/>
              <w:gridCol w:w="1236"/>
              <w:gridCol w:w="3186"/>
            </w:tblGrid>
            <w:tr w:rsidR="005D2B80" w:rsidRPr="00BC2FCA" w14:paraId="25227F44" w14:textId="77777777" w:rsidTr="004E0D0E">
              <w:tc>
                <w:tcPr>
                  <w:tcW w:w="5134" w:type="dxa"/>
                  <w:tcBorders>
                    <w:top w:val="nil"/>
                    <w:left w:val="nil"/>
                    <w:bottom w:val="nil"/>
                    <w:right w:val="nil"/>
                  </w:tcBorders>
                </w:tcPr>
                <w:p w14:paraId="24C1D4E5" w14:textId="77777777" w:rsidR="005D2B80" w:rsidRPr="00BC2FCA" w:rsidRDefault="005D2B80" w:rsidP="00E0500A">
                  <w:pPr>
                    <w:rPr>
                      <w:rFonts w:cstheme="minorHAnsi"/>
                      <w:color w:val="FF0000"/>
                      <w:sz w:val="20"/>
                      <w:szCs w:val="20"/>
                    </w:rPr>
                  </w:pPr>
                </w:p>
              </w:tc>
              <w:tc>
                <w:tcPr>
                  <w:tcW w:w="1236" w:type="dxa"/>
                  <w:tcBorders>
                    <w:top w:val="nil"/>
                    <w:left w:val="nil"/>
                    <w:bottom w:val="nil"/>
                    <w:right w:val="nil"/>
                  </w:tcBorders>
                </w:tcPr>
                <w:p w14:paraId="3B112A29" w14:textId="77777777" w:rsidR="005D2B80" w:rsidRPr="00BC2FCA" w:rsidRDefault="005D2B80" w:rsidP="004E0D0E">
                  <w:pPr>
                    <w:rPr>
                      <w:rFonts w:cstheme="minorHAnsi"/>
                      <w:color w:val="FF0000"/>
                      <w:sz w:val="20"/>
                      <w:szCs w:val="20"/>
                    </w:rPr>
                  </w:pPr>
                </w:p>
              </w:tc>
              <w:tc>
                <w:tcPr>
                  <w:tcW w:w="3186" w:type="dxa"/>
                  <w:tcBorders>
                    <w:left w:val="nil"/>
                  </w:tcBorders>
                </w:tcPr>
                <w:p w14:paraId="1C8B3FFD" w14:textId="77777777" w:rsidR="005D2B80" w:rsidRPr="00BC2FCA" w:rsidRDefault="005D2B80" w:rsidP="004E0D0E">
                  <w:pPr>
                    <w:rPr>
                      <w:rFonts w:cstheme="minorHAnsi"/>
                      <w:color w:val="FF0000"/>
                      <w:sz w:val="20"/>
                      <w:szCs w:val="20"/>
                    </w:rPr>
                  </w:pPr>
                  <w:r w:rsidRPr="00BC2FCA">
                    <w:rPr>
                      <w:rFonts w:cstheme="minorHAnsi"/>
                      <w:color w:val="FF0000"/>
                      <w:sz w:val="20"/>
                      <w:szCs w:val="20"/>
                    </w:rPr>
                    <w:t>45%</w:t>
                  </w:r>
                </w:p>
              </w:tc>
            </w:tr>
            <w:tr w:rsidR="005D2B80" w:rsidRPr="00BC2FCA" w14:paraId="759A55FC" w14:textId="77777777" w:rsidTr="004E0D0E">
              <w:tc>
                <w:tcPr>
                  <w:tcW w:w="5134" w:type="dxa"/>
                  <w:tcBorders>
                    <w:top w:val="nil"/>
                    <w:left w:val="nil"/>
                    <w:bottom w:val="nil"/>
                    <w:right w:val="nil"/>
                  </w:tcBorders>
                </w:tcPr>
                <w:p w14:paraId="37790994" w14:textId="77777777" w:rsidR="005D2B80" w:rsidRPr="00BC2FCA" w:rsidRDefault="005D2B80" w:rsidP="004E0D0E">
                  <w:pPr>
                    <w:rPr>
                      <w:rFonts w:cstheme="minorHAnsi"/>
                      <w:color w:val="FF0000"/>
                      <w:sz w:val="20"/>
                      <w:szCs w:val="20"/>
                    </w:rPr>
                  </w:pPr>
                </w:p>
              </w:tc>
              <w:tc>
                <w:tcPr>
                  <w:tcW w:w="1236" w:type="dxa"/>
                  <w:tcBorders>
                    <w:top w:val="nil"/>
                    <w:left w:val="nil"/>
                    <w:bottom w:val="nil"/>
                    <w:right w:val="nil"/>
                  </w:tcBorders>
                </w:tcPr>
                <w:p w14:paraId="39713D3F" w14:textId="77777777" w:rsidR="005D2B80" w:rsidRPr="00BC2FCA" w:rsidRDefault="005D2B80" w:rsidP="004E0D0E">
                  <w:pPr>
                    <w:rPr>
                      <w:rFonts w:cstheme="minorHAnsi"/>
                      <w:color w:val="FF0000"/>
                      <w:sz w:val="20"/>
                      <w:szCs w:val="20"/>
                    </w:rPr>
                  </w:pPr>
                </w:p>
              </w:tc>
              <w:tc>
                <w:tcPr>
                  <w:tcW w:w="3186" w:type="dxa"/>
                  <w:tcBorders>
                    <w:left w:val="nil"/>
                  </w:tcBorders>
                </w:tcPr>
                <w:p w14:paraId="4847627E" w14:textId="77777777" w:rsidR="005D2B80" w:rsidRPr="00BC2FCA" w:rsidRDefault="005D2B80" w:rsidP="004E0D0E">
                  <w:pPr>
                    <w:rPr>
                      <w:rFonts w:cstheme="minorHAnsi"/>
                      <w:color w:val="FF0000"/>
                      <w:sz w:val="20"/>
                      <w:szCs w:val="20"/>
                    </w:rPr>
                  </w:pPr>
                  <w:r w:rsidRPr="00BC2FCA">
                    <w:rPr>
                      <w:rFonts w:cstheme="minorHAnsi"/>
                      <w:color w:val="FF0000"/>
                      <w:sz w:val="20"/>
                      <w:szCs w:val="20"/>
                    </w:rPr>
                    <w:t>47%</w:t>
                  </w:r>
                </w:p>
              </w:tc>
            </w:tr>
            <w:tr w:rsidR="005D2B80" w:rsidRPr="00BC2FCA" w14:paraId="0550FD9D" w14:textId="77777777" w:rsidTr="004E0D0E">
              <w:tc>
                <w:tcPr>
                  <w:tcW w:w="5134" w:type="dxa"/>
                  <w:tcBorders>
                    <w:top w:val="nil"/>
                    <w:left w:val="nil"/>
                    <w:bottom w:val="nil"/>
                    <w:right w:val="nil"/>
                  </w:tcBorders>
                </w:tcPr>
                <w:p w14:paraId="3CE19910" w14:textId="77777777" w:rsidR="005D2B80" w:rsidRPr="00BC2FCA" w:rsidRDefault="005D2B80" w:rsidP="004E0D0E">
                  <w:pPr>
                    <w:rPr>
                      <w:rFonts w:cstheme="minorHAnsi"/>
                      <w:color w:val="FF0000"/>
                      <w:sz w:val="20"/>
                      <w:szCs w:val="20"/>
                    </w:rPr>
                  </w:pPr>
                </w:p>
              </w:tc>
              <w:tc>
                <w:tcPr>
                  <w:tcW w:w="1236" w:type="dxa"/>
                  <w:tcBorders>
                    <w:top w:val="nil"/>
                    <w:left w:val="nil"/>
                    <w:bottom w:val="nil"/>
                    <w:right w:val="nil"/>
                  </w:tcBorders>
                </w:tcPr>
                <w:p w14:paraId="35B9BFAC" w14:textId="77777777" w:rsidR="005D2B80" w:rsidRPr="00BC2FCA" w:rsidRDefault="005D2B80" w:rsidP="004E0D0E">
                  <w:pPr>
                    <w:rPr>
                      <w:rFonts w:cstheme="minorHAnsi"/>
                      <w:color w:val="FF0000"/>
                      <w:sz w:val="20"/>
                      <w:szCs w:val="20"/>
                    </w:rPr>
                  </w:pPr>
                </w:p>
              </w:tc>
              <w:tc>
                <w:tcPr>
                  <w:tcW w:w="3186" w:type="dxa"/>
                  <w:tcBorders>
                    <w:left w:val="nil"/>
                  </w:tcBorders>
                </w:tcPr>
                <w:p w14:paraId="31FB008D" w14:textId="77777777" w:rsidR="005D2B80" w:rsidRPr="00BC2FCA" w:rsidRDefault="005D2B80" w:rsidP="004E0D0E">
                  <w:pPr>
                    <w:rPr>
                      <w:rFonts w:cstheme="minorHAnsi"/>
                      <w:color w:val="FF0000"/>
                      <w:sz w:val="20"/>
                      <w:szCs w:val="20"/>
                    </w:rPr>
                  </w:pPr>
                  <w:r w:rsidRPr="00BC2FCA">
                    <w:rPr>
                      <w:rFonts w:cstheme="minorHAnsi"/>
                      <w:color w:val="FF0000"/>
                      <w:sz w:val="20"/>
                      <w:szCs w:val="20"/>
                    </w:rPr>
                    <w:t>9%</w:t>
                  </w:r>
                </w:p>
              </w:tc>
            </w:tr>
          </w:tbl>
          <w:p w14:paraId="0F1E2217" w14:textId="77777777" w:rsidR="005D2B80" w:rsidRDefault="005D2B80" w:rsidP="004E0D0E">
            <w:pPr>
              <w:tabs>
                <w:tab w:val="left" w:pos="2794"/>
              </w:tabs>
              <w:rPr>
                <w:b/>
                <w:sz w:val="20"/>
                <w:szCs w:val="20"/>
              </w:rPr>
            </w:pPr>
          </w:p>
        </w:tc>
        <w:tc>
          <w:tcPr>
            <w:tcW w:w="5574" w:type="dxa"/>
            <w:gridSpan w:val="5"/>
            <w:shd w:val="clear" w:color="auto" w:fill="BDD6EE" w:themeFill="accent1" w:themeFillTint="66"/>
            <w:vAlign w:val="center"/>
          </w:tcPr>
          <w:p w14:paraId="120E8CB9" w14:textId="75E9F482" w:rsidR="005D2B80" w:rsidRDefault="005D2B80" w:rsidP="004E0D0E">
            <w:pPr>
              <w:tabs>
                <w:tab w:val="left" w:pos="2794"/>
              </w:tabs>
              <w:rPr>
                <w:b/>
                <w:sz w:val="20"/>
                <w:szCs w:val="20"/>
              </w:rPr>
            </w:pPr>
            <w:r>
              <w:rPr>
                <w:b/>
                <w:sz w:val="20"/>
                <w:szCs w:val="20"/>
              </w:rPr>
              <w:t>Data/evidence informing priority:  …………………</w:t>
            </w:r>
          </w:p>
          <w:p w14:paraId="2B5619D0" w14:textId="41481F97" w:rsidR="0051365E" w:rsidRDefault="0051365E" w:rsidP="004E0D0E">
            <w:pPr>
              <w:tabs>
                <w:tab w:val="left" w:pos="2794"/>
              </w:tabs>
              <w:rPr>
                <w:b/>
                <w:sz w:val="20"/>
                <w:szCs w:val="20"/>
              </w:rPr>
            </w:pPr>
            <w:r>
              <w:rPr>
                <w:b/>
                <w:sz w:val="20"/>
                <w:szCs w:val="20"/>
              </w:rPr>
              <w:t xml:space="preserve">Data collected through parental consultation, </w:t>
            </w:r>
            <w:proofErr w:type="spellStart"/>
            <w:r>
              <w:rPr>
                <w:b/>
                <w:sz w:val="20"/>
                <w:szCs w:val="20"/>
              </w:rPr>
              <w:t>leuven</w:t>
            </w:r>
            <w:proofErr w:type="spellEnd"/>
            <w:r>
              <w:rPr>
                <w:b/>
                <w:sz w:val="20"/>
                <w:szCs w:val="20"/>
              </w:rPr>
              <w:t xml:space="preserve"> scales assessment of the cohort and observation by nursery staff in partnership with PT, Hv and SALT suggests that the anti-pre cohort, in particular have been affected by COVID restrictions resulting in delay in social and emotional development. </w:t>
            </w:r>
            <w:r w:rsidR="00D16519">
              <w:rPr>
                <w:b/>
                <w:sz w:val="20"/>
                <w:szCs w:val="20"/>
              </w:rPr>
              <w:t>The pre school cohort are also in need of additional support due to absences, and staff inconsistency due to COVID absence.</w:t>
            </w:r>
          </w:p>
          <w:p w14:paraId="533949CE" w14:textId="77777777" w:rsidR="005D2B80" w:rsidRDefault="005D2B80" w:rsidP="004E0D0E">
            <w:pPr>
              <w:tabs>
                <w:tab w:val="left" w:pos="2794"/>
              </w:tabs>
              <w:rPr>
                <w:b/>
                <w:sz w:val="20"/>
                <w:szCs w:val="20"/>
              </w:rPr>
            </w:pPr>
            <w:r>
              <w:rPr>
                <w:bCs/>
                <w:sz w:val="20"/>
                <w:szCs w:val="20"/>
              </w:rPr>
              <w:t xml:space="preserve">To date nursery have not been included in the Rights Respecting Schools award program in an integrated way with the primary phase. Echt is now aiming to attain gold award status at which level nursery can be included in the program. </w:t>
            </w:r>
          </w:p>
          <w:p w14:paraId="57D1514E" w14:textId="77777777" w:rsidR="005D2B80" w:rsidRDefault="005D2B80" w:rsidP="004E0D0E">
            <w:pPr>
              <w:tabs>
                <w:tab w:val="left" w:pos="2794"/>
              </w:tabs>
              <w:rPr>
                <w:b/>
                <w:sz w:val="20"/>
                <w:szCs w:val="20"/>
              </w:rPr>
            </w:pPr>
          </w:p>
          <w:p w14:paraId="142905A4" w14:textId="77777777" w:rsidR="005D2B80" w:rsidRDefault="005D2B80" w:rsidP="004E0D0E">
            <w:pPr>
              <w:tabs>
                <w:tab w:val="left" w:pos="2794"/>
              </w:tabs>
              <w:rPr>
                <w:b/>
                <w:sz w:val="20"/>
                <w:szCs w:val="20"/>
              </w:rPr>
            </w:pPr>
          </w:p>
          <w:p w14:paraId="04CA1210" w14:textId="77777777" w:rsidR="005D2B80" w:rsidRDefault="005D2B80" w:rsidP="004E0D0E">
            <w:pPr>
              <w:tabs>
                <w:tab w:val="left" w:pos="2794"/>
              </w:tabs>
              <w:rPr>
                <w:b/>
                <w:sz w:val="20"/>
                <w:szCs w:val="20"/>
              </w:rPr>
            </w:pPr>
          </w:p>
          <w:p w14:paraId="5723AD1A" w14:textId="77777777" w:rsidR="005D2B80" w:rsidRDefault="005D2B80" w:rsidP="004E0D0E">
            <w:pPr>
              <w:tabs>
                <w:tab w:val="left" w:pos="2794"/>
              </w:tabs>
              <w:rPr>
                <w:b/>
                <w:sz w:val="20"/>
                <w:szCs w:val="20"/>
              </w:rPr>
            </w:pPr>
          </w:p>
          <w:p w14:paraId="0EB4AE9E" w14:textId="77777777" w:rsidR="005D2B80" w:rsidRDefault="005D2B80" w:rsidP="004E0D0E">
            <w:pPr>
              <w:tabs>
                <w:tab w:val="left" w:pos="2794"/>
              </w:tabs>
              <w:rPr>
                <w:b/>
                <w:sz w:val="20"/>
                <w:szCs w:val="20"/>
              </w:rPr>
            </w:pPr>
          </w:p>
          <w:p w14:paraId="449B93A7" w14:textId="77777777" w:rsidR="005D2B80" w:rsidRDefault="005D2B80" w:rsidP="004E0D0E">
            <w:pPr>
              <w:tabs>
                <w:tab w:val="left" w:pos="2794"/>
              </w:tabs>
              <w:rPr>
                <w:b/>
                <w:sz w:val="20"/>
                <w:szCs w:val="20"/>
              </w:rPr>
            </w:pPr>
          </w:p>
          <w:p w14:paraId="1F7C469C" w14:textId="77777777" w:rsidR="005D2B80" w:rsidRDefault="005D2B80" w:rsidP="004E0D0E">
            <w:pPr>
              <w:tabs>
                <w:tab w:val="left" w:pos="2794"/>
              </w:tabs>
              <w:rPr>
                <w:b/>
                <w:sz w:val="20"/>
                <w:szCs w:val="20"/>
              </w:rPr>
            </w:pPr>
          </w:p>
          <w:p w14:paraId="7DAD9972" w14:textId="77777777" w:rsidR="005D2B80" w:rsidRDefault="005D2B80" w:rsidP="004E0D0E">
            <w:pPr>
              <w:tabs>
                <w:tab w:val="left" w:pos="2794"/>
              </w:tabs>
              <w:rPr>
                <w:b/>
                <w:sz w:val="20"/>
                <w:szCs w:val="20"/>
              </w:rPr>
            </w:pPr>
          </w:p>
          <w:p w14:paraId="07E4B543" w14:textId="77777777" w:rsidR="005D2B80" w:rsidRDefault="005D2B80" w:rsidP="004E0D0E">
            <w:pPr>
              <w:tabs>
                <w:tab w:val="left" w:pos="2794"/>
              </w:tabs>
              <w:rPr>
                <w:b/>
                <w:sz w:val="20"/>
                <w:szCs w:val="20"/>
              </w:rPr>
            </w:pPr>
          </w:p>
        </w:tc>
      </w:tr>
      <w:tr w:rsidR="005D2B80" w:rsidRPr="00010C7A" w14:paraId="5A54F0CD" w14:textId="77777777" w:rsidTr="004E0D0E">
        <w:trPr>
          <w:trHeight w:val="369"/>
        </w:trPr>
        <w:tc>
          <w:tcPr>
            <w:tcW w:w="5129" w:type="dxa"/>
            <w:gridSpan w:val="2"/>
            <w:vMerge w:val="restart"/>
            <w:shd w:val="clear" w:color="auto" w:fill="BDD6EE" w:themeFill="accent1" w:themeFillTint="66"/>
            <w:vAlign w:val="center"/>
          </w:tcPr>
          <w:p w14:paraId="6748C545" w14:textId="2269480B" w:rsidR="005D2B80" w:rsidRPr="00E3628D" w:rsidRDefault="005D2B80" w:rsidP="004E0D0E">
            <w:pPr>
              <w:rPr>
                <w:rFonts w:ascii="Arial" w:hAnsi="Arial" w:cs="Arial"/>
                <w:b/>
                <w:bCs/>
                <w:color w:val="004289"/>
              </w:rPr>
            </w:pPr>
            <w:r>
              <w:rPr>
                <w:rFonts w:ascii="Arial" w:hAnsi="Arial" w:cs="Arial"/>
                <w:b/>
                <w:bCs/>
                <w:color w:val="004289"/>
              </w:rPr>
              <w:t>Key actions</w:t>
            </w:r>
          </w:p>
        </w:tc>
        <w:tc>
          <w:tcPr>
            <w:tcW w:w="1408" w:type="dxa"/>
            <w:gridSpan w:val="2"/>
            <w:vMerge w:val="restart"/>
            <w:shd w:val="clear" w:color="auto" w:fill="BDD6EE" w:themeFill="accent1" w:themeFillTint="66"/>
            <w:vAlign w:val="center"/>
          </w:tcPr>
          <w:p w14:paraId="6DC4E75E" w14:textId="77777777" w:rsidR="005D2B80" w:rsidRPr="00E3628D" w:rsidRDefault="005D2B80" w:rsidP="004E0D0E">
            <w:pPr>
              <w:tabs>
                <w:tab w:val="left" w:pos="2794"/>
              </w:tabs>
              <w:rPr>
                <w:rFonts w:ascii="Arial" w:hAnsi="Arial" w:cs="Arial"/>
                <w:b/>
                <w:bCs/>
                <w:color w:val="004289"/>
              </w:rPr>
            </w:pPr>
            <w:r>
              <w:rPr>
                <w:rFonts w:ascii="Arial" w:hAnsi="Arial" w:cs="Arial"/>
                <w:b/>
                <w:bCs/>
                <w:color w:val="004289"/>
              </w:rPr>
              <w:t>By whom</w:t>
            </w:r>
          </w:p>
        </w:tc>
        <w:tc>
          <w:tcPr>
            <w:tcW w:w="1106" w:type="dxa"/>
            <w:vMerge w:val="restart"/>
            <w:shd w:val="clear" w:color="auto" w:fill="BDD6EE" w:themeFill="accent1" w:themeFillTint="66"/>
            <w:vAlign w:val="center"/>
          </w:tcPr>
          <w:p w14:paraId="35ECF24B" w14:textId="77777777" w:rsidR="005D2B80" w:rsidRPr="00E3628D" w:rsidRDefault="005D2B80" w:rsidP="004E0D0E">
            <w:pPr>
              <w:tabs>
                <w:tab w:val="left" w:pos="2794"/>
              </w:tabs>
              <w:rPr>
                <w:rFonts w:ascii="Arial" w:hAnsi="Arial" w:cs="Arial"/>
                <w:b/>
                <w:bCs/>
                <w:color w:val="004289"/>
              </w:rPr>
            </w:pPr>
            <w:r>
              <w:rPr>
                <w:rFonts w:ascii="Arial" w:hAnsi="Arial" w:cs="Arial"/>
                <w:b/>
                <w:bCs/>
                <w:color w:val="004289"/>
              </w:rPr>
              <w:t>When?</w:t>
            </w:r>
          </w:p>
        </w:tc>
        <w:tc>
          <w:tcPr>
            <w:tcW w:w="2011" w:type="dxa"/>
            <w:gridSpan w:val="2"/>
            <w:vMerge w:val="restart"/>
            <w:shd w:val="clear" w:color="auto" w:fill="BDD6EE" w:themeFill="accent1" w:themeFillTint="66"/>
          </w:tcPr>
          <w:p w14:paraId="5E17E583" w14:textId="77777777" w:rsidR="005D2B80" w:rsidRDefault="005D2B80" w:rsidP="004E0D0E">
            <w:pPr>
              <w:tabs>
                <w:tab w:val="left" w:pos="2794"/>
              </w:tabs>
              <w:rPr>
                <w:rFonts w:ascii="Arial" w:hAnsi="Arial" w:cs="Arial"/>
                <w:b/>
                <w:bCs/>
              </w:rPr>
            </w:pPr>
          </w:p>
          <w:p w14:paraId="55CCAA41" w14:textId="77777777" w:rsidR="005D2B80" w:rsidRDefault="005D2B80" w:rsidP="004E0D0E">
            <w:pPr>
              <w:tabs>
                <w:tab w:val="left" w:pos="2794"/>
              </w:tabs>
              <w:rPr>
                <w:rFonts w:ascii="Arial" w:hAnsi="Arial" w:cs="Arial"/>
                <w:b/>
                <w:bCs/>
              </w:rPr>
            </w:pPr>
          </w:p>
          <w:p w14:paraId="27AC6D63" w14:textId="77777777" w:rsidR="005D2B80" w:rsidRPr="00B87E82" w:rsidRDefault="005D2B80" w:rsidP="004E0D0E">
            <w:pPr>
              <w:tabs>
                <w:tab w:val="left" w:pos="2794"/>
              </w:tabs>
              <w:rPr>
                <w:rFonts w:ascii="Arial" w:hAnsi="Arial" w:cs="Arial"/>
                <w:b/>
                <w:bCs/>
                <w:color w:val="1F4E79" w:themeColor="accent1" w:themeShade="80"/>
              </w:rPr>
            </w:pPr>
            <w:r w:rsidRPr="00B87E82">
              <w:rPr>
                <w:rFonts w:ascii="Arial" w:hAnsi="Arial" w:cs="Arial"/>
                <w:b/>
                <w:bCs/>
                <w:color w:val="1F4E79" w:themeColor="accent1" w:themeShade="80"/>
              </w:rPr>
              <w:t>How will we evaluate impact?</w:t>
            </w:r>
          </w:p>
          <w:p w14:paraId="1CED266A" w14:textId="77777777" w:rsidR="005D2B80" w:rsidRPr="00667A61" w:rsidRDefault="005D2B80" w:rsidP="004E0D0E">
            <w:pPr>
              <w:tabs>
                <w:tab w:val="left" w:pos="2794"/>
              </w:tabs>
              <w:rPr>
                <w:rFonts w:ascii="Arial" w:hAnsi="Arial" w:cs="Arial"/>
                <w:b/>
                <w:bCs/>
              </w:rPr>
            </w:pPr>
            <w:r>
              <w:rPr>
                <w:rFonts w:ascii="Arial" w:hAnsi="Arial" w:cs="Arial"/>
                <w:b/>
                <w:bCs/>
                <w:color w:val="1F4E79" w:themeColor="accent1" w:themeShade="80"/>
              </w:rPr>
              <w:t>(</w:t>
            </w:r>
            <w:r w:rsidRPr="00B87E82">
              <w:rPr>
                <w:rFonts w:ascii="Arial" w:hAnsi="Arial" w:cs="Arial"/>
                <w:b/>
                <w:bCs/>
                <w:color w:val="1F4E79" w:themeColor="accent1" w:themeShade="80"/>
              </w:rPr>
              <w:t>Measurements of success</w:t>
            </w:r>
            <w:r>
              <w:rPr>
                <w:rFonts w:ascii="Arial" w:hAnsi="Arial" w:cs="Arial"/>
                <w:b/>
                <w:bCs/>
                <w:color w:val="1F4E79" w:themeColor="accent1" w:themeShade="80"/>
              </w:rPr>
              <w:t>)</w:t>
            </w:r>
          </w:p>
        </w:tc>
        <w:tc>
          <w:tcPr>
            <w:tcW w:w="1307" w:type="dxa"/>
            <w:shd w:val="clear" w:color="auto" w:fill="BDD6EE" w:themeFill="accent1" w:themeFillTint="66"/>
          </w:tcPr>
          <w:p w14:paraId="50E773DE" w14:textId="77777777" w:rsidR="005D2B80" w:rsidRPr="00667A61" w:rsidRDefault="005D2B80" w:rsidP="004E0D0E">
            <w:pPr>
              <w:tabs>
                <w:tab w:val="left" w:pos="2794"/>
              </w:tabs>
              <w:rPr>
                <w:rFonts w:ascii="Arial" w:hAnsi="Arial" w:cs="Arial"/>
                <w:b/>
                <w:bCs/>
              </w:rPr>
            </w:pPr>
            <w:r w:rsidRPr="00667A61">
              <w:rPr>
                <w:b/>
                <w:sz w:val="20"/>
                <w:szCs w:val="20"/>
              </w:rPr>
              <w:t>Progress</w:t>
            </w:r>
          </w:p>
        </w:tc>
      </w:tr>
      <w:tr w:rsidR="005D2B80" w:rsidRPr="00010C7A" w14:paraId="67C158C6" w14:textId="77777777" w:rsidTr="004E0D0E">
        <w:trPr>
          <w:trHeight w:val="263"/>
        </w:trPr>
        <w:tc>
          <w:tcPr>
            <w:tcW w:w="5129" w:type="dxa"/>
            <w:gridSpan w:val="2"/>
            <w:vMerge/>
            <w:shd w:val="clear" w:color="auto" w:fill="BDD6EE" w:themeFill="accent1" w:themeFillTint="66"/>
            <w:vAlign w:val="center"/>
          </w:tcPr>
          <w:p w14:paraId="07A6CA8F"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24B57A83"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6129ADA8"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16F7FD78" w14:textId="77777777" w:rsidR="005D2B80" w:rsidRPr="00667A61" w:rsidRDefault="005D2B80" w:rsidP="004E0D0E">
            <w:pPr>
              <w:tabs>
                <w:tab w:val="left" w:pos="2794"/>
              </w:tabs>
              <w:rPr>
                <w:rFonts w:ascii="Arial" w:hAnsi="Arial" w:cs="Arial"/>
                <w:b/>
                <w:bCs/>
              </w:rPr>
            </w:pPr>
          </w:p>
        </w:tc>
        <w:tc>
          <w:tcPr>
            <w:tcW w:w="1307" w:type="dxa"/>
            <w:shd w:val="clear" w:color="auto" w:fill="00B050"/>
          </w:tcPr>
          <w:p w14:paraId="42C3AC9A" w14:textId="77777777" w:rsidR="005D2B80" w:rsidRPr="00667A61" w:rsidRDefault="005D2B80" w:rsidP="004E0D0E">
            <w:pPr>
              <w:tabs>
                <w:tab w:val="left" w:pos="2794"/>
              </w:tabs>
              <w:rPr>
                <w:b/>
                <w:sz w:val="20"/>
                <w:szCs w:val="20"/>
              </w:rPr>
            </w:pPr>
            <w:r w:rsidRPr="00667A61">
              <w:rPr>
                <w:b/>
                <w:sz w:val="20"/>
                <w:szCs w:val="20"/>
              </w:rPr>
              <w:t>On Track</w:t>
            </w:r>
          </w:p>
        </w:tc>
      </w:tr>
      <w:tr w:rsidR="005D2B80" w:rsidRPr="00010C7A" w14:paraId="7848EA37" w14:textId="77777777" w:rsidTr="004E0D0E">
        <w:trPr>
          <w:trHeight w:val="262"/>
        </w:trPr>
        <w:tc>
          <w:tcPr>
            <w:tcW w:w="5129" w:type="dxa"/>
            <w:gridSpan w:val="2"/>
            <w:vMerge/>
            <w:shd w:val="clear" w:color="auto" w:fill="BDD6EE" w:themeFill="accent1" w:themeFillTint="66"/>
            <w:vAlign w:val="center"/>
          </w:tcPr>
          <w:p w14:paraId="7F77930B"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29511B83"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279936A6"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3BD251C6" w14:textId="77777777" w:rsidR="005D2B80" w:rsidRPr="00667A61" w:rsidRDefault="005D2B80" w:rsidP="004E0D0E">
            <w:pPr>
              <w:tabs>
                <w:tab w:val="left" w:pos="2794"/>
              </w:tabs>
              <w:rPr>
                <w:rFonts w:ascii="Arial" w:hAnsi="Arial" w:cs="Arial"/>
                <w:b/>
                <w:bCs/>
              </w:rPr>
            </w:pPr>
          </w:p>
        </w:tc>
        <w:tc>
          <w:tcPr>
            <w:tcW w:w="1307" w:type="dxa"/>
            <w:shd w:val="clear" w:color="auto" w:fill="FFC000"/>
          </w:tcPr>
          <w:p w14:paraId="0E98001C" w14:textId="77777777" w:rsidR="005D2B80" w:rsidRPr="00667A61" w:rsidRDefault="005D2B80" w:rsidP="004E0D0E">
            <w:pPr>
              <w:tabs>
                <w:tab w:val="left" w:pos="2794"/>
              </w:tabs>
              <w:rPr>
                <w:b/>
                <w:sz w:val="20"/>
                <w:szCs w:val="20"/>
              </w:rPr>
            </w:pPr>
            <w:r>
              <w:rPr>
                <w:b/>
                <w:sz w:val="20"/>
                <w:szCs w:val="20"/>
              </w:rPr>
              <w:t>Behind Schedule</w:t>
            </w:r>
          </w:p>
        </w:tc>
      </w:tr>
      <w:tr w:rsidR="005D2B80" w:rsidRPr="00010C7A" w14:paraId="73E8A9E6" w14:textId="77777777" w:rsidTr="004E0D0E">
        <w:trPr>
          <w:trHeight w:val="68"/>
        </w:trPr>
        <w:tc>
          <w:tcPr>
            <w:tcW w:w="5129" w:type="dxa"/>
            <w:gridSpan w:val="2"/>
            <w:vMerge/>
            <w:shd w:val="clear" w:color="auto" w:fill="BDD6EE" w:themeFill="accent1" w:themeFillTint="66"/>
            <w:vAlign w:val="center"/>
          </w:tcPr>
          <w:p w14:paraId="204E3B17" w14:textId="77777777" w:rsidR="005D2B80" w:rsidRDefault="005D2B80" w:rsidP="004E0D0E">
            <w:pPr>
              <w:rPr>
                <w:rFonts w:ascii="Arial" w:hAnsi="Arial" w:cs="Arial"/>
                <w:b/>
                <w:bCs/>
                <w:color w:val="004289"/>
              </w:rPr>
            </w:pPr>
          </w:p>
        </w:tc>
        <w:tc>
          <w:tcPr>
            <w:tcW w:w="1408" w:type="dxa"/>
            <w:gridSpan w:val="2"/>
            <w:vMerge/>
            <w:shd w:val="clear" w:color="auto" w:fill="BDD6EE" w:themeFill="accent1" w:themeFillTint="66"/>
            <w:vAlign w:val="center"/>
          </w:tcPr>
          <w:p w14:paraId="743DA59D" w14:textId="77777777" w:rsidR="005D2B80" w:rsidRDefault="005D2B80" w:rsidP="004E0D0E">
            <w:pPr>
              <w:tabs>
                <w:tab w:val="left" w:pos="2794"/>
              </w:tabs>
              <w:rPr>
                <w:rFonts w:ascii="Arial" w:hAnsi="Arial" w:cs="Arial"/>
                <w:b/>
                <w:bCs/>
                <w:color w:val="004289"/>
              </w:rPr>
            </w:pPr>
          </w:p>
        </w:tc>
        <w:tc>
          <w:tcPr>
            <w:tcW w:w="1106" w:type="dxa"/>
            <w:vMerge/>
            <w:shd w:val="clear" w:color="auto" w:fill="BDD6EE" w:themeFill="accent1" w:themeFillTint="66"/>
            <w:vAlign w:val="center"/>
          </w:tcPr>
          <w:p w14:paraId="7C076414" w14:textId="77777777" w:rsidR="005D2B80" w:rsidRDefault="005D2B80" w:rsidP="004E0D0E">
            <w:pPr>
              <w:tabs>
                <w:tab w:val="left" w:pos="2794"/>
              </w:tabs>
              <w:rPr>
                <w:rFonts w:ascii="Arial" w:hAnsi="Arial" w:cs="Arial"/>
                <w:b/>
                <w:bCs/>
                <w:color w:val="004289"/>
              </w:rPr>
            </w:pPr>
          </w:p>
        </w:tc>
        <w:tc>
          <w:tcPr>
            <w:tcW w:w="2011" w:type="dxa"/>
            <w:gridSpan w:val="2"/>
            <w:vMerge/>
            <w:shd w:val="clear" w:color="auto" w:fill="BDD6EE" w:themeFill="accent1" w:themeFillTint="66"/>
          </w:tcPr>
          <w:p w14:paraId="429750C5" w14:textId="77777777" w:rsidR="005D2B80" w:rsidRDefault="005D2B80" w:rsidP="004E0D0E">
            <w:pPr>
              <w:tabs>
                <w:tab w:val="left" w:pos="2794"/>
              </w:tabs>
              <w:rPr>
                <w:rFonts w:ascii="Arial" w:hAnsi="Arial" w:cs="Arial"/>
                <w:b/>
                <w:bCs/>
                <w:color w:val="004289"/>
              </w:rPr>
            </w:pPr>
          </w:p>
        </w:tc>
        <w:tc>
          <w:tcPr>
            <w:tcW w:w="1307" w:type="dxa"/>
            <w:shd w:val="clear" w:color="auto" w:fill="FF0000"/>
          </w:tcPr>
          <w:p w14:paraId="420278FF" w14:textId="77777777" w:rsidR="005D2B80" w:rsidRDefault="005D2B80" w:rsidP="004E0D0E">
            <w:pPr>
              <w:tabs>
                <w:tab w:val="left" w:pos="2794"/>
              </w:tabs>
              <w:rPr>
                <w:b/>
                <w:color w:val="000000"/>
                <w:sz w:val="20"/>
                <w:szCs w:val="20"/>
              </w:rPr>
            </w:pPr>
            <w:r>
              <w:rPr>
                <w:b/>
                <w:color w:val="000000"/>
                <w:sz w:val="20"/>
                <w:szCs w:val="20"/>
              </w:rPr>
              <w:t>Not Achieved</w:t>
            </w:r>
          </w:p>
        </w:tc>
      </w:tr>
      <w:tr w:rsidR="005D2B80" w:rsidRPr="006F0C9C" w14:paraId="734A4DC5" w14:textId="77777777" w:rsidTr="004E0D0E">
        <w:trPr>
          <w:trHeight w:val="68"/>
        </w:trPr>
        <w:tc>
          <w:tcPr>
            <w:tcW w:w="5129" w:type="dxa"/>
            <w:gridSpan w:val="2"/>
            <w:shd w:val="clear" w:color="auto" w:fill="auto"/>
            <w:vAlign w:val="center"/>
          </w:tcPr>
          <w:p w14:paraId="28F32191" w14:textId="4F58A5CA" w:rsidR="007F1FC2" w:rsidRDefault="00325517" w:rsidP="004E0D0E">
            <w:pPr>
              <w:tabs>
                <w:tab w:val="left" w:pos="2794"/>
              </w:tabs>
              <w:rPr>
                <w:rFonts w:cstheme="minorHAnsi"/>
                <w:bCs/>
                <w:sz w:val="18"/>
                <w:szCs w:val="18"/>
              </w:rPr>
            </w:pPr>
            <w:r>
              <w:rPr>
                <w:rFonts w:cstheme="minorHAnsi"/>
                <w:bCs/>
                <w:sz w:val="18"/>
                <w:szCs w:val="18"/>
              </w:rPr>
              <w:t xml:space="preserve">All new intake children to be assess using Leuven scales. Data to be used to assess need and inform provision, </w:t>
            </w:r>
            <w:r w:rsidR="001B6BCC">
              <w:rPr>
                <w:rFonts w:cstheme="minorHAnsi"/>
                <w:bCs/>
                <w:sz w:val="18"/>
                <w:szCs w:val="18"/>
              </w:rPr>
              <w:t>environment,</w:t>
            </w:r>
            <w:r>
              <w:rPr>
                <w:rFonts w:cstheme="minorHAnsi"/>
                <w:bCs/>
                <w:sz w:val="18"/>
                <w:szCs w:val="18"/>
              </w:rPr>
              <w:t xml:space="preserve"> and planning.</w:t>
            </w:r>
          </w:p>
          <w:p w14:paraId="721F01C0" w14:textId="05BC38D5" w:rsidR="003E04BF" w:rsidRDefault="003E04BF" w:rsidP="004E0D0E">
            <w:pPr>
              <w:tabs>
                <w:tab w:val="left" w:pos="2794"/>
              </w:tabs>
              <w:rPr>
                <w:rFonts w:cstheme="minorHAnsi"/>
                <w:bCs/>
                <w:sz w:val="18"/>
                <w:szCs w:val="18"/>
              </w:rPr>
            </w:pPr>
          </w:p>
          <w:p w14:paraId="20DD082A" w14:textId="5A8F035B" w:rsidR="0060503A" w:rsidRDefault="0060503A" w:rsidP="004E0D0E">
            <w:pPr>
              <w:tabs>
                <w:tab w:val="left" w:pos="2794"/>
              </w:tabs>
              <w:rPr>
                <w:rFonts w:cstheme="minorHAnsi"/>
                <w:bCs/>
                <w:sz w:val="18"/>
                <w:szCs w:val="18"/>
              </w:rPr>
            </w:pPr>
          </w:p>
          <w:p w14:paraId="3B809A91" w14:textId="77777777" w:rsidR="0060503A" w:rsidRDefault="0060503A" w:rsidP="004E0D0E">
            <w:pPr>
              <w:tabs>
                <w:tab w:val="left" w:pos="2794"/>
              </w:tabs>
              <w:rPr>
                <w:rFonts w:cstheme="minorHAnsi"/>
                <w:bCs/>
                <w:sz w:val="18"/>
                <w:szCs w:val="18"/>
              </w:rPr>
            </w:pPr>
          </w:p>
          <w:p w14:paraId="3547FABF" w14:textId="2460464B" w:rsidR="003E04BF" w:rsidRDefault="003E04BF" w:rsidP="004E0D0E">
            <w:pPr>
              <w:tabs>
                <w:tab w:val="left" w:pos="2794"/>
              </w:tabs>
              <w:rPr>
                <w:rFonts w:cstheme="minorHAnsi"/>
                <w:bCs/>
                <w:sz w:val="18"/>
                <w:szCs w:val="18"/>
              </w:rPr>
            </w:pPr>
            <w:r>
              <w:rPr>
                <w:rFonts w:cstheme="minorHAnsi"/>
                <w:bCs/>
                <w:sz w:val="18"/>
                <w:szCs w:val="18"/>
              </w:rPr>
              <w:t>Families consulted using the vehicle of the “All About Me” document to provide robust initial picture of new children’s development, interests, and involvement of other professionals.</w:t>
            </w:r>
          </w:p>
          <w:p w14:paraId="6A0CB83F" w14:textId="77777777" w:rsidR="003E04BF" w:rsidRDefault="003E04BF" w:rsidP="004E0D0E">
            <w:pPr>
              <w:tabs>
                <w:tab w:val="left" w:pos="2794"/>
              </w:tabs>
              <w:rPr>
                <w:rFonts w:cstheme="minorHAnsi"/>
                <w:bCs/>
                <w:sz w:val="18"/>
                <w:szCs w:val="18"/>
              </w:rPr>
            </w:pPr>
          </w:p>
          <w:p w14:paraId="40D5392C" w14:textId="40E41684" w:rsidR="00325517" w:rsidRDefault="00325517" w:rsidP="004E0D0E">
            <w:pPr>
              <w:tabs>
                <w:tab w:val="left" w:pos="2794"/>
              </w:tabs>
              <w:rPr>
                <w:rFonts w:cstheme="minorHAnsi"/>
                <w:bCs/>
                <w:sz w:val="18"/>
                <w:szCs w:val="18"/>
              </w:rPr>
            </w:pPr>
            <w:r>
              <w:rPr>
                <w:rFonts w:cstheme="minorHAnsi"/>
                <w:bCs/>
                <w:sz w:val="18"/>
                <w:szCs w:val="18"/>
              </w:rPr>
              <w:t>Parent consultation via Google forms survey to collect data regarding provision focus on social and emotional development.</w:t>
            </w:r>
          </w:p>
          <w:p w14:paraId="094094B5" w14:textId="0DAA2475" w:rsidR="00325517" w:rsidRDefault="00325517" w:rsidP="004E0D0E">
            <w:pPr>
              <w:tabs>
                <w:tab w:val="left" w:pos="2794"/>
              </w:tabs>
              <w:rPr>
                <w:rFonts w:cstheme="minorHAnsi"/>
                <w:bCs/>
                <w:sz w:val="18"/>
                <w:szCs w:val="18"/>
              </w:rPr>
            </w:pPr>
          </w:p>
          <w:p w14:paraId="53454EDB" w14:textId="3D99E057" w:rsidR="00D11BCE" w:rsidRDefault="00D11BCE" w:rsidP="004E0D0E">
            <w:pPr>
              <w:tabs>
                <w:tab w:val="left" w:pos="2794"/>
              </w:tabs>
              <w:rPr>
                <w:rFonts w:cstheme="minorHAnsi"/>
                <w:bCs/>
                <w:sz w:val="18"/>
                <w:szCs w:val="18"/>
              </w:rPr>
            </w:pPr>
          </w:p>
          <w:p w14:paraId="5340477D" w14:textId="6403771A" w:rsidR="00D11BCE" w:rsidRDefault="00D11BCE" w:rsidP="004E0D0E">
            <w:pPr>
              <w:tabs>
                <w:tab w:val="left" w:pos="2794"/>
              </w:tabs>
              <w:rPr>
                <w:rFonts w:cstheme="minorHAnsi"/>
                <w:bCs/>
                <w:sz w:val="18"/>
                <w:szCs w:val="18"/>
              </w:rPr>
            </w:pPr>
          </w:p>
          <w:p w14:paraId="73FD0179" w14:textId="77777777" w:rsidR="00D11BCE" w:rsidRDefault="00D11BCE" w:rsidP="004E0D0E">
            <w:pPr>
              <w:tabs>
                <w:tab w:val="left" w:pos="2794"/>
              </w:tabs>
              <w:rPr>
                <w:rFonts w:cstheme="minorHAnsi"/>
                <w:bCs/>
                <w:sz w:val="18"/>
                <w:szCs w:val="18"/>
              </w:rPr>
            </w:pPr>
          </w:p>
          <w:p w14:paraId="00717398" w14:textId="77777777" w:rsidR="00D11BCE" w:rsidRDefault="00D11BCE" w:rsidP="004E0D0E">
            <w:pPr>
              <w:tabs>
                <w:tab w:val="left" w:pos="2794"/>
              </w:tabs>
              <w:rPr>
                <w:rFonts w:cstheme="minorHAnsi"/>
                <w:bCs/>
                <w:sz w:val="18"/>
                <w:szCs w:val="18"/>
              </w:rPr>
            </w:pPr>
          </w:p>
          <w:p w14:paraId="3E654AB8" w14:textId="4A68E153" w:rsidR="00325517" w:rsidRDefault="00325517" w:rsidP="004E0D0E">
            <w:pPr>
              <w:tabs>
                <w:tab w:val="left" w:pos="2794"/>
              </w:tabs>
              <w:rPr>
                <w:rFonts w:cstheme="minorHAnsi"/>
                <w:bCs/>
                <w:sz w:val="18"/>
                <w:szCs w:val="18"/>
              </w:rPr>
            </w:pPr>
            <w:r>
              <w:rPr>
                <w:rFonts w:cstheme="minorHAnsi"/>
                <w:bCs/>
                <w:sz w:val="18"/>
                <w:szCs w:val="18"/>
              </w:rPr>
              <w:t xml:space="preserve">Curriculum provision to be assessed by EYSP regarding appropriateness of </w:t>
            </w:r>
            <w:proofErr w:type="spellStart"/>
            <w:r>
              <w:rPr>
                <w:rFonts w:cstheme="minorHAnsi"/>
                <w:bCs/>
                <w:sz w:val="18"/>
                <w:szCs w:val="18"/>
              </w:rPr>
              <w:t>CfE</w:t>
            </w:r>
            <w:proofErr w:type="spellEnd"/>
            <w:r>
              <w:rPr>
                <w:rFonts w:cstheme="minorHAnsi"/>
                <w:bCs/>
                <w:sz w:val="18"/>
                <w:szCs w:val="18"/>
              </w:rPr>
              <w:t xml:space="preserve"> early level and Birth to 3 on an individual basis according to presentation of new cohort.</w:t>
            </w:r>
          </w:p>
          <w:p w14:paraId="349917A0" w14:textId="3440414C" w:rsidR="003E04BF" w:rsidRDefault="003E04BF" w:rsidP="004E0D0E">
            <w:pPr>
              <w:tabs>
                <w:tab w:val="left" w:pos="2794"/>
              </w:tabs>
              <w:rPr>
                <w:rFonts w:cstheme="minorHAnsi"/>
                <w:bCs/>
                <w:sz w:val="18"/>
                <w:szCs w:val="18"/>
              </w:rPr>
            </w:pPr>
          </w:p>
          <w:p w14:paraId="2015CB77" w14:textId="77777777" w:rsidR="00D11BCE" w:rsidRDefault="00D11BCE" w:rsidP="004E0D0E">
            <w:pPr>
              <w:tabs>
                <w:tab w:val="left" w:pos="2794"/>
              </w:tabs>
              <w:rPr>
                <w:rFonts w:cstheme="minorHAnsi"/>
                <w:bCs/>
                <w:sz w:val="18"/>
                <w:szCs w:val="18"/>
              </w:rPr>
            </w:pPr>
          </w:p>
          <w:p w14:paraId="784D0503" w14:textId="77777777" w:rsidR="00D11BCE" w:rsidRDefault="00D11BCE" w:rsidP="004E0D0E">
            <w:pPr>
              <w:tabs>
                <w:tab w:val="left" w:pos="2794"/>
              </w:tabs>
              <w:rPr>
                <w:rFonts w:cstheme="minorHAnsi"/>
                <w:bCs/>
                <w:sz w:val="18"/>
                <w:szCs w:val="18"/>
              </w:rPr>
            </w:pPr>
          </w:p>
          <w:p w14:paraId="73B6E4DD" w14:textId="1982FFB8" w:rsidR="00325517" w:rsidRDefault="003E04BF" w:rsidP="004E0D0E">
            <w:pPr>
              <w:tabs>
                <w:tab w:val="left" w:pos="2794"/>
              </w:tabs>
              <w:rPr>
                <w:rFonts w:cstheme="minorHAnsi"/>
                <w:bCs/>
                <w:sz w:val="18"/>
                <w:szCs w:val="18"/>
              </w:rPr>
            </w:pPr>
            <w:r>
              <w:rPr>
                <w:rFonts w:cstheme="minorHAnsi"/>
                <w:bCs/>
                <w:sz w:val="18"/>
                <w:szCs w:val="18"/>
              </w:rPr>
              <w:t>Partnership working with Health Visitor and Speech and Language teams to be established in order to evaluate social and emotional need of new cohort.</w:t>
            </w:r>
          </w:p>
          <w:p w14:paraId="503BB76A" w14:textId="1DF8461C" w:rsidR="00325517" w:rsidRDefault="00325517" w:rsidP="004E0D0E">
            <w:pPr>
              <w:tabs>
                <w:tab w:val="left" w:pos="2794"/>
              </w:tabs>
              <w:rPr>
                <w:rFonts w:cstheme="minorHAnsi"/>
                <w:bCs/>
                <w:sz w:val="18"/>
                <w:szCs w:val="18"/>
              </w:rPr>
            </w:pPr>
          </w:p>
          <w:p w14:paraId="58A66987" w14:textId="1FE7B611" w:rsidR="00325517" w:rsidRDefault="00325517" w:rsidP="004E0D0E">
            <w:pPr>
              <w:tabs>
                <w:tab w:val="left" w:pos="2794"/>
              </w:tabs>
              <w:rPr>
                <w:rFonts w:cstheme="minorHAnsi"/>
                <w:bCs/>
                <w:sz w:val="18"/>
                <w:szCs w:val="18"/>
              </w:rPr>
            </w:pPr>
          </w:p>
          <w:p w14:paraId="17407C73" w14:textId="1FF30C30" w:rsidR="00D11BCE" w:rsidRDefault="00D11BCE" w:rsidP="004E0D0E">
            <w:pPr>
              <w:tabs>
                <w:tab w:val="left" w:pos="2794"/>
              </w:tabs>
              <w:rPr>
                <w:rFonts w:cstheme="minorHAnsi"/>
                <w:bCs/>
                <w:sz w:val="18"/>
                <w:szCs w:val="18"/>
              </w:rPr>
            </w:pPr>
          </w:p>
          <w:p w14:paraId="4A27610F" w14:textId="63C34B32" w:rsidR="00D11BCE" w:rsidRDefault="00D11BCE" w:rsidP="004E0D0E">
            <w:pPr>
              <w:tabs>
                <w:tab w:val="left" w:pos="2794"/>
              </w:tabs>
              <w:rPr>
                <w:rFonts w:cstheme="minorHAnsi"/>
                <w:bCs/>
                <w:sz w:val="18"/>
                <w:szCs w:val="18"/>
              </w:rPr>
            </w:pPr>
          </w:p>
          <w:p w14:paraId="5628B9B2" w14:textId="77777777" w:rsidR="00D11BCE" w:rsidRDefault="00D11BCE" w:rsidP="004E0D0E">
            <w:pPr>
              <w:tabs>
                <w:tab w:val="left" w:pos="2794"/>
              </w:tabs>
              <w:rPr>
                <w:rFonts w:cstheme="minorHAnsi"/>
                <w:bCs/>
                <w:sz w:val="18"/>
                <w:szCs w:val="18"/>
              </w:rPr>
            </w:pPr>
          </w:p>
          <w:p w14:paraId="2B589049" w14:textId="7FA4090D" w:rsidR="00325517" w:rsidRDefault="00325517" w:rsidP="004E0D0E">
            <w:pPr>
              <w:tabs>
                <w:tab w:val="left" w:pos="2794"/>
              </w:tabs>
              <w:rPr>
                <w:rFonts w:cstheme="minorHAnsi"/>
                <w:bCs/>
                <w:sz w:val="18"/>
                <w:szCs w:val="18"/>
              </w:rPr>
            </w:pPr>
          </w:p>
          <w:p w14:paraId="135A88B7" w14:textId="77777777" w:rsidR="007F1FC2" w:rsidRPr="00A06EE4" w:rsidRDefault="007F1FC2" w:rsidP="007F1FC2">
            <w:pPr>
              <w:tabs>
                <w:tab w:val="left" w:pos="2794"/>
              </w:tabs>
              <w:rPr>
                <w:rFonts w:ascii="Arial" w:hAnsi="Arial" w:cs="Arial"/>
                <w:bCs/>
              </w:rPr>
            </w:pPr>
            <w:r w:rsidRPr="00A440F6">
              <w:rPr>
                <w:rFonts w:ascii="Arial" w:hAnsi="Arial" w:cs="Arial"/>
                <w:bCs/>
                <w:highlight w:val="yellow"/>
              </w:rPr>
              <w:t>EYSP to attend Aberdeenshire EY training led by Christine McLennan on UNCRC.</w:t>
            </w:r>
          </w:p>
          <w:p w14:paraId="133B8D81" w14:textId="77777777" w:rsidR="007F1FC2" w:rsidRPr="00A06EE4" w:rsidRDefault="007F1FC2" w:rsidP="007F1FC2">
            <w:pPr>
              <w:tabs>
                <w:tab w:val="left" w:pos="2794"/>
              </w:tabs>
              <w:rPr>
                <w:rFonts w:ascii="Arial" w:hAnsi="Arial" w:cs="Arial"/>
                <w:bCs/>
              </w:rPr>
            </w:pPr>
          </w:p>
          <w:p w14:paraId="27A5DA7A" w14:textId="4D29F65B" w:rsidR="00021D70" w:rsidRDefault="00021D70" w:rsidP="00021D70">
            <w:pPr>
              <w:tabs>
                <w:tab w:val="left" w:pos="2794"/>
              </w:tabs>
              <w:rPr>
                <w:rFonts w:ascii="Arial" w:hAnsi="Arial" w:cs="Arial"/>
                <w:bCs/>
              </w:rPr>
            </w:pPr>
            <w:r w:rsidRPr="00407C8F">
              <w:rPr>
                <w:rFonts w:ascii="Arial" w:hAnsi="Arial" w:cs="Arial"/>
                <w:bCs/>
                <w:highlight w:val="yellow"/>
              </w:rPr>
              <w:t>Celebration of children’s achievements through “WOW WALL!” where children can display and adults scribe child’s voice.</w:t>
            </w:r>
          </w:p>
          <w:p w14:paraId="5DDCCDC9" w14:textId="7ACF71DB" w:rsidR="000F0188" w:rsidRDefault="000F0188" w:rsidP="00021D70">
            <w:pPr>
              <w:tabs>
                <w:tab w:val="left" w:pos="2794"/>
              </w:tabs>
              <w:rPr>
                <w:rFonts w:ascii="Arial" w:hAnsi="Arial" w:cs="Arial"/>
                <w:bCs/>
              </w:rPr>
            </w:pPr>
          </w:p>
          <w:p w14:paraId="034FD699" w14:textId="77777777" w:rsidR="000F0188" w:rsidRPr="00A06EE4" w:rsidRDefault="000F0188" w:rsidP="00021D70">
            <w:pPr>
              <w:tabs>
                <w:tab w:val="left" w:pos="2794"/>
              </w:tabs>
              <w:rPr>
                <w:rFonts w:ascii="Arial" w:hAnsi="Arial" w:cs="Arial"/>
                <w:bCs/>
              </w:rPr>
            </w:pPr>
          </w:p>
          <w:p w14:paraId="20BB47A6" w14:textId="77777777" w:rsidR="00021D70" w:rsidRPr="00A06EE4" w:rsidRDefault="00021D70" w:rsidP="00021D70">
            <w:pPr>
              <w:tabs>
                <w:tab w:val="left" w:pos="2794"/>
              </w:tabs>
              <w:rPr>
                <w:rFonts w:ascii="Arial" w:hAnsi="Arial" w:cs="Arial"/>
                <w:bCs/>
              </w:rPr>
            </w:pPr>
          </w:p>
          <w:p w14:paraId="4BB8702A" w14:textId="77777777" w:rsidR="00021D70" w:rsidRPr="00A06EE4" w:rsidRDefault="00021D70" w:rsidP="00021D70">
            <w:pPr>
              <w:tabs>
                <w:tab w:val="left" w:pos="2794"/>
              </w:tabs>
              <w:rPr>
                <w:rFonts w:ascii="Arial" w:hAnsi="Arial" w:cs="Arial"/>
                <w:bCs/>
              </w:rPr>
            </w:pPr>
            <w:r w:rsidRPr="00407C8F">
              <w:rPr>
                <w:rFonts w:ascii="Arial" w:hAnsi="Arial" w:cs="Arial"/>
                <w:bCs/>
                <w:highlight w:val="yellow"/>
              </w:rPr>
              <w:t>EYSP and EYLP to ensure regular nursery newsletter celebrating children’s learning and development and linked to UNCRC principles so that parents are made aware and included in rights respecting principles</w:t>
            </w:r>
            <w:r w:rsidRPr="00A06EE4">
              <w:rPr>
                <w:rFonts w:ascii="Arial" w:hAnsi="Arial" w:cs="Arial"/>
                <w:bCs/>
              </w:rPr>
              <w:t>.</w:t>
            </w:r>
          </w:p>
          <w:p w14:paraId="7DB3D252" w14:textId="77777777" w:rsidR="00021D70" w:rsidRPr="00A06EE4" w:rsidRDefault="00021D70" w:rsidP="00021D70">
            <w:pPr>
              <w:tabs>
                <w:tab w:val="left" w:pos="2794"/>
              </w:tabs>
              <w:rPr>
                <w:rFonts w:ascii="Arial" w:hAnsi="Arial" w:cs="Arial"/>
                <w:bCs/>
              </w:rPr>
            </w:pPr>
          </w:p>
          <w:p w14:paraId="2BB67BBB" w14:textId="77777777" w:rsidR="00021D70" w:rsidRDefault="00021D70" w:rsidP="00021D70">
            <w:pPr>
              <w:tabs>
                <w:tab w:val="left" w:pos="2794"/>
              </w:tabs>
              <w:rPr>
                <w:rFonts w:cstheme="minorHAnsi"/>
                <w:bCs/>
                <w:sz w:val="18"/>
                <w:szCs w:val="18"/>
              </w:rPr>
            </w:pPr>
          </w:p>
          <w:p w14:paraId="12B56D82" w14:textId="77777777" w:rsidR="00021D70" w:rsidRDefault="00021D70" w:rsidP="00021D70">
            <w:pPr>
              <w:tabs>
                <w:tab w:val="left" w:pos="2794"/>
              </w:tabs>
              <w:rPr>
                <w:rFonts w:ascii="Arial" w:hAnsi="Arial" w:cs="Arial"/>
                <w:bCs/>
              </w:rPr>
            </w:pPr>
            <w:r w:rsidRPr="00567DC2">
              <w:rPr>
                <w:rFonts w:ascii="Arial" w:hAnsi="Arial" w:cs="Arial"/>
                <w:bCs/>
                <w:highlight w:val="yellow"/>
              </w:rPr>
              <w:t>Parents and children to be part of ongoing consultation to inform a “You said -&gt; We did” display board making children and families ideas and engagement in nursery life transparent</w:t>
            </w:r>
            <w:r w:rsidRPr="002D4C0B">
              <w:rPr>
                <w:rFonts w:ascii="Arial" w:hAnsi="Arial" w:cs="Arial"/>
                <w:bCs/>
              </w:rPr>
              <w:t>.</w:t>
            </w:r>
          </w:p>
          <w:p w14:paraId="5536CD05" w14:textId="77777777" w:rsidR="00021D70" w:rsidRDefault="00021D70" w:rsidP="00021D70">
            <w:pPr>
              <w:tabs>
                <w:tab w:val="left" w:pos="2794"/>
              </w:tabs>
              <w:rPr>
                <w:rFonts w:ascii="Arial" w:hAnsi="Arial" w:cs="Arial"/>
                <w:bCs/>
              </w:rPr>
            </w:pPr>
          </w:p>
          <w:p w14:paraId="7D140EF1" w14:textId="77777777" w:rsidR="00021D70" w:rsidRPr="002D4C0B" w:rsidRDefault="00021D70" w:rsidP="00021D70">
            <w:pPr>
              <w:tabs>
                <w:tab w:val="left" w:pos="2794"/>
              </w:tabs>
              <w:rPr>
                <w:rFonts w:ascii="Arial" w:hAnsi="Arial" w:cs="Arial"/>
                <w:bCs/>
              </w:rPr>
            </w:pPr>
          </w:p>
          <w:p w14:paraId="058E3C87" w14:textId="77777777" w:rsidR="00021D70" w:rsidRPr="002D4C0B" w:rsidRDefault="00021D70" w:rsidP="00021D70">
            <w:pPr>
              <w:tabs>
                <w:tab w:val="left" w:pos="2794"/>
              </w:tabs>
              <w:rPr>
                <w:rFonts w:ascii="Arial" w:hAnsi="Arial" w:cs="Arial"/>
                <w:bCs/>
              </w:rPr>
            </w:pPr>
            <w:r w:rsidRPr="007C5CB5">
              <w:rPr>
                <w:rFonts w:ascii="Arial" w:hAnsi="Arial" w:cs="Arial"/>
                <w:bCs/>
                <w:highlight w:val="yellow"/>
              </w:rPr>
              <w:t>Nursery policies to be reviewed and updated when appropriate linked to UNRCR articles.</w:t>
            </w:r>
          </w:p>
          <w:p w14:paraId="3CB4ACBC" w14:textId="77777777" w:rsidR="00021D70" w:rsidRDefault="00021D70" w:rsidP="00021D70">
            <w:pPr>
              <w:tabs>
                <w:tab w:val="left" w:pos="2794"/>
              </w:tabs>
              <w:rPr>
                <w:rFonts w:cstheme="minorHAnsi"/>
                <w:bCs/>
                <w:sz w:val="18"/>
                <w:szCs w:val="18"/>
              </w:rPr>
            </w:pPr>
          </w:p>
          <w:p w14:paraId="7A5369C8" w14:textId="77777777" w:rsidR="00021D70" w:rsidRDefault="00021D70" w:rsidP="00021D70">
            <w:pPr>
              <w:tabs>
                <w:tab w:val="left" w:pos="2794"/>
              </w:tabs>
              <w:rPr>
                <w:rFonts w:cstheme="minorHAnsi"/>
                <w:bCs/>
                <w:sz w:val="18"/>
                <w:szCs w:val="18"/>
              </w:rPr>
            </w:pPr>
          </w:p>
          <w:p w14:paraId="6D0E146A" w14:textId="77777777" w:rsidR="00021D70" w:rsidRDefault="00021D70" w:rsidP="00021D70">
            <w:pPr>
              <w:tabs>
                <w:tab w:val="left" w:pos="2794"/>
              </w:tabs>
              <w:rPr>
                <w:rFonts w:ascii="Arial" w:hAnsi="Arial" w:cs="Arial"/>
                <w:bCs/>
                <w:sz w:val="18"/>
                <w:szCs w:val="18"/>
              </w:rPr>
            </w:pPr>
          </w:p>
          <w:p w14:paraId="503222F7" w14:textId="77777777" w:rsidR="00021D70" w:rsidRDefault="00021D70" w:rsidP="00021D70">
            <w:pPr>
              <w:tabs>
                <w:tab w:val="left" w:pos="2794"/>
              </w:tabs>
              <w:rPr>
                <w:rFonts w:ascii="Arial" w:hAnsi="Arial" w:cs="Arial"/>
                <w:bCs/>
                <w:sz w:val="18"/>
                <w:szCs w:val="18"/>
              </w:rPr>
            </w:pPr>
          </w:p>
          <w:p w14:paraId="2E742C55" w14:textId="77777777" w:rsidR="00021D70" w:rsidRDefault="00021D70" w:rsidP="00021D70">
            <w:pPr>
              <w:tabs>
                <w:tab w:val="left" w:pos="2794"/>
              </w:tabs>
              <w:rPr>
                <w:rFonts w:ascii="Arial" w:hAnsi="Arial" w:cs="Arial"/>
                <w:bCs/>
                <w:sz w:val="18"/>
                <w:szCs w:val="18"/>
              </w:rPr>
            </w:pPr>
          </w:p>
          <w:p w14:paraId="5C2CBAAB" w14:textId="77777777" w:rsidR="007F1FC2" w:rsidRDefault="007F1FC2" w:rsidP="004E0D0E">
            <w:pPr>
              <w:tabs>
                <w:tab w:val="left" w:pos="2794"/>
              </w:tabs>
              <w:rPr>
                <w:rFonts w:cstheme="minorHAnsi"/>
                <w:bCs/>
                <w:sz w:val="18"/>
                <w:szCs w:val="18"/>
              </w:rPr>
            </w:pPr>
          </w:p>
          <w:p w14:paraId="5C3DA3C0" w14:textId="77777777" w:rsidR="007F1FC2" w:rsidRDefault="007F1FC2" w:rsidP="004E0D0E">
            <w:pPr>
              <w:tabs>
                <w:tab w:val="left" w:pos="2794"/>
              </w:tabs>
              <w:rPr>
                <w:rFonts w:cstheme="minorHAnsi"/>
                <w:bCs/>
                <w:sz w:val="18"/>
                <w:szCs w:val="18"/>
              </w:rPr>
            </w:pPr>
          </w:p>
          <w:p w14:paraId="30CC19B6" w14:textId="77777777" w:rsidR="007F1FC2" w:rsidRDefault="007F1FC2" w:rsidP="004E0D0E">
            <w:pPr>
              <w:tabs>
                <w:tab w:val="left" w:pos="2794"/>
              </w:tabs>
              <w:rPr>
                <w:rFonts w:cstheme="minorHAnsi"/>
                <w:bCs/>
                <w:sz w:val="18"/>
                <w:szCs w:val="18"/>
              </w:rPr>
            </w:pPr>
          </w:p>
          <w:p w14:paraId="0750945C" w14:textId="77777777" w:rsidR="005D2B80" w:rsidRDefault="005D2B80" w:rsidP="004E0D0E">
            <w:pPr>
              <w:tabs>
                <w:tab w:val="left" w:pos="2794"/>
              </w:tabs>
              <w:rPr>
                <w:rFonts w:cstheme="minorHAnsi"/>
                <w:bCs/>
                <w:sz w:val="18"/>
                <w:szCs w:val="18"/>
              </w:rPr>
            </w:pPr>
          </w:p>
          <w:p w14:paraId="39584C83" w14:textId="77777777" w:rsidR="005D2B80" w:rsidRDefault="005D2B80" w:rsidP="004E0D0E">
            <w:pPr>
              <w:tabs>
                <w:tab w:val="left" w:pos="2794"/>
              </w:tabs>
              <w:rPr>
                <w:rFonts w:cstheme="minorHAnsi"/>
                <w:bCs/>
                <w:sz w:val="18"/>
                <w:szCs w:val="18"/>
              </w:rPr>
            </w:pPr>
          </w:p>
          <w:p w14:paraId="0B7C152F" w14:textId="77777777" w:rsidR="005D2B80" w:rsidRDefault="005D2B80" w:rsidP="004E0D0E">
            <w:pPr>
              <w:tabs>
                <w:tab w:val="left" w:pos="2794"/>
              </w:tabs>
              <w:rPr>
                <w:rFonts w:cstheme="minorHAnsi"/>
                <w:bCs/>
                <w:sz w:val="18"/>
                <w:szCs w:val="18"/>
              </w:rPr>
            </w:pPr>
          </w:p>
          <w:p w14:paraId="32456C84" w14:textId="77777777" w:rsidR="005D2B80" w:rsidRDefault="005D2B80" w:rsidP="004E0D0E">
            <w:pPr>
              <w:tabs>
                <w:tab w:val="left" w:pos="2794"/>
              </w:tabs>
              <w:rPr>
                <w:rFonts w:cstheme="minorHAnsi"/>
                <w:bCs/>
                <w:sz w:val="18"/>
                <w:szCs w:val="18"/>
              </w:rPr>
            </w:pPr>
          </w:p>
          <w:p w14:paraId="2C60BF86" w14:textId="77777777" w:rsidR="005D2B80" w:rsidRDefault="005D2B80" w:rsidP="004E0D0E">
            <w:pPr>
              <w:tabs>
                <w:tab w:val="left" w:pos="2794"/>
              </w:tabs>
              <w:rPr>
                <w:rFonts w:cstheme="minorHAnsi"/>
                <w:bCs/>
                <w:sz w:val="18"/>
                <w:szCs w:val="18"/>
              </w:rPr>
            </w:pPr>
          </w:p>
          <w:p w14:paraId="16A03AAB" w14:textId="77777777" w:rsidR="005D2B80" w:rsidRPr="004B6B1E" w:rsidRDefault="005D2B80" w:rsidP="004E0D0E">
            <w:pPr>
              <w:tabs>
                <w:tab w:val="left" w:pos="2794"/>
              </w:tabs>
              <w:rPr>
                <w:rFonts w:cstheme="minorHAnsi"/>
                <w:bCs/>
                <w:sz w:val="18"/>
                <w:szCs w:val="18"/>
              </w:rPr>
            </w:pPr>
          </w:p>
          <w:p w14:paraId="1BF7746F" w14:textId="77777777" w:rsidR="005D2B80" w:rsidRPr="004B6B1E" w:rsidRDefault="005D2B80" w:rsidP="004E0D0E">
            <w:pPr>
              <w:tabs>
                <w:tab w:val="left" w:pos="2794"/>
              </w:tabs>
              <w:rPr>
                <w:rFonts w:cstheme="minorHAnsi"/>
                <w:bCs/>
                <w:sz w:val="18"/>
                <w:szCs w:val="18"/>
                <w:highlight w:val="magenta"/>
              </w:rPr>
            </w:pPr>
          </w:p>
        </w:tc>
        <w:tc>
          <w:tcPr>
            <w:tcW w:w="1408" w:type="dxa"/>
            <w:gridSpan w:val="2"/>
            <w:shd w:val="clear" w:color="auto" w:fill="auto"/>
          </w:tcPr>
          <w:p w14:paraId="79102460" w14:textId="4FB684B7" w:rsidR="00325517" w:rsidRPr="00EA0015" w:rsidRDefault="0060503A" w:rsidP="007F1FC2">
            <w:pPr>
              <w:tabs>
                <w:tab w:val="left" w:pos="2794"/>
              </w:tabs>
              <w:rPr>
                <w:rFonts w:cstheme="minorHAnsi"/>
                <w:bCs/>
                <w:sz w:val="18"/>
                <w:szCs w:val="18"/>
              </w:rPr>
            </w:pPr>
            <w:r w:rsidRPr="00EA0015">
              <w:rPr>
                <w:rFonts w:cstheme="minorHAnsi"/>
                <w:bCs/>
                <w:sz w:val="18"/>
                <w:szCs w:val="18"/>
              </w:rPr>
              <w:t>EYSP</w:t>
            </w:r>
          </w:p>
          <w:p w14:paraId="280E4ABB" w14:textId="4755B123" w:rsidR="0060503A" w:rsidRPr="00EA0015" w:rsidRDefault="0060503A" w:rsidP="007F1FC2">
            <w:pPr>
              <w:tabs>
                <w:tab w:val="left" w:pos="2794"/>
              </w:tabs>
              <w:rPr>
                <w:rFonts w:cstheme="minorHAnsi"/>
                <w:bCs/>
                <w:sz w:val="18"/>
                <w:szCs w:val="18"/>
              </w:rPr>
            </w:pPr>
          </w:p>
          <w:p w14:paraId="3D797750" w14:textId="77E30B9B" w:rsidR="0060503A" w:rsidRPr="00EA0015" w:rsidRDefault="0060503A" w:rsidP="007F1FC2">
            <w:pPr>
              <w:tabs>
                <w:tab w:val="left" w:pos="2794"/>
              </w:tabs>
              <w:rPr>
                <w:rFonts w:cstheme="minorHAnsi"/>
                <w:bCs/>
                <w:sz w:val="18"/>
                <w:szCs w:val="18"/>
              </w:rPr>
            </w:pPr>
          </w:p>
          <w:p w14:paraId="5C412774" w14:textId="4A936794" w:rsidR="0060503A" w:rsidRPr="00EA0015" w:rsidRDefault="0060503A" w:rsidP="007F1FC2">
            <w:pPr>
              <w:tabs>
                <w:tab w:val="left" w:pos="2794"/>
              </w:tabs>
              <w:rPr>
                <w:rFonts w:cstheme="minorHAnsi"/>
                <w:bCs/>
                <w:sz w:val="18"/>
                <w:szCs w:val="18"/>
              </w:rPr>
            </w:pPr>
          </w:p>
          <w:p w14:paraId="13F97BD3" w14:textId="65100612" w:rsidR="0060503A" w:rsidRPr="00EA0015" w:rsidRDefault="0060503A" w:rsidP="007F1FC2">
            <w:pPr>
              <w:tabs>
                <w:tab w:val="left" w:pos="2794"/>
              </w:tabs>
              <w:rPr>
                <w:rFonts w:cstheme="minorHAnsi"/>
                <w:bCs/>
                <w:sz w:val="18"/>
                <w:szCs w:val="18"/>
              </w:rPr>
            </w:pPr>
          </w:p>
          <w:p w14:paraId="1795612E" w14:textId="1605A25F" w:rsidR="0060503A" w:rsidRPr="00EA0015" w:rsidRDefault="0060503A" w:rsidP="007F1FC2">
            <w:pPr>
              <w:tabs>
                <w:tab w:val="left" w:pos="2794"/>
              </w:tabs>
              <w:rPr>
                <w:rFonts w:cstheme="minorHAnsi"/>
                <w:bCs/>
                <w:sz w:val="18"/>
                <w:szCs w:val="18"/>
              </w:rPr>
            </w:pPr>
            <w:r w:rsidRPr="00EA0015">
              <w:rPr>
                <w:rFonts w:cstheme="minorHAnsi"/>
                <w:bCs/>
                <w:sz w:val="18"/>
                <w:szCs w:val="18"/>
              </w:rPr>
              <w:t>EYSP &amp; EYLP</w:t>
            </w:r>
          </w:p>
          <w:p w14:paraId="056EE6B3" w14:textId="57BE8D0F" w:rsidR="0060503A" w:rsidRPr="00EA0015" w:rsidRDefault="0060503A" w:rsidP="007F1FC2">
            <w:pPr>
              <w:tabs>
                <w:tab w:val="left" w:pos="2794"/>
              </w:tabs>
              <w:rPr>
                <w:rFonts w:cstheme="minorHAnsi"/>
                <w:bCs/>
                <w:sz w:val="18"/>
                <w:szCs w:val="18"/>
              </w:rPr>
            </w:pPr>
          </w:p>
          <w:p w14:paraId="443653A3" w14:textId="77777777" w:rsidR="00D11BCE" w:rsidRPr="00EA0015" w:rsidRDefault="00D11BCE" w:rsidP="007F1FC2">
            <w:pPr>
              <w:tabs>
                <w:tab w:val="left" w:pos="2794"/>
              </w:tabs>
              <w:rPr>
                <w:rFonts w:cstheme="minorHAnsi"/>
                <w:bCs/>
                <w:sz w:val="18"/>
                <w:szCs w:val="18"/>
              </w:rPr>
            </w:pPr>
          </w:p>
          <w:p w14:paraId="7BE9A926" w14:textId="2D80F7A5" w:rsidR="00325517" w:rsidRPr="00EA0015" w:rsidRDefault="0060503A" w:rsidP="007F1FC2">
            <w:pPr>
              <w:tabs>
                <w:tab w:val="left" w:pos="2794"/>
              </w:tabs>
              <w:rPr>
                <w:rFonts w:cstheme="minorHAnsi"/>
                <w:bCs/>
                <w:sz w:val="18"/>
                <w:szCs w:val="18"/>
              </w:rPr>
            </w:pPr>
            <w:r w:rsidRPr="00EA0015">
              <w:rPr>
                <w:rFonts w:cstheme="minorHAnsi"/>
                <w:bCs/>
                <w:sz w:val="18"/>
                <w:szCs w:val="18"/>
              </w:rPr>
              <w:t>EYSP &amp; EYLP</w:t>
            </w:r>
          </w:p>
          <w:p w14:paraId="16C9E427" w14:textId="424AD0CA" w:rsidR="00325517" w:rsidRPr="00EA0015" w:rsidRDefault="00325517" w:rsidP="007F1FC2">
            <w:pPr>
              <w:tabs>
                <w:tab w:val="left" w:pos="2794"/>
              </w:tabs>
              <w:rPr>
                <w:rFonts w:cstheme="minorHAnsi"/>
                <w:bCs/>
                <w:sz w:val="18"/>
                <w:szCs w:val="18"/>
              </w:rPr>
            </w:pPr>
          </w:p>
          <w:p w14:paraId="4B38B55E" w14:textId="5992A4C6" w:rsidR="00D11BCE" w:rsidRPr="00EA0015" w:rsidRDefault="00D11BCE" w:rsidP="007F1FC2">
            <w:pPr>
              <w:tabs>
                <w:tab w:val="left" w:pos="2794"/>
              </w:tabs>
              <w:rPr>
                <w:rFonts w:cstheme="minorHAnsi"/>
                <w:bCs/>
                <w:sz w:val="18"/>
                <w:szCs w:val="18"/>
              </w:rPr>
            </w:pPr>
          </w:p>
          <w:p w14:paraId="69C820A9" w14:textId="77777777" w:rsidR="00D11BCE" w:rsidRPr="00EA0015" w:rsidRDefault="00D11BCE" w:rsidP="007F1FC2">
            <w:pPr>
              <w:tabs>
                <w:tab w:val="left" w:pos="2794"/>
              </w:tabs>
              <w:rPr>
                <w:rFonts w:cstheme="minorHAnsi"/>
                <w:bCs/>
                <w:sz w:val="18"/>
                <w:szCs w:val="18"/>
              </w:rPr>
            </w:pPr>
          </w:p>
          <w:p w14:paraId="42EB459E" w14:textId="77777777" w:rsidR="00325517" w:rsidRPr="00EA0015" w:rsidRDefault="00325517" w:rsidP="007F1FC2">
            <w:pPr>
              <w:tabs>
                <w:tab w:val="left" w:pos="2794"/>
              </w:tabs>
              <w:rPr>
                <w:rFonts w:cstheme="minorHAnsi"/>
                <w:bCs/>
                <w:sz w:val="18"/>
                <w:szCs w:val="18"/>
              </w:rPr>
            </w:pPr>
          </w:p>
          <w:p w14:paraId="1AB0521A" w14:textId="7B7CC196" w:rsidR="00325517" w:rsidRPr="00EA0015" w:rsidRDefault="00D11BCE" w:rsidP="007F1FC2">
            <w:pPr>
              <w:tabs>
                <w:tab w:val="left" w:pos="2794"/>
              </w:tabs>
              <w:rPr>
                <w:rFonts w:cstheme="minorHAnsi"/>
                <w:bCs/>
                <w:sz w:val="18"/>
                <w:szCs w:val="18"/>
              </w:rPr>
            </w:pPr>
            <w:r w:rsidRPr="00EA0015">
              <w:rPr>
                <w:rFonts w:cstheme="minorHAnsi"/>
                <w:bCs/>
                <w:sz w:val="18"/>
                <w:szCs w:val="18"/>
              </w:rPr>
              <w:t>EYSP</w:t>
            </w:r>
          </w:p>
          <w:p w14:paraId="38D2861A" w14:textId="77777777" w:rsidR="00325517" w:rsidRPr="00EA0015" w:rsidRDefault="00325517" w:rsidP="007F1FC2">
            <w:pPr>
              <w:tabs>
                <w:tab w:val="left" w:pos="2794"/>
              </w:tabs>
              <w:rPr>
                <w:rFonts w:cstheme="minorHAnsi"/>
                <w:bCs/>
                <w:sz w:val="18"/>
                <w:szCs w:val="18"/>
              </w:rPr>
            </w:pPr>
          </w:p>
          <w:p w14:paraId="6ED1F16F" w14:textId="7F2B5950" w:rsidR="00325517" w:rsidRPr="00EA0015" w:rsidRDefault="00325517" w:rsidP="007F1FC2">
            <w:pPr>
              <w:tabs>
                <w:tab w:val="left" w:pos="2794"/>
              </w:tabs>
              <w:rPr>
                <w:rFonts w:cstheme="minorHAnsi"/>
                <w:bCs/>
                <w:sz w:val="18"/>
                <w:szCs w:val="18"/>
              </w:rPr>
            </w:pPr>
          </w:p>
          <w:p w14:paraId="3D0E3E09" w14:textId="77777777" w:rsidR="00D11BCE" w:rsidRPr="00EA0015" w:rsidRDefault="00D11BCE" w:rsidP="007F1FC2">
            <w:pPr>
              <w:tabs>
                <w:tab w:val="left" w:pos="2794"/>
              </w:tabs>
              <w:rPr>
                <w:rFonts w:cstheme="minorHAnsi"/>
                <w:bCs/>
                <w:sz w:val="18"/>
                <w:szCs w:val="18"/>
              </w:rPr>
            </w:pPr>
          </w:p>
          <w:p w14:paraId="4C8DD3FA" w14:textId="77777777" w:rsidR="00325517" w:rsidRPr="00EA0015" w:rsidRDefault="00325517" w:rsidP="007F1FC2">
            <w:pPr>
              <w:tabs>
                <w:tab w:val="left" w:pos="2794"/>
              </w:tabs>
              <w:rPr>
                <w:rFonts w:cstheme="minorHAnsi"/>
                <w:bCs/>
                <w:sz w:val="18"/>
                <w:szCs w:val="18"/>
              </w:rPr>
            </w:pPr>
          </w:p>
          <w:p w14:paraId="2F32D9CE" w14:textId="7FADE8BF" w:rsidR="00325517" w:rsidRPr="00EA0015" w:rsidRDefault="00D11BCE" w:rsidP="007F1FC2">
            <w:pPr>
              <w:tabs>
                <w:tab w:val="left" w:pos="2794"/>
              </w:tabs>
              <w:rPr>
                <w:rFonts w:cstheme="minorHAnsi"/>
                <w:bCs/>
                <w:sz w:val="18"/>
                <w:szCs w:val="18"/>
              </w:rPr>
            </w:pPr>
            <w:r w:rsidRPr="00EA0015">
              <w:rPr>
                <w:rFonts w:cstheme="minorHAnsi"/>
                <w:bCs/>
                <w:sz w:val="18"/>
                <w:szCs w:val="18"/>
              </w:rPr>
              <w:t>EYSP &amp; EYLP</w:t>
            </w:r>
          </w:p>
          <w:p w14:paraId="73D6A16B" w14:textId="77777777" w:rsidR="00325517" w:rsidRPr="00EA0015" w:rsidRDefault="00325517" w:rsidP="007F1FC2">
            <w:pPr>
              <w:tabs>
                <w:tab w:val="left" w:pos="2794"/>
              </w:tabs>
              <w:rPr>
                <w:rFonts w:cstheme="minorHAnsi"/>
                <w:bCs/>
                <w:sz w:val="18"/>
                <w:szCs w:val="18"/>
              </w:rPr>
            </w:pPr>
          </w:p>
          <w:p w14:paraId="4A22A65B" w14:textId="77777777" w:rsidR="00325517" w:rsidRPr="00EA0015" w:rsidRDefault="00325517" w:rsidP="007F1FC2">
            <w:pPr>
              <w:tabs>
                <w:tab w:val="left" w:pos="2794"/>
              </w:tabs>
              <w:rPr>
                <w:rFonts w:cstheme="minorHAnsi"/>
                <w:bCs/>
                <w:sz w:val="18"/>
                <w:szCs w:val="18"/>
              </w:rPr>
            </w:pPr>
          </w:p>
          <w:p w14:paraId="092BE65F" w14:textId="77777777" w:rsidR="00325517" w:rsidRPr="00EA0015" w:rsidRDefault="00325517" w:rsidP="007F1FC2">
            <w:pPr>
              <w:tabs>
                <w:tab w:val="left" w:pos="2794"/>
              </w:tabs>
              <w:rPr>
                <w:rFonts w:cstheme="minorHAnsi"/>
                <w:bCs/>
                <w:sz w:val="18"/>
                <w:szCs w:val="18"/>
              </w:rPr>
            </w:pPr>
          </w:p>
          <w:p w14:paraId="2BE02BE2" w14:textId="77777777" w:rsidR="00325517" w:rsidRPr="00EA0015" w:rsidRDefault="00325517" w:rsidP="007F1FC2">
            <w:pPr>
              <w:tabs>
                <w:tab w:val="left" w:pos="2794"/>
              </w:tabs>
              <w:rPr>
                <w:rFonts w:cstheme="minorHAnsi"/>
                <w:bCs/>
                <w:sz w:val="18"/>
                <w:szCs w:val="18"/>
              </w:rPr>
            </w:pPr>
          </w:p>
          <w:p w14:paraId="39A1ADEE" w14:textId="77777777" w:rsidR="001B6BCC" w:rsidRPr="00EA0015" w:rsidRDefault="001B6BCC" w:rsidP="007F1FC2">
            <w:pPr>
              <w:tabs>
                <w:tab w:val="left" w:pos="2794"/>
              </w:tabs>
              <w:rPr>
                <w:rFonts w:cstheme="minorHAnsi"/>
                <w:bCs/>
                <w:sz w:val="18"/>
                <w:szCs w:val="18"/>
              </w:rPr>
            </w:pPr>
          </w:p>
          <w:p w14:paraId="2E419FA3" w14:textId="77777777" w:rsidR="00325517" w:rsidRPr="00EA0015" w:rsidRDefault="00325517" w:rsidP="007F1FC2">
            <w:pPr>
              <w:tabs>
                <w:tab w:val="left" w:pos="2794"/>
              </w:tabs>
              <w:rPr>
                <w:rFonts w:cstheme="minorHAnsi"/>
                <w:bCs/>
                <w:sz w:val="18"/>
                <w:szCs w:val="18"/>
              </w:rPr>
            </w:pPr>
          </w:p>
          <w:p w14:paraId="5FDE9BD1" w14:textId="77777777" w:rsidR="00EA0015" w:rsidRDefault="00EA0015" w:rsidP="007F1FC2">
            <w:pPr>
              <w:tabs>
                <w:tab w:val="left" w:pos="2794"/>
              </w:tabs>
              <w:rPr>
                <w:rFonts w:ascii="Arial" w:hAnsi="Arial" w:cs="Arial"/>
                <w:bCs/>
                <w:highlight w:val="yellow"/>
              </w:rPr>
            </w:pPr>
          </w:p>
          <w:p w14:paraId="50ED47E7" w14:textId="77777777" w:rsidR="00EA0015" w:rsidRDefault="00EA0015" w:rsidP="007F1FC2">
            <w:pPr>
              <w:tabs>
                <w:tab w:val="left" w:pos="2794"/>
              </w:tabs>
              <w:rPr>
                <w:rFonts w:ascii="Arial" w:hAnsi="Arial" w:cs="Arial"/>
                <w:bCs/>
                <w:highlight w:val="yellow"/>
              </w:rPr>
            </w:pPr>
          </w:p>
          <w:p w14:paraId="37D55DA2" w14:textId="77777777" w:rsidR="00EA0015" w:rsidRDefault="00EA0015" w:rsidP="007F1FC2">
            <w:pPr>
              <w:tabs>
                <w:tab w:val="left" w:pos="2794"/>
              </w:tabs>
              <w:rPr>
                <w:rFonts w:ascii="Arial" w:hAnsi="Arial" w:cs="Arial"/>
                <w:bCs/>
                <w:highlight w:val="yellow"/>
              </w:rPr>
            </w:pPr>
          </w:p>
          <w:p w14:paraId="37095A33" w14:textId="77777777" w:rsidR="00EA0015" w:rsidRDefault="00EA0015" w:rsidP="007F1FC2">
            <w:pPr>
              <w:tabs>
                <w:tab w:val="left" w:pos="2794"/>
              </w:tabs>
              <w:rPr>
                <w:rFonts w:ascii="Arial" w:hAnsi="Arial" w:cs="Arial"/>
                <w:bCs/>
                <w:highlight w:val="yellow"/>
              </w:rPr>
            </w:pPr>
          </w:p>
          <w:p w14:paraId="4191463B" w14:textId="77777777" w:rsidR="00EA0015" w:rsidRDefault="00EA0015" w:rsidP="007F1FC2">
            <w:pPr>
              <w:tabs>
                <w:tab w:val="left" w:pos="2794"/>
              </w:tabs>
              <w:rPr>
                <w:rFonts w:ascii="Arial" w:hAnsi="Arial" w:cs="Arial"/>
                <w:bCs/>
                <w:highlight w:val="yellow"/>
              </w:rPr>
            </w:pPr>
          </w:p>
          <w:p w14:paraId="222FF8C1" w14:textId="77777777" w:rsidR="00EA0015" w:rsidRDefault="00EA0015" w:rsidP="007F1FC2">
            <w:pPr>
              <w:tabs>
                <w:tab w:val="left" w:pos="2794"/>
              </w:tabs>
              <w:rPr>
                <w:rFonts w:ascii="Arial" w:hAnsi="Arial" w:cs="Arial"/>
                <w:bCs/>
                <w:highlight w:val="yellow"/>
              </w:rPr>
            </w:pPr>
          </w:p>
          <w:p w14:paraId="6E2554DC" w14:textId="7D402DF5" w:rsidR="007F1FC2" w:rsidRDefault="007F1FC2" w:rsidP="007F1FC2">
            <w:pPr>
              <w:tabs>
                <w:tab w:val="left" w:pos="2794"/>
              </w:tabs>
              <w:rPr>
                <w:rFonts w:ascii="Arial" w:hAnsi="Arial" w:cs="Arial"/>
                <w:bCs/>
              </w:rPr>
            </w:pPr>
            <w:r w:rsidRPr="00A578AC">
              <w:rPr>
                <w:rFonts w:ascii="Arial" w:hAnsi="Arial" w:cs="Arial"/>
                <w:bCs/>
                <w:highlight w:val="yellow"/>
              </w:rPr>
              <w:t>Due to COVID restrictions training was delayed. EYSP to rearrange for 2022-23 session.</w:t>
            </w:r>
          </w:p>
          <w:p w14:paraId="29356C8A" w14:textId="77777777" w:rsidR="007F1FC2" w:rsidRDefault="007F1FC2" w:rsidP="007F1FC2">
            <w:pPr>
              <w:tabs>
                <w:tab w:val="left" w:pos="2794"/>
              </w:tabs>
              <w:rPr>
                <w:rFonts w:cstheme="minorHAnsi"/>
                <w:bCs/>
                <w:sz w:val="18"/>
                <w:szCs w:val="18"/>
              </w:rPr>
            </w:pPr>
          </w:p>
          <w:p w14:paraId="30EEA642" w14:textId="77777777" w:rsidR="007F1FC2" w:rsidRDefault="007F1FC2" w:rsidP="004E0D0E">
            <w:pPr>
              <w:rPr>
                <w:rFonts w:cstheme="minorHAnsi"/>
                <w:sz w:val="18"/>
                <w:szCs w:val="18"/>
              </w:rPr>
            </w:pPr>
          </w:p>
          <w:p w14:paraId="7F3A96A5" w14:textId="45002094" w:rsidR="005D2B80" w:rsidRDefault="005D2B80" w:rsidP="004E0D0E">
            <w:pPr>
              <w:rPr>
                <w:rFonts w:cstheme="minorHAnsi"/>
                <w:sz w:val="18"/>
                <w:szCs w:val="18"/>
              </w:rPr>
            </w:pPr>
            <w:r w:rsidRPr="005C69BE">
              <w:rPr>
                <w:rFonts w:cstheme="minorHAnsi"/>
                <w:sz w:val="18"/>
                <w:szCs w:val="18"/>
              </w:rPr>
              <w:t>EYSP and EYLP.</w:t>
            </w:r>
          </w:p>
          <w:p w14:paraId="05B22D5C" w14:textId="77777777" w:rsidR="005D2B80" w:rsidRDefault="005D2B80" w:rsidP="004E0D0E">
            <w:pPr>
              <w:rPr>
                <w:rFonts w:cstheme="minorHAnsi"/>
                <w:sz w:val="18"/>
                <w:szCs w:val="18"/>
              </w:rPr>
            </w:pPr>
          </w:p>
          <w:p w14:paraId="1F82C7D0" w14:textId="28E85EC3" w:rsidR="005D2B80" w:rsidRDefault="005D2B80" w:rsidP="004E0D0E">
            <w:pPr>
              <w:rPr>
                <w:rFonts w:cstheme="minorHAnsi"/>
                <w:sz w:val="18"/>
                <w:szCs w:val="18"/>
              </w:rPr>
            </w:pPr>
          </w:p>
          <w:p w14:paraId="758814A3" w14:textId="008CB218" w:rsidR="000F0188" w:rsidRDefault="000F0188" w:rsidP="004E0D0E">
            <w:pPr>
              <w:rPr>
                <w:rFonts w:cstheme="minorHAnsi"/>
                <w:sz w:val="18"/>
                <w:szCs w:val="18"/>
              </w:rPr>
            </w:pPr>
          </w:p>
          <w:p w14:paraId="30990661" w14:textId="799691E6" w:rsidR="000F0188" w:rsidRDefault="000F0188" w:rsidP="004E0D0E">
            <w:pPr>
              <w:rPr>
                <w:rFonts w:cstheme="minorHAnsi"/>
                <w:sz w:val="18"/>
                <w:szCs w:val="18"/>
              </w:rPr>
            </w:pPr>
          </w:p>
          <w:p w14:paraId="20682805" w14:textId="77777777" w:rsidR="000F0188" w:rsidRDefault="000F0188" w:rsidP="004E0D0E">
            <w:pPr>
              <w:rPr>
                <w:rFonts w:cstheme="minorHAnsi"/>
                <w:sz w:val="18"/>
                <w:szCs w:val="18"/>
              </w:rPr>
            </w:pPr>
          </w:p>
          <w:p w14:paraId="3C3FBEAE" w14:textId="7482E782" w:rsidR="00E203E3" w:rsidRDefault="00E203E3" w:rsidP="004E0D0E">
            <w:pPr>
              <w:rPr>
                <w:rFonts w:cstheme="minorHAnsi"/>
                <w:sz w:val="18"/>
                <w:szCs w:val="18"/>
              </w:rPr>
            </w:pPr>
          </w:p>
          <w:p w14:paraId="77384289" w14:textId="6EB52015" w:rsidR="005D2B80" w:rsidRDefault="005D2B80" w:rsidP="004E0D0E">
            <w:pPr>
              <w:rPr>
                <w:rFonts w:cstheme="minorHAnsi"/>
                <w:sz w:val="18"/>
                <w:szCs w:val="18"/>
              </w:rPr>
            </w:pPr>
            <w:r>
              <w:rPr>
                <w:rFonts w:cstheme="minorHAnsi"/>
                <w:sz w:val="18"/>
                <w:szCs w:val="18"/>
              </w:rPr>
              <w:t>EYSP</w:t>
            </w:r>
            <w:r w:rsidR="00E203E3">
              <w:rPr>
                <w:rFonts w:cstheme="minorHAnsi"/>
                <w:sz w:val="18"/>
                <w:szCs w:val="18"/>
              </w:rPr>
              <w:t xml:space="preserve"> and EYLP.</w:t>
            </w:r>
          </w:p>
          <w:p w14:paraId="359CB965" w14:textId="58812398" w:rsidR="009937A8" w:rsidRDefault="009937A8" w:rsidP="004E0D0E">
            <w:pPr>
              <w:rPr>
                <w:rFonts w:cstheme="minorHAnsi"/>
                <w:sz w:val="18"/>
                <w:szCs w:val="18"/>
              </w:rPr>
            </w:pPr>
          </w:p>
          <w:p w14:paraId="6D3F5821" w14:textId="3224E8FE" w:rsidR="009937A8" w:rsidRDefault="009937A8" w:rsidP="004E0D0E">
            <w:pPr>
              <w:rPr>
                <w:rFonts w:cstheme="minorHAnsi"/>
                <w:sz w:val="18"/>
                <w:szCs w:val="18"/>
              </w:rPr>
            </w:pPr>
          </w:p>
          <w:p w14:paraId="4D0B2D9E" w14:textId="40E1DBF8" w:rsidR="009937A8" w:rsidRDefault="009937A8" w:rsidP="004E0D0E">
            <w:pPr>
              <w:rPr>
                <w:rFonts w:cstheme="minorHAnsi"/>
                <w:sz w:val="18"/>
                <w:szCs w:val="18"/>
              </w:rPr>
            </w:pPr>
          </w:p>
          <w:p w14:paraId="33C07D34" w14:textId="7A9011FF" w:rsidR="009937A8" w:rsidRDefault="009937A8" w:rsidP="004E0D0E">
            <w:pPr>
              <w:rPr>
                <w:rFonts w:cstheme="minorHAnsi"/>
                <w:sz w:val="18"/>
                <w:szCs w:val="18"/>
              </w:rPr>
            </w:pPr>
          </w:p>
          <w:p w14:paraId="040F693D" w14:textId="5E44F78A" w:rsidR="009937A8" w:rsidRDefault="009937A8" w:rsidP="004E0D0E">
            <w:pPr>
              <w:rPr>
                <w:rFonts w:cstheme="minorHAnsi"/>
                <w:sz w:val="18"/>
                <w:szCs w:val="18"/>
              </w:rPr>
            </w:pPr>
          </w:p>
          <w:p w14:paraId="16D953AF" w14:textId="2A6C1F4A" w:rsidR="009937A8" w:rsidRDefault="009937A8" w:rsidP="004E0D0E">
            <w:pPr>
              <w:rPr>
                <w:rFonts w:cstheme="minorHAnsi"/>
                <w:sz w:val="18"/>
                <w:szCs w:val="18"/>
              </w:rPr>
            </w:pPr>
          </w:p>
          <w:p w14:paraId="10F93500" w14:textId="796542C0" w:rsidR="009937A8" w:rsidRDefault="009937A8" w:rsidP="004E0D0E">
            <w:pPr>
              <w:rPr>
                <w:rFonts w:cstheme="minorHAnsi"/>
                <w:sz w:val="18"/>
                <w:szCs w:val="18"/>
              </w:rPr>
            </w:pPr>
            <w:r>
              <w:rPr>
                <w:rFonts w:cstheme="minorHAnsi"/>
                <w:sz w:val="18"/>
                <w:szCs w:val="18"/>
              </w:rPr>
              <w:t>EYSP &amp; EYLP.</w:t>
            </w:r>
          </w:p>
          <w:p w14:paraId="7F5DFC5E" w14:textId="53A7B1B6" w:rsidR="00E203E3" w:rsidRDefault="00E203E3" w:rsidP="004E0D0E">
            <w:pPr>
              <w:rPr>
                <w:rFonts w:cstheme="minorHAnsi"/>
                <w:sz w:val="18"/>
                <w:szCs w:val="18"/>
              </w:rPr>
            </w:pPr>
          </w:p>
          <w:p w14:paraId="63596DDB" w14:textId="78D8431F" w:rsidR="00E203E3" w:rsidRDefault="00E203E3" w:rsidP="004E0D0E">
            <w:pPr>
              <w:rPr>
                <w:rFonts w:cstheme="minorHAnsi"/>
                <w:sz w:val="18"/>
                <w:szCs w:val="18"/>
              </w:rPr>
            </w:pPr>
          </w:p>
          <w:p w14:paraId="1B93F0ED" w14:textId="158E86E5" w:rsidR="00E203E3" w:rsidRDefault="00E203E3" w:rsidP="004E0D0E">
            <w:pPr>
              <w:rPr>
                <w:rFonts w:cstheme="minorHAnsi"/>
                <w:sz w:val="18"/>
                <w:szCs w:val="18"/>
              </w:rPr>
            </w:pPr>
          </w:p>
          <w:p w14:paraId="17D9CE05" w14:textId="1B421DC7" w:rsidR="00E203E3" w:rsidRDefault="00E203E3" w:rsidP="004E0D0E">
            <w:pPr>
              <w:rPr>
                <w:rFonts w:cstheme="minorHAnsi"/>
                <w:sz w:val="18"/>
                <w:szCs w:val="18"/>
              </w:rPr>
            </w:pPr>
          </w:p>
          <w:p w14:paraId="527D1C41" w14:textId="24B1D5F6" w:rsidR="009937A8" w:rsidRDefault="009937A8" w:rsidP="004E0D0E">
            <w:pPr>
              <w:rPr>
                <w:rFonts w:cstheme="minorHAnsi"/>
                <w:sz w:val="18"/>
                <w:szCs w:val="18"/>
              </w:rPr>
            </w:pPr>
          </w:p>
          <w:p w14:paraId="556A0ADE" w14:textId="77777777" w:rsidR="009937A8" w:rsidRDefault="009937A8" w:rsidP="004E0D0E">
            <w:pPr>
              <w:rPr>
                <w:rFonts w:cstheme="minorHAnsi"/>
                <w:sz w:val="18"/>
                <w:szCs w:val="18"/>
              </w:rPr>
            </w:pPr>
          </w:p>
          <w:p w14:paraId="445D8904" w14:textId="77777777" w:rsidR="005D2B80" w:rsidRDefault="005D2B80" w:rsidP="004E0D0E">
            <w:pPr>
              <w:rPr>
                <w:rFonts w:cstheme="minorHAnsi"/>
                <w:sz w:val="18"/>
                <w:szCs w:val="18"/>
              </w:rPr>
            </w:pPr>
          </w:p>
          <w:p w14:paraId="535E330C" w14:textId="77777777" w:rsidR="005D2B80" w:rsidRDefault="005D2B80" w:rsidP="004E0D0E">
            <w:pPr>
              <w:rPr>
                <w:rFonts w:cstheme="minorHAnsi"/>
                <w:sz w:val="18"/>
                <w:szCs w:val="18"/>
              </w:rPr>
            </w:pPr>
          </w:p>
          <w:p w14:paraId="746A89BB" w14:textId="2CA3B54C" w:rsidR="005D2B80" w:rsidRPr="004B6B1E" w:rsidRDefault="005D2B80" w:rsidP="004E0D0E">
            <w:pPr>
              <w:rPr>
                <w:rFonts w:cstheme="minorHAnsi"/>
                <w:sz w:val="18"/>
                <w:szCs w:val="18"/>
                <w:highlight w:val="magenta"/>
              </w:rPr>
            </w:pPr>
          </w:p>
        </w:tc>
        <w:tc>
          <w:tcPr>
            <w:tcW w:w="1106" w:type="dxa"/>
            <w:shd w:val="clear" w:color="auto" w:fill="auto"/>
          </w:tcPr>
          <w:p w14:paraId="2AFDFB38" w14:textId="625FA376" w:rsidR="00325517" w:rsidRDefault="0060503A" w:rsidP="004E0D0E">
            <w:pPr>
              <w:tabs>
                <w:tab w:val="left" w:pos="2794"/>
              </w:tabs>
              <w:rPr>
                <w:rFonts w:cstheme="minorHAnsi"/>
                <w:bCs/>
                <w:sz w:val="18"/>
                <w:szCs w:val="18"/>
              </w:rPr>
            </w:pPr>
            <w:r>
              <w:rPr>
                <w:rFonts w:cstheme="minorHAnsi"/>
                <w:bCs/>
                <w:sz w:val="18"/>
                <w:szCs w:val="18"/>
              </w:rPr>
              <w:t>Term 1 2022.</w:t>
            </w:r>
          </w:p>
          <w:p w14:paraId="1F121445" w14:textId="77777777" w:rsidR="00325517" w:rsidRDefault="00325517" w:rsidP="004E0D0E">
            <w:pPr>
              <w:tabs>
                <w:tab w:val="left" w:pos="2794"/>
              </w:tabs>
              <w:rPr>
                <w:rFonts w:cstheme="minorHAnsi"/>
                <w:bCs/>
                <w:sz w:val="18"/>
                <w:szCs w:val="18"/>
              </w:rPr>
            </w:pPr>
          </w:p>
          <w:p w14:paraId="09EBE569" w14:textId="77777777" w:rsidR="00325517" w:rsidRDefault="00325517" w:rsidP="004E0D0E">
            <w:pPr>
              <w:tabs>
                <w:tab w:val="left" w:pos="2794"/>
              </w:tabs>
              <w:rPr>
                <w:rFonts w:cstheme="minorHAnsi"/>
                <w:bCs/>
                <w:sz w:val="18"/>
                <w:szCs w:val="18"/>
              </w:rPr>
            </w:pPr>
          </w:p>
          <w:p w14:paraId="7AB38000" w14:textId="77777777" w:rsidR="00325517" w:rsidRDefault="00325517" w:rsidP="004E0D0E">
            <w:pPr>
              <w:tabs>
                <w:tab w:val="left" w:pos="2794"/>
              </w:tabs>
              <w:rPr>
                <w:rFonts w:cstheme="minorHAnsi"/>
                <w:bCs/>
                <w:sz w:val="18"/>
                <w:szCs w:val="18"/>
              </w:rPr>
            </w:pPr>
          </w:p>
          <w:p w14:paraId="363ABF4C" w14:textId="77777777" w:rsidR="00325517" w:rsidRDefault="00325517" w:rsidP="004E0D0E">
            <w:pPr>
              <w:tabs>
                <w:tab w:val="left" w:pos="2794"/>
              </w:tabs>
              <w:rPr>
                <w:rFonts w:cstheme="minorHAnsi"/>
                <w:bCs/>
                <w:sz w:val="18"/>
                <w:szCs w:val="18"/>
              </w:rPr>
            </w:pPr>
          </w:p>
          <w:p w14:paraId="7FE0D029" w14:textId="3540B736" w:rsidR="00325517" w:rsidRDefault="0060503A" w:rsidP="004E0D0E">
            <w:pPr>
              <w:tabs>
                <w:tab w:val="left" w:pos="2794"/>
              </w:tabs>
              <w:rPr>
                <w:rFonts w:cstheme="minorHAnsi"/>
                <w:bCs/>
                <w:sz w:val="18"/>
                <w:szCs w:val="18"/>
              </w:rPr>
            </w:pPr>
            <w:r>
              <w:rPr>
                <w:rFonts w:cstheme="minorHAnsi"/>
                <w:bCs/>
                <w:sz w:val="18"/>
                <w:szCs w:val="18"/>
              </w:rPr>
              <w:t>Term 1 2022.</w:t>
            </w:r>
          </w:p>
          <w:p w14:paraId="5AFDA196" w14:textId="73337039" w:rsidR="00325517" w:rsidRDefault="00325517" w:rsidP="004E0D0E">
            <w:pPr>
              <w:tabs>
                <w:tab w:val="left" w:pos="2794"/>
              </w:tabs>
              <w:rPr>
                <w:rFonts w:cstheme="minorHAnsi"/>
                <w:bCs/>
                <w:sz w:val="18"/>
                <w:szCs w:val="18"/>
              </w:rPr>
            </w:pPr>
          </w:p>
          <w:p w14:paraId="17653D03" w14:textId="21E24AC6" w:rsidR="00D11BCE" w:rsidRDefault="00D11BCE" w:rsidP="004E0D0E">
            <w:pPr>
              <w:tabs>
                <w:tab w:val="left" w:pos="2794"/>
              </w:tabs>
              <w:rPr>
                <w:rFonts w:cstheme="minorHAnsi"/>
                <w:bCs/>
                <w:sz w:val="18"/>
                <w:szCs w:val="18"/>
              </w:rPr>
            </w:pPr>
          </w:p>
          <w:p w14:paraId="015B47A1" w14:textId="7C1B8E5D" w:rsidR="00D11BCE" w:rsidRDefault="00D11BCE" w:rsidP="004E0D0E">
            <w:pPr>
              <w:tabs>
                <w:tab w:val="left" w:pos="2794"/>
              </w:tabs>
              <w:rPr>
                <w:rFonts w:cstheme="minorHAnsi"/>
                <w:bCs/>
                <w:sz w:val="18"/>
                <w:szCs w:val="18"/>
              </w:rPr>
            </w:pPr>
            <w:r>
              <w:rPr>
                <w:rFonts w:cstheme="minorHAnsi"/>
                <w:bCs/>
                <w:sz w:val="18"/>
                <w:szCs w:val="18"/>
              </w:rPr>
              <w:t>Term 1 2022 and ongoing as appropriate</w:t>
            </w:r>
          </w:p>
          <w:p w14:paraId="4831798D" w14:textId="4C2E87C7" w:rsidR="00D11BCE" w:rsidRDefault="00D11BCE" w:rsidP="004E0D0E">
            <w:pPr>
              <w:tabs>
                <w:tab w:val="left" w:pos="2794"/>
              </w:tabs>
              <w:rPr>
                <w:rFonts w:cstheme="minorHAnsi"/>
                <w:bCs/>
                <w:sz w:val="18"/>
                <w:szCs w:val="18"/>
              </w:rPr>
            </w:pPr>
          </w:p>
          <w:p w14:paraId="301BAAD8" w14:textId="3075FA3C" w:rsidR="00D11BCE" w:rsidRDefault="00D11BCE" w:rsidP="004E0D0E">
            <w:pPr>
              <w:tabs>
                <w:tab w:val="left" w:pos="2794"/>
              </w:tabs>
              <w:rPr>
                <w:rFonts w:cstheme="minorHAnsi"/>
                <w:bCs/>
                <w:sz w:val="18"/>
                <w:szCs w:val="18"/>
              </w:rPr>
            </w:pPr>
          </w:p>
          <w:p w14:paraId="390D9A80" w14:textId="77777777" w:rsidR="00D11BCE" w:rsidRDefault="00D11BCE" w:rsidP="004E0D0E">
            <w:pPr>
              <w:tabs>
                <w:tab w:val="left" w:pos="2794"/>
              </w:tabs>
              <w:rPr>
                <w:rFonts w:cstheme="minorHAnsi"/>
                <w:bCs/>
                <w:sz w:val="18"/>
                <w:szCs w:val="18"/>
              </w:rPr>
            </w:pPr>
          </w:p>
          <w:p w14:paraId="7BBFBF89" w14:textId="0488D648" w:rsidR="00D11BCE" w:rsidRDefault="00D11BCE" w:rsidP="004E0D0E">
            <w:pPr>
              <w:tabs>
                <w:tab w:val="left" w:pos="2794"/>
              </w:tabs>
              <w:rPr>
                <w:rFonts w:cstheme="minorHAnsi"/>
                <w:bCs/>
                <w:sz w:val="18"/>
                <w:szCs w:val="18"/>
              </w:rPr>
            </w:pPr>
            <w:r>
              <w:rPr>
                <w:rFonts w:cstheme="minorHAnsi"/>
                <w:bCs/>
                <w:sz w:val="18"/>
                <w:szCs w:val="18"/>
              </w:rPr>
              <w:t>Term 1 2022</w:t>
            </w:r>
          </w:p>
          <w:p w14:paraId="08A3564F" w14:textId="77777777" w:rsidR="00325517" w:rsidRDefault="00325517" w:rsidP="004E0D0E">
            <w:pPr>
              <w:tabs>
                <w:tab w:val="left" w:pos="2794"/>
              </w:tabs>
              <w:rPr>
                <w:rFonts w:cstheme="minorHAnsi"/>
                <w:bCs/>
                <w:sz w:val="18"/>
                <w:szCs w:val="18"/>
              </w:rPr>
            </w:pPr>
          </w:p>
          <w:p w14:paraId="2080F4A9" w14:textId="666EAF5E" w:rsidR="00325517" w:rsidRDefault="00325517" w:rsidP="004E0D0E">
            <w:pPr>
              <w:tabs>
                <w:tab w:val="left" w:pos="2794"/>
              </w:tabs>
              <w:rPr>
                <w:rFonts w:cstheme="minorHAnsi"/>
                <w:bCs/>
                <w:sz w:val="18"/>
                <w:szCs w:val="18"/>
              </w:rPr>
            </w:pPr>
          </w:p>
          <w:p w14:paraId="3F4A89A8" w14:textId="77777777" w:rsidR="00D11BCE" w:rsidRDefault="00D11BCE" w:rsidP="004E0D0E">
            <w:pPr>
              <w:tabs>
                <w:tab w:val="left" w:pos="2794"/>
              </w:tabs>
              <w:rPr>
                <w:rFonts w:cstheme="minorHAnsi"/>
                <w:bCs/>
                <w:sz w:val="18"/>
                <w:szCs w:val="18"/>
              </w:rPr>
            </w:pPr>
          </w:p>
          <w:p w14:paraId="636571C0" w14:textId="77777777" w:rsidR="00325517" w:rsidRDefault="00325517" w:rsidP="004E0D0E">
            <w:pPr>
              <w:tabs>
                <w:tab w:val="left" w:pos="2794"/>
              </w:tabs>
              <w:rPr>
                <w:rFonts w:cstheme="minorHAnsi"/>
                <w:bCs/>
                <w:sz w:val="18"/>
                <w:szCs w:val="18"/>
              </w:rPr>
            </w:pPr>
          </w:p>
          <w:p w14:paraId="66591E3B" w14:textId="5B6E5F06" w:rsidR="00325517" w:rsidRDefault="00D11BCE" w:rsidP="004E0D0E">
            <w:pPr>
              <w:tabs>
                <w:tab w:val="left" w:pos="2794"/>
              </w:tabs>
              <w:rPr>
                <w:rFonts w:cstheme="minorHAnsi"/>
                <w:bCs/>
                <w:sz w:val="18"/>
                <w:szCs w:val="18"/>
              </w:rPr>
            </w:pPr>
            <w:r>
              <w:rPr>
                <w:rFonts w:cstheme="minorHAnsi"/>
                <w:bCs/>
                <w:sz w:val="18"/>
                <w:szCs w:val="18"/>
              </w:rPr>
              <w:t>Term 1 2022 and ongoing.</w:t>
            </w:r>
          </w:p>
          <w:p w14:paraId="35F80C19" w14:textId="77777777" w:rsidR="00325517" w:rsidRDefault="00325517" w:rsidP="004E0D0E">
            <w:pPr>
              <w:tabs>
                <w:tab w:val="left" w:pos="2794"/>
              </w:tabs>
              <w:rPr>
                <w:rFonts w:cstheme="minorHAnsi"/>
                <w:bCs/>
                <w:sz w:val="18"/>
                <w:szCs w:val="18"/>
              </w:rPr>
            </w:pPr>
          </w:p>
          <w:p w14:paraId="5BC68F02" w14:textId="77777777" w:rsidR="00325517" w:rsidRDefault="00325517" w:rsidP="004E0D0E">
            <w:pPr>
              <w:tabs>
                <w:tab w:val="left" w:pos="2794"/>
              </w:tabs>
              <w:rPr>
                <w:rFonts w:cstheme="minorHAnsi"/>
                <w:bCs/>
                <w:sz w:val="18"/>
                <w:szCs w:val="18"/>
              </w:rPr>
            </w:pPr>
          </w:p>
          <w:p w14:paraId="3BF50B1B" w14:textId="77777777" w:rsidR="00325517" w:rsidRDefault="00325517" w:rsidP="004E0D0E">
            <w:pPr>
              <w:tabs>
                <w:tab w:val="left" w:pos="2794"/>
              </w:tabs>
              <w:rPr>
                <w:rFonts w:cstheme="minorHAnsi"/>
                <w:bCs/>
                <w:sz w:val="18"/>
                <w:szCs w:val="18"/>
              </w:rPr>
            </w:pPr>
          </w:p>
          <w:p w14:paraId="2102A60D" w14:textId="77777777" w:rsidR="00325517" w:rsidRDefault="00325517" w:rsidP="004E0D0E">
            <w:pPr>
              <w:tabs>
                <w:tab w:val="left" w:pos="2794"/>
              </w:tabs>
              <w:rPr>
                <w:rFonts w:cstheme="minorHAnsi"/>
                <w:bCs/>
                <w:sz w:val="18"/>
                <w:szCs w:val="18"/>
              </w:rPr>
            </w:pPr>
          </w:p>
          <w:p w14:paraId="594AB08E" w14:textId="77777777" w:rsidR="00325517" w:rsidRDefault="00325517" w:rsidP="004E0D0E">
            <w:pPr>
              <w:tabs>
                <w:tab w:val="left" w:pos="2794"/>
              </w:tabs>
              <w:rPr>
                <w:rFonts w:cstheme="minorHAnsi"/>
                <w:bCs/>
                <w:sz w:val="18"/>
                <w:szCs w:val="18"/>
              </w:rPr>
            </w:pPr>
          </w:p>
          <w:p w14:paraId="1947B9E4" w14:textId="77777777" w:rsidR="00325517" w:rsidRDefault="00325517" w:rsidP="004E0D0E">
            <w:pPr>
              <w:tabs>
                <w:tab w:val="left" w:pos="2794"/>
              </w:tabs>
              <w:rPr>
                <w:rFonts w:cstheme="minorHAnsi"/>
                <w:bCs/>
                <w:sz w:val="18"/>
                <w:szCs w:val="18"/>
              </w:rPr>
            </w:pPr>
          </w:p>
          <w:p w14:paraId="236DA1FB" w14:textId="0A5502F7" w:rsidR="005D2B80" w:rsidRDefault="009937A8" w:rsidP="004E0D0E">
            <w:pPr>
              <w:tabs>
                <w:tab w:val="left" w:pos="2794"/>
              </w:tabs>
              <w:rPr>
                <w:rFonts w:cstheme="minorHAnsi"/>
                <w:bCs/>
                <w:sz w:val="18"/>
                <w:szCs w:val="18"/>
              </w:rPr>
            </w:pPr>
            <w:r w:rsidRPr="009937A8">
              <w:rPr>
                <w:rFonts w:cstheme="minorHAnsi"/>
                <w:bCs/>
                <w:sz w:val="18"/>
                <w:szCs w:val="18"/>
              </w:rPr>
              <w:t>As soon as training becomes available 2022.</w:t>
            </w:r>
          </w:p>
          <w:p w14:paraId="5515345E" w14:textId="77777777" w:rsidR="009937A8" w:rsidRDefault="009937A8" w:rsidP="004E0D0E">
            <w:pPr>
              <w:tabs>
                <w:tab w:val="left" w:pos="2794"/>
              </w:tabs>
              <w:rPr>
                <w:rFonts w:cstheme="minorHAnsi"/>
                <w:bCs/>
                <w:sz w:val="18"/>
                <w:szCs w:val="18"/>
              </w:rPr>
            </w:pPr>
          </w:p>
          <w:p w14:paraId="341AC71C" w14:textId="77777777" w:rsidR="009937A8" w:rsidRDefault="009937A8" w:rsidP="004E0D0E">
            <w:pPr>
              <w:tabs>
                <w:tab w:val="left" w:pos="2794"/>
              </w:tabs>
              <w:rPr>
                <w:rFonts w:cstheme="minorHAnsi"/>
                <w:bCs/>
                <w:sz w:val="18"/>
                <w:szCs w:val="18"/>
              </w:rPr>
            </w:pPr>
          </w:p>
          <w:p w14:paraId="1D851072" w14:textId="77777777" w:rsidR="009937A8" w:rsidRDefault="009937A8" w:rsidP="004E0D0E">
            <w:pPr>
              <w:tabs>
                <w:tab w:val="left" w:pos="2794"/>
              </w:tabs>
              <w:rPr>
                <w:rFonts w:cstheme="minorHAnsi"/>
                <w:bCs/>
                <w:sz w:val="18"/>
                <w:szCs w:val="18"/>
              </w:rPr>
            </w:pPr>
          </w:p>
          <w:p w14:paraId="3FD6F381" w14:textId="77777777" w:rsidR="009937A8" w:rsidRDefault="009937A8" w:rsidP="004E0D0E">
            <w:pPr>
              <w:tabs>
                <w:tab w:val="left" w:pos="2794"/>
              </w:tabs>
              <w:rPr>
                <w:rFonts w:cstheme="minorHAnsi"/>
                <w:bCs/>
                <w:sz w:val="18"/>
                <w:szCs w:val="18"/>
              </w:rPr>
            </w:pPr>
          </w:p>
          <w:p w14:paraId="5C36FC49" w14:textId="2A6F8CF6" w:rsidR="009937A8" w:rsidRDefault="009937A8" w:rsidP="004E0D0E">
            <w:pPr>
              <w:tabs>
                <w:tab w:val="left" w:pos="2794"/>
              </w:tabs>
              <w:rPr>
                <w:rFonts w:cstheme="minorHAnsi"/>
                <w:bCs/>
                <w:sz w:val="18"/>
                <w:szCs w:val="18"/>
              </w:rPr>
            </w:pPr>
          </w:p>
          <w:p w14:paraId="147F8FD6" w14:textId="77777777" w:rsidR="009937A8" w:rsidRDefault="009937A8" w:rsidP="004E0D0E">
            <w:pPr>
              <w:tabs>
                <w:tab w:val="left" w:pos="2794"/>
              </w:tabs>
              <w:rPr>
                <w:rFonts w:cstheme="minorHAnsi"/>
                <w:bCs/>
                <w:sz w:val="18"/>
                <w:szCs w:val="18"/>
              </w:rPr>
            </w:pPr>
          </w:p>
          <w:p w14:paraId="7D4660DA" w14:textId="77777777" w:rsidR="009937A8" w:rsidRDefault="009937A8" w:rsidP="004E0D0E">
            <w:pPr>
              <w:tabs>
                <w:tab w:val="left" w:pos="2794"/>
              </w:tabs>
              <w:rPr>
                <w:rFonts w:cstheme="minorHAnsi"/>
                <w:bCs/>
                <w:sz w:val="18"/>
                <w:szCs w:val="18"/>
              </w:rPr>
            </w:pPr>
          </w:p>
          <w:p w14:paraId="0F62B0F1" w14:textId="77777777" w:rsidR="009937A8" w:rsidRDefault="009937A8" w:rsidP="004E0D0E">
            <w:pPr>
              <w:tabs>
                <w:tab w:val="left" w:pos="2794"/>
              </w:tabs>
              <w:rPr>
                <w:rFonts w:cstheme="minorHAnsi"/>
                <w:bCs/>
                <w:sz w:val="18"/>
                <w:szCs w:val="18"/>
              </w:rPr>
            </w:pPr>
            <w:r>
              <w:rPr>
                <w:rFonts w:cstheme="minorHAnsi"/>
                <w:bCs/>
                <w:sz w:val="18"/>
                <w:szCs w:val="18"/>
              </w:rPr>
              <w:t>Term 1 2022.</w:t>
            </w:r>
          </w:p>
          <w:p w14:paraId="7E6C567C" w14:textId="77777777" w:rsidR="009937A8" w:rsidRDefault="009937A8" w:rsidP="004E0D0E">
            <w:pPr>
              <w:tabs>
                <w:tab w:val="left" w:pos="2794"/>
              </w:tabs>
              <w:rPr>
                <w:rFonts w:cstheme="minorHAnsi"/>
                <w:bCs/>
                <w:sz w:val="18"/>
                <w:szCs w:val="18"/>
              </w:rPr>
            </w:pPr>
          </w:p>
          <w:p w14:paraId="0B3E7267" w14:textId="77777777" w:rsidR="009937A8" w:rsidRDefault="009937A8" w:rsidP="004E0D0E">
            <w:pPr>
              <w:tabs>
                <w:tab w:val="left" w:pos="2794"/>
              </w:tabs>
              <w:rPr>
                <w:rFonts w:cstheme="minorHAnsi"/>
                <w:bCs/>
                <w:sz w:val="18"/>
                <w:szCs w:val="18"/>
              </w:rPr>
            </w:pPr>
          </w:p>
          <w:p w14:paraId="1C2C6FCF" w14:textId="77777777" w:rsidR="009937A8" w:rsidRDefault="009937A8" w:rsidP="004E0D0E">
            <w:pPr>
              <w:tabs>
                <w:tab w:val="left" w:pos="2794"/>
              </w:tabs>
              <w:rPr>
                <w:rFonts w:cstheme="minorHAnsi"/>
                <w:bCs/>
                <w:sz w:val="18"/>
                <w:szCs w:val="18"/>
              </w:rPr>
            </w:pPr>
          </w:p>
          <w:p w14:paraId="358AB962" w14:textId="77777777" w:rsidR="009937A8" w:rsidRDefault="009937A8" w:rsidP="004E0D0E">
            <w:pPr>
              <w:tabs>
                <w:tab w:val="left" w:pos="2794"/>
              </w:tabs>
              <w:rPr>
                <w:rFonts w:cstheme="minorHAnsi"/>
                <w:bCs/>
                <w:sz w:val="18"/>
                <w:szCs w:val="18"/>
              </w:rPr>
            </w:pPr>
          </w:p>
          <w:p w14:paraId="03656437" w14:textId="77777777" w:rsidR="009937A8" w:rsidRDefault="009937A8" w:rsidP="004E0D0E">
            <w:pPr>
              <w:tabs>
                <w:tab w:val="left" w:pos="2794"/>
              </w:tabs>
              <w:rPr>
                <w:rFonts w:cstheme="minorHAnsi"/>
                <w:bCs/>
                <w:sz w:val="18"/>
                <w:szCs w:val="18"/>
              </w:rPr>
            </w:pPr>
          </w:p>
          <w:p w14:paraId="08C8588C" w14:textId="77777777" w:rsidR="009937A8" w:rsidRDefault="009937A8" w:rsidP="004E0D0E">
            <w:pPr>
              <w:tabs>
                <w:tab w:val="left" w:pos="2794"/>
              </w:tabs>
              <w:rPr>
                <w:rFonts w:cstheme="minorHAnsi"/>
                <w:bCs/>
                <w:sz w:val="18"/>
                <w:szCs w:val="18"/>
              </w:rPr>
            </w:pPr>
            <w:r>
              <w:rPr>
                <w:rFonts w:cstheme="minorHAnsi"/>
                <w:bCs/>
                <w:sz w:val="18"/>
                <w:szCs w:val="18"/>
              </w:rPr>
              <w:t>Term 1 2022.</w:t>
            </w:r>
          </w:p>
          <w:p w14:paraId="6C46C4B9" w14:textId="77777777" w:rsidR="009937A8" w:rsidRDefault="009937A8" w:rsidP="004E0D0E">
            <w:pPr>
              <w:tabs>
                <w:tab w:val="left" w:pos="2794"/>
              </w:tabs>
              <w:rPr>
                <w:rFonts w:cstheme="minorHAnsi"/>
                <w:bCs/>
                <w:sz w:val="18"/>
                <w:szCs w:val="18"/>
              </w:rPr>
            </w:pPr>
          </w:p>
          <w:p w14:paraId="7FB64883" w14:textId="77777777" w:rsidR="009937A8" w:rsidRDefault="009937A8" w:rsidP="004E0D0E">
            <w:pPr>
              <w:tabs>
                <w:tab w:val="left" w:pos="2794"/>
              </w:tabs>
              <w:rPr>
                <w:rFonts w:cstheme="minorHAnsi"/>
                <w:bCs/>
                <w:sz w:val="18"/>
                <w:szCs w:val="18"/>
              </w:rPr>
            </w:pPr>
          </w:p>
          <w:p w14:paraId="5FC7BBC4" w14:textId="77777777" w:rsidR="009937A8" w:rsidRDefault="009937A8" w:rsidP="004E0D0E">
            <w:pPr>
              <w:tabs>
                <w:tab w:val="left" w:pos="2794"/>
              </w:tabs>
              <w:rPr>
                <w:rFonts w:cstheme="minorHAnsi"/>
                <w:bCs/>
                <w:sz w:val="18"/>
                <w:szCs w:val="18"/>
              </w:rPr>
            </w:pPr>
          </w:p>
          <w:p w14:paraId="6F1778FF" w14:textId="77777777" w:rsidR="009937A8" w:rsidRDefault="009937A8" w:rsidP="004E0D0E">
            <w:pPr>
              <w:tabs>
                <w:tab w:val="left" w:pos="2794"/>
              </w:tabs>
              <w:rPr>
                <w:rFonts w:cstheme="minorHAnsi"/>
                <w:bCs/>
                <w:sz w:val="18"/>
                <w:szCs w:val="18"/>
              </w:rPr>
            </w:pPr>
          </w:p>
          <w:p w14:paraId="2B104872" w14:textId="77777777" w:rsidR="009937A8" w:rsidRDefault="009937A8" w:rsidP="004E0D0E">
            <w:pPr>
              <w:tabs>
                <w:tab w:val="left" w:pos="2794"/>
              </w:tabs>
              <w:rPr>
                <w:rFonts w:cstheme="minorHAnsi"/>
                <w:bCs/>
                <w:sz w:val="18"/>
                <w:szCs w:val="18"/>
              </w:rPr>
            </w:pPr>
          </w:p>
          <w:p w14:paraId="2AB7F816" w14:textId="77777777" w:rsidR="009937A8" w:rsidRDefault="009937A8" w:rsidP="009937A8">
            <w:pPr>
              <w:rPr>
                <w:rFonts w:cstheme="minorHAnsi"/>
                <w:sz w:val="18"/>
                <w:szCs w:val="18"/>
              </w:rPr>
            </w:pPr>
            <w:r>
              <w:rPr>
                <w:rFonts w:cstheme="minorHAnsi"/>
                <w:sz w:val="18"/>
                <w:szCs w:val="18"/>
              </w:rPr>
              <w:t>Term 1 2022 and ongoing as appropriate.</w:t>
            </w:r>
          </w:p>
          <w:p w14:paraId="1F3AD93C" w14:textId="7289C9D1" w:rsidR="009937A8" w:rsidRPr="004B6B1E" w:rsidRDefault="009937A8" w:rsidP="004E0D0E">
            <w:pPr>
              <w:tabs>
                <w:tab w:val="left" w:pos="2794"/>
              </w:tabs>
              <w:rPr>
                <w:rFonts w:cstheme="minorHAnsi"/>
                <w:bCs/>
                <w:sz w:val="18"/>
                <w:szCs w:val="18"/>
                <w:highlight w:val="magenta"/>
              </w:rPr>
            </w:pPr>
          </w:p>
        </w:tc>
        <w:tc>
          <w:tcPr>
            <w:tcW w:w="2011" w:type="dxa"/>
            <w:gridSpan w:val="2"/>
            <w:shd w:val="clear" w:color="auto" w:fill="auto"/>
          </w:tcPr>
          <w:p w14:paraId="74840ABB" w14:textId="46854F28" w:rsidR="00325517" w:rsidRDefault="0060503A" w:rsidP="004E0D0E">
            <w:pPr>
              <w:tabs>
                <w:tab w:val="left" w:pos="2794"/>
              </w:tabs>
              <w:rPr>
                <w:rFonts w:cstheme="minorHAnsi"/>
                <w:bCs/>
                <w:sz w:val="18"/>
                <w:szCs w:val="18"/>
              </w:rPr>
            </w:pPr>
            <w:r>
              <w:rPr>
                <w:rFonts w:cstheme="minorHAnsi"/>
                <w:bCs/>
                <w:sz w:val="18"/>
                <w:szCs w:val="18"/>
              </w:rPr>
              <w:t>A clear picture of the new intakes social and emotional need will be recorded and acted upon.</w:t>
            </w:r>
          </w:p>
          <w:p w14:paraId="033A94E4" w14:textId="21D3804A" w:rsidR="0060503A" w:rsidRDefault="0060503A" w:rsidP="004E0D0E">
            <w:pPr>
              <w:tabs>
                <w:tab w:val="left" w:pos="2794"/>
              </w:tabs>
              <w:rPr>
                <w:rFonts w:cstheme="minorHAnsi"/>
                <w:bCs/>
                <w:sz w:val="18"/>
                <w:szCs w:val="18"/>
              </w:rPr>
            </w:pPr>
          </w:p>
          <w:p w14:paraId="0C40C18D" w14:textId="1091459A" w:rsidR="0060503A" w:rsidRDefault="0060503A" w:rsidP="0060503A">
            <w:pPr>
              <w:tabs>
                <w:tab w:val="left" w:pos="2794"/>
              </w:tabs>
              <w:rPr>
                <w:rFonts w:cstheme="minorHAnsi"/>
                <w:bCs/>
                <w:sz w:val="18"/>
                <w:szCs w:val="18"/>
              </w:rPr>
            </w:pPr>
            <w:r>
              <w:rPr>
                <w:rFonts w:cstheme="minorHAnsi"/>
                <w:bCs/>
                <w:sz w:val="18"/>
                <w:szCs w:val="18"/>
              </w:rPr>
              <w:t>A clear picture of the new intakes social and emotional need will be recorded and acted upon.</w:t>
            </w:r>
          </w:p>
          <w:p w14:paraId="3027D653" w14:textId="0355FC88" w:rsidR="00D11BCE" w:rsidRDefault="00D11BCE" w:rsidP="0060503A">
            <w:pPr>
              <w:tabs>
                <w:tab w:val="left" w:pos="2794"/>
              </w:tabs>
              <w:rPr>
                <w:rFonts w:cstheme="minorHAnsi"/>
                <w:bCs/>
                <w:sz w:val="18"/>
                <w:szCs w:val="18"/>
              </w:rPr>
            </w:pPr>
          </w:p>
          <w:p w14:paraId="14C5A0BC" w14:textId="7A30EEEC" w:rsidR="00D11BCE" w:rsidRDefault="00D11BCE" w:rsidP="0060503A">
            <w:pPr>
              <w:tabs>
                <w:tab w:val="left" w:pos="2794"/>
              </w:tabs>
              <w:rPr>
                <w:rFonts w:cstheme="minorHAnsi"/>
                <w:bCs/>
                <w:sz w:val="18"/>
                <w:szCs w:val="18"/>
              </w:rPr>
            </w:pPr>
            <w:r>
              <w:rPr>
                <w:rFonts w:cstheme="minorHAnsi"/>
                <w:bCs/>
                <w:sz w:val="18"/>
                <w:szCs w:val="18"/>
              </w:rPr>
              <w:t>All parents will have had the opportunity to contribute to their child’s provision.</w:t>
            </w:r>
          </w:p>
          <w:p w14:paraId="49ED5765" w14:textId="77777777" w:rsidR="0060503A" w:rsidRDefault="0060503A" w:rsidP="004E0D0E">
            <w:pPr>
              <w:tabs>
                <w:tab w:val="left" w:pos="2794"/>
              </w:tabs>
              <w:rPr>
                <w:rFonts w:cstheme="minorHAnsi"/>
                <w:bCs/>
                <w:sz w:val="18"/>
                <w:szCs w:val="18"/>
              </w:rPr>
            </w:pPr>
          </w:p>
          <w:p w14:paraId="2380A595" w14:textId="22BD26AC" w:rsidR="0060503A" w:rsidRDefault="00D11BCE" w:rsidP="004E0D0E">
            <w:pPr>
              <w:tabs>
                <w:tab w:val="left" w:pos="2794"/>
              </w:tabs>
              <w:rPr>
                <w:rFonts w:cstheme="minorHAnsi"/>
                <w:bCs/>
                <w:sz w:val="18"/>
                <w:szCs w:val="18"/>
              </w:rPr>
            </w:pPr>
            <w:r>
              <w:rPr>
                <w:rFonts w:cstheme="minorHAnsi"/>
                <w:bCs/>
                <w:sz w:val="18"/>
                <w:szCs w:val="18"/>
              </w:rPr>
              <w:t>Children will be robustly supported by curriculum appropriate to their age and stage of development.</w:t>
            </w:r>
          </w:p>
          <w:p w14:paraId="7E2FE9C5" w14:textId="298FCA13" w:rsidR="00325517" w:rsidRDefault="00325517" w:rsidP="004E0D0E">
            <w:pPr>
              <w:tabs>
                <w:tab w:val="left" w:pos="2794"/>
              </w:tabs>
              <w:rPr>
                <w:rFonts w:cstheme="minorHAnsi"/>
                <w:bCs/>
                <w:sz w:val="18"/>
                <w:szCs w:val="18"/>
              </w:rPr>
            </w:pPr>
          </w:p>
          <w:p w14:paraId="0C47FECA" w14:textId="0BDC5CFB" w:rsidR="00D11BCE" w:rsidRDefault="00D11BCE" w:rsidP="004E0D0E">
            <w:pPr>
              <w:tabs>
                <w:tab w:val="left" w:pos="2794"/>
              </w:tabs>
              <w:rPr>
                <w:rFonts w:cstheme="minorHAnsi"/>
                <w:bCs/>
                <w:sz w:val="18"/>
                <w:szCs w:val="18"/>
              </w:rPr>
            </w:pPr>
            <w:r>
              <w:rPr>
                <w:rFonts w:cstheme="minorHAnsi"/>
                <w:bCs/>
                <w:sz w:val="18"/>
                <w:szCs w:val="18"/>
              </w:rPr>
              <w:t>Children’s social and emotional development will be scaffolded by appropriate interventions from partnership working. Staff will work with strategies provided according to need.</w:t>
            </w:r>
          </w:p>
          <w:p w14:paraId="12204359" w14:textId="77777777" w:rsidR="00325517" w:rsidRDefault="00325517" w:rsidP="004E0D0E">
            <w:pPr>
              <w:tabs>
                <w:tab w:val="left" w:pos="2794"/>
              </w:tabs>
              <w:rPr>
                <w:rFonts w:cstheme="minorHAnsi"/>
                <w:bCs/>
                <w:sz w:val="18"/>
                <w:szCs w:val="18"/>
              </w:rPr>
            </w:pPr>
          </w:p>
          <w:p w14:paraId="74186007" w14:textId="24457F43" w:rsidR="005D2B80" w:rsidRDefault="009F5938" w:rsidP="004E0D0E">
            <w:pPr>
              <w:tabs>
                <w:tab w:val="left" w:pos="2794"/>
              </w:tabs>
              <w:rPr>
                <w:rFonts w:cstheme="minorHAnsi"/>
                <w:bCs/>
                <w:sz w:val="18"/>
                <w:szCs w:val="18"/>
              </w:rPr>
            </w:pPr>
            <w:r>
              <w:rPr>
                <w:rFonts w:cstheme="minorHAnsi"/>
                <w:bCs/>
                <w:sz w:val="18"/>
                <w:szCs w:val="18"/>
              </w:rPr>
              <w:t>T</w:t>
            </w:r>
            <w:r w:rsidR="000F0188">
              <w:rPr>
                <w:rFonts w:cstheme="minorHAnsi"/>
                <w:bCs/>
                <w:sz w:val="18"/>
                <w:szCs w:val="18"/>
              </w:rPr>
              <w:t>raining has been cascaded to staff team and is being embedded into practice ongoing.</w:t>
            </w:r>
          </w:p>
          <w:p w14:paraId="22436B14" w14:textId="0F6F94E4" w:rsidR="009937A8" w:rsidRDefault="009937A8" w:rsidP="004E0D0E">
            <w:pPr>
              <w:tabs>
                <w:tab w:val="left" w:pos="2794"/>
              </w:tabs>
              <w:rPr>
                <w:rFonts w:cstheme="minorHAnsi"/>
                <w:bCs/>
                <w:sz w:val="18"/>
                <w:szCs w:val="18"/>
              </w:rPr>
            </w:pPr>
          </w:p>
          <w:p w14:paraId="46AFB243" w14:textId="5D56A076" w:rsidR="009937A8" w:rsidRDefault="009937A8" w:rsidP="004E0D0E">
            <w:pPr>
              <w:tabs>
                <w:tab w:val="left" w:pos="2794"/>
              </w:tabs>
              <w:rPr>
                <w:rFonts w:cstheme="minorHAnsi"/>
                <w:bCs/>
                <w:sz w:val="18"/>
                <w:szCs w:val="18"/>
              </w:rPr>
            </w:pPr>
          </w:p>
          <w:p w14:paraId="5F56ACD3" w14:textId="1B311251" w:rsidR="009937A8" w:rsidRDefault="009937A8" w:rsidP="004E0D0E">
            <w:pPr>
              <w:tabs>
                <w:tab w:val="left" w:pos="2794"/>
              </w:tabs>
              <w:rPr>
                <w:rFonts w:cstheme="minorHAnsi"/>
                <w:bCs/>
                <w:sz w:val="18"/>
                <w:szCs w:val="18"/>
              </w:rPr>
            </w:pPr>
          </w:p>
          <w:p w14:paraId="449863F9" w14:textId="25402A4A" w:rsidR="009937A8" w:rsidRDefault="009937A8" w:rsidP="004E0D0E">
            <w:pPr>
              <w:tabs>
                <w:tab w:val="left" w:pos="2794"/>
              </w:tabs>
              <w:rPr>
                <w:rFonts w:cstheme="minorHAnsi"/>
                <w:bCs/>
                <w:sz w:val="18"/>
                <w:szCs w:val="18"/>
              </w:rPr>
            </w:pPr>
          </w:p>
          <w:p w14:paraId="29A322C4" w14:textId="7279706C" w:rsidR="009937A8" w:rsidRDefault="009937A8" w:rsidP="004E0D0E">
            <w:pPr>
              <w:tabs>
                <w:tab w:val="left" w:pos="2794"/>
              </w:tabs>
              <w:rPr>
                <w:rFonts w:cstheme="minorHAnsi"/>
                <w:bCs/>
                <w:sz w:val="18"/>
                <w:szCs w:val="18"/>
              </w:rPr>
            </w:pPr>
          </w:p>
          <w:p w14:paraId="37DADA6B" w14:textId="61FA0606" w:rsidR="009937A8" w:rsidRDefault="009937A8" w:rsidP="004E0D0E">
            <w:pPr>
              <w:tabs>
                <w:tab w:val="left" w:pos="2794"/>
              </w:tabs>
              <w:rPr>
                <w:rFonts w:cstheme="minorHAnsi"/>
                <w:bCs/>
                <w:sz w:val="18"/>
                <w:szCs w:val="18"/>
              </w:rPr>
            </w:pPr>
          </w:p>
          <w:p w14:paraId="4FC5F523" w14:textId="785A1B33" w:rsidR="009937A8" w:rsidRDefault="009937A8" w:rsidP="004E0D0E">
            <w:pPr>
              <w:tabs>
                <w:tab w:val="left" w:pos="2794"/>
              </w:tabs>
              <w:rPr>
                <w:rFonts w:cstheme="minorHAnsi"/>
                <w:bCs/>
                <w:sz w:val="18"/>
                <w:szCs w:val="18"/>
              </w:rPr>
            </w:pPr>
          </w:p>
          <w:p w14:paraId="33D26B6A" w14:textId="77777777" w:rsidR="009937A8" w:rsidRDefault="009937A8" w:rsidP="004E0D0E">
            <w:pPr>
              <w:tabs>
                <w:tab w:val="left" w:pos="2794"/>
              </w:tabs>
              <w:rPr>
                <w:rFonts w:cstheme="minorHAnsi"/>
                <w:bCs/>
                <w:sz w:val="18"/>
                <w:szCs w:val="18"/>
              </w:rPr>
            </w:pPr>
          </w:p>
          <w:p w14:paraId="30AD43D3" w14:textId="5CB94A35" w:rsidR="009937A8" w:rsidRDefault="009937A8" w:rsidP="004E0D0E">
            <w:pPr>
              <w:tabs>
                <w:tab w:val="left" w:pos="2794"/>
              </w:tabs>
              <w:rPr>
                <w:rFonts w:cstheme="minorHAnsi"/>
                <w:bCs/>
                <w:sz w:val="18"/>
                <w:szCs w:val="18"/>
              </w:rPr>
            </w:pPr>
            <w:r>
              <w:rPr>
                <w:rFonts w:cstheme="minorHAnsi"/>
                <w:bCs/>
                <w:sz w:val="18"/>
                <w:szCs w:val="18"/>
              </w:rPr>
              <w:t>Newsletter will be published for all parents.</w:t>
            </w:r>
          </w:p>
          <w:p w14:paraId="4B60C72B" w14:textId="5AC59662" w:rsidR="009937A8" w:rsidRDefault="009937A8" w:rsidP="004E0D0E">
            <w:pPr>
              <w:tabs>
                <w:tab w:val="left" w:pos="2794"/>
              </w:tabs>
              <w:rPr>
                <w:rFonts w:cstheme="minorHAnsi"/>
                <w:bCs/>
                <w:sz w:val="18"/>
                <w:szCs w:val="18"/>
              </w:rPr>
            </w:pPr>
          </w:p>
          <w:p w14:paraId="69271EAB" w14:textId="1CD063A2" w:rsidR="009937A8" w:rsidRDefault="009937A8" w:rsidP="004E0D0E">
            <w:pPr>
              <w:tabs>
                <w:tab w:val="left" w:pos="2794"/>
              </w:tabs>
              <w:rPr>
                <w:rFonts w:cstheme="minorHAnsi"/>
                <w:bCs/>
                <w:sz w:val="18"/>
                <w:szCs w:val="18"/>
              </w:rPr>
            </w:pPr>
          </w:p>
          <w:p w14:paraId="018B0BB5" w14:textId="4E4CC7AA" w:rsidR="009937A8" w:rsidRDefault="009937A8" w:rsidP="004E0D0E">
            <w:pPr>
              <w:tabs>
                <w:tab w:val="left" w:pos="2794"/>
              </w:tabs>
              <w:rPr>
                <w:rFonts w:cstheme="minorHAnsi"/>
                <w:bCs/>
                <w:sz w:val="18"/>
                <w:szCs w:val="18"/>
              </w:rPr>
            </w:pPr>
          </w:p>
          <w:p w14:paraId="7294A557" w14:textId="4B97E514" w:rsidR="009937A8" w:rsidRDefault="009937A8" w:rsidP="004E0D0E">
            <w:pPr>
              <w:tabs>
                <w:tab w:val="left" w:pos="2794"/>
              </w:tabs>
              <w:rPr>
                <w:rFonts w:cstheme="minorHAnsi"/>
                <w:bCs/>
                <w:sz w:val="18"/>
                <w:szCs w:val="18"/>
              </w:rPr>
            </w:pPr>
          </w:p>
          <w:p w14:paraId="1D3C0E74" w14:textId="6DE7261D" w:rsidR="009937A8" w:rsidRDefault="009937A8" w:rsidP="004E0D0E">
            <w:pPr>
              <w:tabs>
                <w:tab w:val="left" w:pos="2794"/>
              </w:tabs>
              <w:rPr>
                <w:rFonts w:cstheme="minorHAnsi"/>
                <w:bCs/>
                <w:sz w:val="18"/>
                <w:szCs w:val="18"/>
              </w:rPr>
            </w:pPr>
            <w:r>
              <w:rPr>
                <w:rFonts w:cstheme="minorHAnsi"/>
                <w:bCs/>
                <w:sz w:val="18"/>
                <w:szCs w:val="18"/>
              </w:rPr>
              <w:t>Display will be available for parent’s views and wishes to be considered ongoing as part of our consultation process.</w:t>
            </w:r>
          </w:p>
          <w:p w14:paraId="57AE26D0" w14:textId="4F13D234" w:rsidR="00056A2F" w:rsidRDefault="00056A2F" w:rsidP="004E0D0E">
            <w:pPr>
              <w:tabs>
                <w:tab w:val="left" w:pos="2794"/>
              </w:tabs>
              <w:rPr>
                <w:rFonts w:cstheme="minorHAnsi"/>
                <w:bCs/>
                <w:sz w:val="18"/>
                <w:szCs w:val="18"/>
              </w:rPr>
            </w:pPr>
          </w:p>
          <w:p w14:paraId="3BD8D15E" w14:textId="23E71EFB" w:rsidR="00056A2F" w:rsidRDefault="00056A2F" w:rsidP="004E0D0E">
            <w:pPr>
              <w:tabs>
                <w:tab w:val="left" w:pos="2794"/>
              </w:tabs>
              <w:rPr>
                <w:rFonts w:cstheme="minorHAnsi"/>
                <w:bCs/>
                <w:sz w:val="18"/>
                <w:szCs w:val="18"/>
              </w:rPr>
            </w:pPr>
            <w:r>
              <w:rPr>
                <w:rFonts w:cstheme="minorHAnsi"/>
                <w:bCs/>
                <w:sz w:val="18"/>
                <w:szCs w:val="18"/>
              </w:rPr>
              <w:t>Policies will be updated in a timely fashion and linked to UNRCR appropriately.</w:t>
            </w:r>
          </w:p>
          <w:p w14:paraId="61971715" w14:textId="7C5D7E5B" w:rsidR="009937A8" w:rsidRDefault="009937A8" w:rsidP="004E0D0E">
            <w:pPr>
              <w:tabs>
                <w:tab w:val="left" w:pos="2794"/>
              </w:tabs>
              <w:rPr>
                <w:rFonts w:cstheme="minorHAnsi"/>
                <w:bCs/>
                <w:sz w:val="18"/>
                <w:szCs w:val="18"/>
              </w:rPr>
            </w:pPr>
          </w:p>
          <w:p w14:paraId="29C56152" w14:textId="77777777" w:rsidR="009937A8" w:rsidRDefault="009937A8" w:rsidP="004E0D0E">
            <w:pPr>
              <w:tabs>
                <w:tab w:val="left" w:pos="2794"/>
              </w:tabs>
              <w:rPr>
                <w:rFonts w:cstheme="minorHAnsi"/>
                <w:bCs/>
                <w:sz w:val="18"/>
                <w:szCs w:val="18"/>
              </w:rPr>
            </w:pPr>
          </w:p>
          <w:p w14:paraId="30256E26" w14:textId="26FF8060" w:rsidR="009937A8" w:rsidRDefault="009937A8" w:rsidP="004E0D0E">
            <w:pPr>
              <w:tabs>
                <w:tab w:val="left" w:pos="2794"/>
              </w:tabs>
              <w:rPr>
                <w:rFonts w:cstheme="minorHAnsi"/>
                <w:bCs/>
                <w:sz w:val="18"/>
                <w:szCs w:val="18"/>
              </w:rPr>
            </w:pPr>
          </w:p>
          <w:p w14:paraId="32ECA1D1" w14:textId="3B089895" w:rsidR="009937A8" w:rsidRDefault="009937A8" w:rsidP="004E0D0E">
            <w:pPr>
              <w:tabs>
                <w:tab w:val="left" w:pos="2794"/>
              </w:tabs>
              <w:rPr>
                <w:rFonts w:cstheme="minorHAnsi"/>
                <w:bCs/>
                <w:sz w:val="18"/>
                <w:szCs w:val="18"/>
              </w:rPr>
            </w:pPr>
          </w:p>
          <w:p w14:paraId="53D254CF" w14:textId="470C6A62" w:rsidR="009937A8" w:rsidRDefault="009937A8" w:rsidP="004E0D0E">
            <w:pPr>
              <w:tabs>
                <w:tab w:val="left" w:pos="2794"/>
              </w:tabs>
              <w:rPr>
                <w:rFonts w:cstheme="minorHAnsi"/>
                <w:bCs/>
                <w:sz w:val="18"/>
                <w:szCs w:val="18"/>
              </w:rPr>
            </w:pPr>
          </w:p>
          <w:p w14:paraId="4259FBA2" w14:textId="11173B03" w:rsidR="009937A8" w:rsidRDefault="009937A8" w:rsidP="004E0D0E">
            <w:pPr>
              <w:tabs>
                <w:tab w:val="left" w:pos="2794"/>
              </w:tabs>
              <w:rPr>
                <w:rFonts w:cstheme="minorHAnsi"/>
                <w:bCs/>
                <w:sz w:val="18"/>
                <w:szCs w:val="18"/>
              </w:rPr>
            </w:pPr>
          </w:p>
          <w:p w14:paraId="433FAEAB" w14:textId="7D1CA205" w:rsidR="009937A8" w:rsidRDefault="009937A8" w:rsidP="004E0D0E">
            <w:pPr>
              <w:tabs>
                <w:tab w:val="left" w:pos="2794"/>
              </w:tabs>
              <w:rPr>
                <w:rFonts w:cstheme="minorHAnsi"/>
                <w:bCs/>
                <w:sz w:val="18"/>
                <w:szCs w:val="18"/>
              </w:rPr>
            </w:pPr>
          </w:p>
          <w:p w14:paraId="4E809A18" w14:textId="77777777" w:rsidR="009937A8" w:rsidRDefault="009937A8" w:rsidP="004E0D0E">
            <w:pPr>
              <w:tabs>
                <w:tab w:val="left" w:pos="2794"/>
              </w:tabs>
              <w:rPr>
                <w:rFonts w:cstheme="minorHAnsi"/>
                <w:bCs/>
                <w:sz w:val="18"/>
                <w:szCs w:val="18"/>
              </w:rPr>
            </w:pPr>
          </w:p>
          <w:p w14:paraId="487A0AE1" w14:textId="77777777" w:rsidR="000F0188" w:rsidRDefault="000F0188" w:rsidP="004E0D0E">
            <w:pPr>
              <w:tabs>
                <w:tab w:val="left" w:pos="2794"/>
              </w:tabs>
              <w:rPr>
                <w:rFonts w:cstheme="minorHAnsi"/>
                <w:bCs/>
                <w:sz w:val="18"/>
                <w:szCs w:val="18"/>
              </w:rPr>
            </w:pPr>
          </w:p>
          <w:p w14:paraId="5B126E95" w14:textId="77777777" w:rsidR="000F0188" w:rsidRDefault="000F0188" w:rsidP="004E0D0E">
            <w:pPr>
              <w:tabs>
                <w:tab w:val="left" w:pos="2794"/>
              </w:tabs>
              <w:rPr>
                <w:rFonts w:cstheme="minorHAnsi"/>
                <w:bCs/>
                <w:sz w:val="18"/>
                <w:szCs w:val="18"/>
              </w:rPr>
            </w:pPr>
          </w:p>
          <w:p w14:paraId="62AE20B7" w14:textId="77777777" w:rsidR="000F0188" w:rsidRDefault="000F0188" w:rsidP="004E0D0E">
            <w:pPr>
              <w:tabs>
                <w:tab w:val="left" w:pos="2794"/>
              </w:tabs>
              <w:rPr>
                <w:rFonts w:cstheme="minorHAnsi"/>
                <w:bCs/>
                <w:sz w:val="18"/>
                <w:szCs w:val="18"/>
              </w:rPr>
            </w:pPr>
          </w:p>
          <w:p w14:paraId="5090C0D3" w14:textId="6D2940F6" w:rsidR="000F0188" w:rsidRPr="00ED4B18" w:rsidRDefault="000F0188" w:rsidP="004E0D0E">
            <w:pPr>
              <w:tabs>
                <w:tab w:val="left" w:pos="2794"/>
              </w:tabs>
              <w:rPr>
                <w:rFonts w:cstheme="minorHAnsi"/>
                <w:bCs/>
                <w:sz w:val="18"/>
                <w:szCs w:val="18"/>
              </w:rPr>
            </w:pPr>
          </w:p>
        </w:tc>
        <w:tc>
          <w:tcPr>
            <w:tcW w:w="1307" w:type="dxa"/>
            <w:shd w:val="clear" w:color="auto" w:fill="auto"/>
          </w:tcPr>
          <w:p w14:paraId="5C423724" w14:textId="77777777" w:rsidR="005D2B80" w:rsidRPr="006F0C9C" w:rsidRDefault="005D2B80" w:rsidP="004E0D0E">
            <w:pPr>
              <w:tabs>
                <w:tab w:val="left" w:pos="2794"/>
              </w:tabs>
              <w:rPr>
                <w:rFonts w:cstheme="minorHAnsi"/>
                <w:sz w:val="18"/>
                <w:szCs w:val="18"/>
              </w:rPr>
            </w:pPr>
          </w:p>
        </w:tc>
      </w:tr>
    </w:tbl>
    <w:p w14:paraId="7B4FF738" w14:textId="45CC271E" w:rsidR="00914F36" w:rsidRDefault="00914F36" w:rsidP="009111ED">
      <w:pPr>
        <w:spacing w:line="240" w:lineRule="auto"/>
        <w:rPr>
          <w:rFonts w:ascii="Arial" w:hAnsi="Arial" w:cs="Arial"/>
          <w:sz w:val="24"/>
          <w:szCs w:val="24"/>
        </w:rPr>
      </w:pPr>
    </w:p>
    <w:sectPr w:rsidR="00914F36" w:rsidSect="00EB5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0E0D" w14:textId="77777777" w:rsidR="00C968D2" w:rsidRDefault="00C968D2" w:rsidP="00867A08">
      <w:pPr>
        <w:spacing w:after="0" w:line="240" w:lineRule="auto"/>
      </w:pPr>
      <w:r>
        <w:separator/>
      </w:r>
    </w:p>
  </w:endnote>
  <w:endnote w:type="continuationSeparator" w:id="0">
    <w:p w14:paraId="50184B0D" w14:textId="77777777" w:rsidR="00C968D2" w:rsidRDefault="00C968D2" w:rsidP="0086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824C2" w14:textId="77777777" w:rsidR="00C968D2" w:rsidRDefault="00C968D2" w:rsidP="00867A08">
      <w:pPr>
        <w:spacing w:after="0" w:line="240" w:lineRule="auto"/>
      </w:pPr>
      <w:r>
        <w:separator/>
      </w:r>
    </w:p>
  </w:footnote>
  <w:footnote w:type="continuationSeparator" w:id="0">
    <w:p w14:paraId="3D892E0F" w14:textId="77777777" w:rsidR="00C968D2" w:rsidRDefault="00C968D2" w:rsidP="0086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401B" w14:textId="77777777" w:rsidR="00813409" w:rsidRDefault="00813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47B"/>
    <w:multiLevelType w:val="hybridMultilevel"/>
    <w:tmpl w:val="C496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130E9"/>
    <w:multiLevelType w:val="hybridMultilevel"/>
    <w:tmpl w:val="2FF425A4"/>
    <w:lvl w:ilvl="0" w:tplc="2B28F670">
      <w:start w:val="1"/>
      <w:numFmt w:val="bullet"/>
      <w:lvlText w:val="-"/>
      <w:lvlJc w:val="left"/>
      <w:pPr>
        <w:ind w:left="1130" w:hanging="360"/>
      </w:pPr>
      <w:rPr>
        <w:rFonts w:ascii="Calibri" w:eastAsiaTheme="minorHAnsi" w:hAnsi="Calibri" w:cs="Calibri"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E6918"/>
    <w:multiLevelType w:val="hybridMultilevel"/>
    <w:tmpl w:val="0D222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36CF0"/>
    <w:multiLevelType w:val="hybridMultilevel"/>
    <w:tmpl w:val="1722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05CB4"/>
    <w:multiLevelType w:val="hybridMultilevel"/>
    <w:tmpl w:val="DAAC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3D28"/>
    <w:multiLevelType w:val="hybridMultilevel"/>
    <w:tmpl w:val="03E6DF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B45C6"/>
    <w:multiLevelType w:val="hybridMultilevel"/>
    <w:tmpl w:val="FA8A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21CDA"/>
    <w:multiLevelType w:val="hybridMultilevel"/>
    <w:tmpl w:val="B37C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05D35"/>
    <w:multiLevelType w:val="hybridMultilevel"/>
    <w:tmpl w:val="FBC69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060CC"/>
    <w:multiLevelType w:val="hybridMultilevel"/>
    <w:tmpl w:val="04FA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438E8"/>
    <w:multiLevelType w:val="hybridMultilevel"/>
    <w:tmpl w:val="20F480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E5891"/>
    <w:multiLevelType w:val="hybridMultilevel"/>
    <w:tmpl w:val="E5D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0030A"/>
    <w:multiLevelType w:val="hybridMultilevel"/>
    <w:tmpl w:val="AF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7656A"/>
    <w:multiLevelType w:val="hybridMultilevel"/>
    <w:tmpl w:val="776013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849CC"/>
    <w:multiLevelType w:val="hybridMultilevel"/>
    <w:tmpl w:val="BC0C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811EF"/>
    <w:multiLevelType w:val="hybridMultilevel"/>
    <w:tmpl w:val="BEECDABE"/>
    <w:lvl w:ilvl="0" w:tplc="2B28F670">
      <w:start w:val="1"/>
      <w:numFmt w:val="bullet"/>
      <w:lvlText w:val="-"/>
      <w:lvlJc w:val="left"/>
      <w:pPr>
        <w:ind w:left="1130" w:hanging="360"/>
      </w:pPr>
      <w:rPr>
        <w:rFonts w:ascii="Calibri" w:eastAsiaTheme="minorHAnsi" w:hAnsi="Calibri" w:cs="Calibri" w:hint="default"/>
        <w:color w:val="595959"/>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3A9D5D5D"/>
    <w:multiLevelType w:val="hybridMultilevel"/>
    <w:tmpl w:val="E3AC00DC"/>
    <w:lvl w:ilvl="0" w:tplc="3EC229C4">
      <w:start w:val="1"/>
      <w:numFmt w:val="decimal"/>
      <w:lvlText w:val="%1."/>
      <w:lvlJc w:val="left"/>
      <w:pPr>
        <w:ind w:left="720"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357C"/>
    <w:multiLevelType w:val="hybridMultilevel"/>
    <w:tmpl w:val="2E583C5C"/>
    <w:lvl w:ilvl="0" w:tplc="08090001">
      <w:start w:val="1"/>
      <w:numFmt w:val="bullet"/>
      <w:lvlText w:val=""/>
      <w:lvlJc w:val="left"/>
      <w:pPr>
        <w:ind w:left="113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E34F6"/>
    <w:multiLevelType w:val="hybridMultilevel"/>
    <w:tmpl w:val="79E6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27B11"/>
    <w:multiLevelType w:val="hybridMultilevel"/>
    <w:tmpl w:val="01C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75703"/>
    <w:multiLevelType w:val="hybridMultilevel"/>
    <w:tmpl w:val="9C0E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A57B1"/>
    <w:multiLevelType w:val="hybridMultilevel"/>
    <w:tmpl w:val="CE0A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B543B"/>
    <w:multiLevelType w:val="hybridMultilevel"/>
    <w:tmpl w:val="230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9766A"/>
    <w:multiLevelType w:val="hybridMultilevel"/>
    <w:tmpl w:val="C8D4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82B9A"/>
    <w:multiLevelType w:val="hybridMultilevel"/>
    <w:tmpl w:val="E0583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6414F0"/>
    <w:multiLevelType w:val="hybridMultilevel"/>
    <w:tmpl w:val="3DD0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23C11"/>
    <w:multiLevelType w:val="hybridMultilevel"/>
    <w:tmpl w:val="4A96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B235A"/>
    <w:multiLevelType w:val="hybridMultilevel"/>
    <w:tmpl w:val="042C6FE8"/>
    <w:lvl w:ilvl="0" w:tplc="E800E1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B6064"/>
    <w:multiLevelType w:val="hybridMultilevel"/>
    <w:tmpl w:val="35C4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21CDB"/>
    <w:multiLevelType w:val="hybridMultilevel"/>
    <w:tmpl w:val="536238F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5DDC1446"/>
    <w:multiLevelType w:val="hybridMultilevel"/>
    <w:tmpl w:val="D60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57619"/>
    <w:multiLevelType w:val="hybridMultilevel"/>
    <w:tmpl w:val="CC8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74400"/>
    <w:multiLevelType w:val="hybridMultilevel"/>
    <w:tmpl w:val="0FC6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468C3"/>
    <w:multiLevelType w:val="hybridMultilevel"/>
    <w:tmpl w:val="0D0AB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7411BB"/>
    <w:multiLevelType w:val="hybridMultilevel"/>
    <w:tmpl w:val="AF40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D798A"/>
    <w:multiLevelType w:val="hybridMultilevel"/>
    <w:tmpl w:val="0304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83B79"/>
    <w:multiLevelType w:val="hybridMultilevel"/>
    <w:tmpl w:val="8AE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F5D30"/>
    <w:multiLevelType w:val="hybridMultilevel"/>
    <w:tmpl w:val="519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233C8"/>
    <w:multiLevelType w:val="hybridMultilevel"/>
    <w:tmpl w:val="7032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46B4F"/>
    <w:multiLevelType w:val="hybridMultilevel"/>
    <w:tmpl w:val="66E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7"/>
  </w:num>
  <w:num w:numId="4">
    <w:abstractNumId w:val="14"/>
  </w:num>
  <w:num w:numId="5">
    <w:abstractNumId w:val="26"/>
  </w:num>
  <w:num w:numId="6">
    <w:abstractNumId w:val="20"/>
  </w:num>
  <w:num w:numId="7">
    <w:abstractNumId w:val="21"/>
  </w:num>
  <w:num w:numId="8">
    <w:abstractNumId w:val="38"/>
  </w:num>
  <w:num w:numId="9">
    <w:abstractNumId w:val="19"/>
  </w:num>
  <w:num w:numId="10">
    <w:abstractNumId w:val="31"/>
  </w:num>
  <w:num w:numId="11">
    <w:abstractNumId w:val="28"/>
  </w:num>
  <w:num w:numId="12">
    <w:abstractNumId w:val="16"/>
  </w:num>
  <w:num w:numId="13">
    <w:abstractNumId w:val="24"/>
  </w:num>
  <w:num w:numId="14">
    <w:abstractNumId w:val="30"/>
  </w:num>
  <w:num w:numId="15">
    <w:abstractNumId w:val="34"/>
  </w:num>
  <w:num w:numId="16">
    <w:abstractNumId w:val="9"/>
  </w:num>
  <w:num w:numId="17">
    <w:abstractNumId w:val="11"/>
  </w:num>
  <w:num w:numId="18">
    <w:abstractNumId w:val="37"/>
  </w:num>
  <w:num w:numId="19">
    <w:abstractNumId w:val="12"/>
  </w:num>
  <w:num w:numId="20">
    <w:abstractNumId w:val="39"/>
  </w:num>
  <w:num w:numId="21">
    <w:abstractNumId w:val="32"/>
  </w:num>
  <w:num w:numId="22">
    <w:abstractNumId w:val="6"/>
  </w:num>
  <w:num w:numId="23">
    <w:abstractNumId w:val="3"/>
  </w:num>
  <w:num w:numId="24">
    <w:abstractNumId w:val="27"/>
  </w:num>
  <w:num w:numId="25">
    <w:abstractNumId w:val="10"/>
  </w:num>
  <w:num w:numId="26">
    <w:abstractNumId w:val="13"/>
  </w:num>
  <w:num w:numId="27">
    <w:abstractNumId w:val="2"/>
  </w:num>
  <w:num w:numId="28">
    <w:abstractNumId w:val="5"/>
  </w:num>
  <w:num w:numId="29">
    <w:abstractNumId w:val="0"/>
  </w:num>
  <w:num w:numId="30">
    <w:abstractNumId w:val="33"/>
  </w:num>
  <w:num w:numId="31">
    <w:abstractNumId w:val="8"/>
  </w:num>
  <w:num w:numId="32">
    <w:abstractNumId w:val="25"/>
  </w:num>
  <w:num w:numId="33">
    <w:abstractNumId w:val="4"/>
  </w:num>
  <w:num w:numId="34">
    <w:abstractNumId w:val="22"/>
  </w:num>
  <w:num w:numId="35">
    <w:abstractNumId w:val="35"/>
  </w:num>
  <w:num w:numId="36">
    <w:abstractNumId w:val="29"/>
  </w:num>
  <w:num w:numId="37">
    <w:abstractNumId w:val="18"/>
  </w:num>
  <w:num w:numId="38">
    <w:abstractNumId w:val="15"/>
  </w:num>
  <w:num w:numId="39">
    <w:abstractNumId w:val="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1E"/>
    <w:rsid w:val="0000613C"/>
    <w:rsid w:val="00010C7A"/>
    <w:rsid w:val="0001169A"/>
    <w:rsid w:val="00012C65"/>
    <w:rsid w:val="00021904"/>
    <w:rsid w:val="00021D70"/>
    <w:rsid w:val="00023565"/>
    <w:rsid w:val="0003385F"/>
    <w:rsid w:val="00035FA1"/>
    <w:rsid w:val="00036631"/>
    <w:rsid w:val="00042AB3"/>
    <w:rsid w:val="000443C8"/>
    <w:rsid w:val="000446BC"/>
    <w:rsid w:val="00053138"/>
    <w:rsid w:val="00055F6E"/>
    <w:rsid w:val="00056A2F"/>
    <w:rsid w:val="00060DA7"/>
    <w:rsid w:val="00071DCF"/>
    <w:rsid w:val="000874DB"/>
    <w:rsid w:val="00093152"/>
    <w:rsid w:val="00094F00"/>
    <w:rsid w:val="0009668E"/>
    <w:rsid w:val="000A1100"/>
    <w:rsid w:val="000A1A88"/>
    <w:rsid w:val="000A338F"/>
    <w:rsid w:val="000A7AA5"/>
    <w:rsid w:val="000B2EF2"/>
    <w:rsid w:val="000B6F9A"/>
    <w:rsid w:val="000B7832"/>
    <w:rsid w:val="000C5698"/>
    <w:rsid w:val="000D0016"/>
    <w:rsid w:val="000E368A"/>
    <w:rsid w:val="000F0188"/>
    <w:rsid w:val="000F0928"/>
    <w:rsid w:val="000F33DC"/>
    <w:rsid w:val="00103028"/>
    <w:rsid w:val="00103691"/>
    <w:rsid w:val="00106254"/>
    <w:rsid w:val="001113AB"/>
    <w:rsid w:val="001166DF"/>
    <w:rsid w:val="00123102"/>
    <w:rsid w:val="00126D22"/>
    <w:rsid w:val="00132402"/>
    <w:rsid w:val="00140429"/>
    <w:rsid w:val="00140D1A"/>
    <w:rsid w:val="0014159D"/>
    <w:rsid w:val="00143EEA"/>
    <w:rsid w:val="001441F7"/>
    <w:rsid w:val="001457E3"/>
    <w:rsid w:val="00145C32"/>
    <w:rsid w:val="00156453"/>
    <w:rsid w:val="001665DB"/>
    <w:rsid w:val="00167FEB"/>
    <w:rsid w:val="00170456"/>
    <w:rsid w:val="001707E2"/>
    <w:rsid w:val="00190894"/>
    <w:rsid w:val="001A25DA"/>
    <w:rsid w:val="001B2001"/>
    <w:rsid w:val="001B6BCC"/>
    <w:rsid w:val="001C18FA"/>
    <w:rsid w:val="001C4A71"/>
    <w:rsid w:val="001C7900"/>
    <w:rsid w:val="001D0C47"/>
    <w:rsid w:val="001D2995"/>
    <w:rsid w:val="001D7A25"/>
    <w:rsid w:val="001E5D10"/>
    <w:rsid w:val="001F4A64"/>
    <w:rsid w:val="00200675"/>
    <w:rsid w:val="0020111E"/>
    <w:rsid w:val="00207ED0"/>
    <w:rsid w:val="0022087B"/>
    <w:rsid w:val="00226777"/>
    <w:rsid w:val="00235DBE"/>
    <w:rsid w:val="0023603A"/>
    <w:rsid w:val="002374BB"/>
    <w:rsid w:val="00237B5B"/>
    <w:rsid w:val="00267824"/>
    <w:rsid w:val="00280F8C"/>
    <w:rsid w:val="00281D53"/>
    <w:rsid w:val="002829B8"/>
    <w:rsid w:val="00284568"/>
    <w:rsid w:val="00291B11"/>
    <w:rsid w:val="0029262F"/>
    <w:rsid w:val="00292ECD"/>
    <w:rsid w:val="002978BC"/>
    <w:rsid w:val="002A544E"/>
    <w:rsid w:val="002C374F"/>
    <w:rsid w:val="002C4A42"/>
    <w:rsid w:val="002C58AD"/>
    <w:rsid w:val="002D0599"/>
    <w:rsid w:val="002D37EF"/>
    <w:rsid w:val="002D7653"/>
    <w:rsid w:val="002D7F0C"/>
    <w:rsid w:val="002E2779"/>
    <w:rsid w:val="002E3E67"/>
    <w:rsid w:val="002E7DA1"/>
    <w:rsid w:val="002F5792"/>
    <w:rsid w:val="002F5C93"/>
    <w:rsid w:val="0030089E"/>
    <w:rsid w:val="0030641F"/>
    <w:rsid w:val="00306A48"/>
    <w:rsid w:val="00316B24"/>
    <w:rsid w:val="00321E1F"/>
    <w:rsid w:val="00324803"/>
    <w:rsid w:val="00325517"/>
    <w:rsid w:val="00333DA5"/>
    <w:rsid w:val="0034381E"/>
    <w:rsid w:val="0034662B"/>
    <w:rsid w:val="00350672"/>
    <w:rsid w:val="00350B9C"/>
    <w:rsid w:val="00350CCD"/>
    <w:rsid w:val="00353FDB"/>
    <w:rsid w:val="003541F0"/>
    <w:rsid w:val="00361072"/>
    <w:rsid w:val="00376AB4"/>
    <w:rsid w:val="00376F09"/>
    <w:rsid w:val="003806AD"/>
    <w:rsid w:val="003849F1"/>
    <w:rsid w:val="00387CA3"/>
    <w:rsid w:val="003C02C5"/>
    <w:rsid w:val="003C03A8"/>
    <w:rsid w:val="003C6E6B"/>
    <w:rsid w:val="003D1305"/>
    <w:rsid w:val="003D1357"/>
    <w:rsid w:val="003D3266"/>
    <w:rsid w:val="003D4831"/>
    <w:rsid w:val="003D588F"/>
    <w:rsid w:val="003D6AB8"/>
    <w:rsid w:val="003E04BF"/>
    <w:rsid w:val="003E713F"/>
    <w:rsid w:val="003E7428"/>
    <w:rsid w:val="003F3956"/>
    <w:rsid w:val="004041C5"/>
    <w:rsid w:val="00405A97"/>
    <w:rsid w:val="004152D1"/>
    <w:rsid w:val="00415EE5"/>
    <w:rsid w:val="00416B8B"/>
    <w:rsid w:val="004215B5"/>
    <w:rsid w:val="00431F38"/>
    <w:rsid w:val="00432F91"/>
    <w:rsid w:val="00437D4E"/>
    <w:rsid w:val="00445960"/>
    <w:rsid w:val="00446EDC"/>
    <w:rsid w:val="00450C12"/>
    <w:rsid w:val="0045286C"/>
    <w:rsid w:val="00453103"/>
    <w:rsid w:val="00455AB9"/>
    <w:rsid w:val="00460165"/>
    <w:rsid w:val="004612FF"/>
    <w:rsid w:val="00465E3E"/>
    <w:rsid w:val="00470557"/>
    <w:rsid w:val="004721FF"/>
    <w:rsid w:val="00477985"/>
    <w:rsid w:val="0048027F"/>
    <w:rsid w:val="00480BCF"/>
    <w:rsid w:val="00487D03"/>
    <w:rsid w:val="00490743"/>
    <w:rsid w:val="004949B3"/>
    <w:rsid w:val="004A78E5"/>
    <w:rsid w:val="004B1C96"/>
    <w:rsid w:val="004B2C98"/>
    <w:rsid w:val="004B2D5D"/>
    <w:rsid w:val="004C2350"/>
    <w:rsid w:val="004C3DAA"/>
    <w:rsid w:val="004D19EB"/>
    <w:rsid w:val="004D3208"/>
    <w:rsid w:val="004E0D0E"/>
    <w:rsid w:val="004E1A62"/>
    <w:rsid w:val="004E4779"/>
    <w:rsid w:val="004F0A16"/>
    <w:rsid w:val="004F2756"/>
    <w:rsid w:val="004F401B"/>
    <w:rsid w:val="004F4A16"/>
    <w:rsid w:val="004F4DB0"/>
    <w:rsid w:val="004F5970"/>
    <w:rsid w:val="0051365E"/>
    <w:rsid w:val="00522F04"/>
    <w:rsid w:val="00524ABD"/>
    <w:rsid w:val="005254B0"/>
    <w:rsid w:val="005269C1"/>
    <w:rsid w:val="00532BD7"/>
    <w:rsid w:val="0053493C"/>
    <w:rsid w:val="00535E17"/>
    <w:rsid w:val="00542081"/>
    <w:rsid w:val="00545B7C"/>
    <w:rsid w:val="00546CAC"/>
    <w:rsid w:val="0055133B"/>
    <w:rsid w:val="00563582"/>
    <w:rsid w:val="00565F3E"/>
    <w:rsid w:val="005701EC"/>
    <w:rsid w:val="00574F25"/>
    <w:rsid w:val="00585E41"/>
    <w:rsid w:val="00586122"/>
    <w:rsid w:val="005910DE"/>
    <w:rsid w:val="00594969"/>
    <w:rsid w:val="00595383"/>
    <w:rsid w:val="00597802"/>
    <w:rsid w:val="005A2297"/>
    <w:rsid w:val="005A2E34"/>
    <w:rsid w:val="005A3343"/>
    <w:rsid w:val="005A401E"/>
    <w:rsid w:val="005B3F58"/>
    <w:rsid w:val="005B4DF7"/>
    <w:rsid w:val="005B4ED8"/>
    <w:rsid w:val="005B4F69"/>
    <w:rsid w:val="005C1034"/>
    <w:rsid w:val="005C3856"/>
    <w:rsid w:val="005D066F"/>
    <w:rsid w:val="005D1338"/>
    <w:rsid w:val="005D2B80"/>
    <w:rsid w:val="005D41CD"/>
    <w:rsid w:val="005D6E4E"/>
    <w:rsid w:val="0060417B"/>
    <w:rsid w:val="0060503A"/>
    <w:rsid w:val="00611656"/>
    <w:rsid w:val="00615AEB"/>
    <w:rsid w:val="00621140"/>
    <w:rsid w:val="006213A6"/>
    <w:rsid w:val="006226A5"/>
    <w:rsid w:val="00622B6E"/>
    <w:rsid w:val="00623C73"/>
    <w:rsid w:val="0063225D"/>
    <w:rsid w:val="00635E1E"/>
    <w:rsid w:val="006376F1"/>
    <w:rsid w:val="00640426"/>
    <w:rsid w:val="00641C99"/>
    <w:rsid w:val="00641CC3"/>
    <w:rsid w:val="006517BB"/>
    <w:rsid w:val="00652343"/>
    <w:rsid w:val="00661347"/>
    <w:rsid w:val="00662E7D"/>
    <w:rsid w:val="00664C46"/>
    <w:rsid w:val="00667A61"/>
    <w:rsid w:val="0067077F"/>
    <w:rsid w:val="0067440D"/>
    <w:rsid w:val="00676F8F"/>
    <w:rsid w:val="00682EB0"/>
    <w:rsid w:val="0068549A"/>
    <w:rsid w:val="00687F03"/>
    <w:rsid w:val="00694010"/>
    <w:rsid w:val="00696620"/>
    <w:rsid w:val="00697334"/>
    <w:rsid w:val="006A1045"/>
    <w:rsid w:val="006A13F6"/>
    <w:rsid w:val="006A502B"/>
    <w:rsid w:val="006C2DBC"/>
    <w:rsid w:val="006C3630"/>
    <w:rsid w:val="006D1B4D"/>
    <w:rsid w:val="006D3E53"/>
    <w:rsid w:val="006D4E22"/>
    <w:rsid w:val="006E2267"/>
    <w:rsid w:val="006E6FDE"/>
    <w:rsid w:val="006F0C9C"/>
    <w:rsid w:val="006F2837"/>
    <w:rsid w:val="006F46D3"/>
    <w:rsid w:val="007015BF"/>
    <w:rsid w:val="00704583"/>
    <w:rsid w:val="00712026"/>
    <w:rsid w:val="00737827"/>
    <w:rsid w:val="007404BF"/>
    <w:rsid w:val="007451B2"/>
    <w:rsid w:val="007456B2"/>
    <w:rsid w:val="007473CB"/>
    <w:rsid w:val="00747D64"/>
    <w:rsid w:val="007531E5"/>
    <w:rsid w:val="00753EA6"/>
    <w:rsid w:val="00756074"/>
    <w:rsid w:val="007603A6"/>
    <w:rsid w:val="00766526"/>
    <w:rsid w:val="00767038"/>
    <w:rsid w:val="00775C68"/>
    <w:rsid w:val="007801C3"/>
    <w:rsid w:val="00780F47"/>
    <w:rsid w:val="0078193F"/>
    <w:rsid w:val="0079210C"/>
    <w:rsid w:val="00792B50"/>
    <w:rsid w:val="00794B26"/>
    <w:rsid w:val="007A4214"/>
    <w:rsid w:val="007A6924"/>
    <w:rsid w:val="007A6943"/>
    <w:rsid w:val="007B0FAE"/>
    <w:rsid w:val="007B5E50"/>
    <w:rsid w:val="007C0953"/>
    <w:rsid w:val="007C7529"/>
    <w:rsid w:val="007D04A2"/>
    <w:rsid w:val="007D2C96"/>
    <w:rsid w:val="007D36F6"/>
    <w:rsid w:val="007D37E2"/>
    <w:rsid w:val="007D4D67"/>
    <w:rsid w:val="007D6273"/>
    <w:rsid w:val="007E04F1"/>
    <w:rsid w:val="007E54BD"/>
    <w:rsid w:val="007E54FB"/>
    <w:rsid w:val="007E7491"/>
    <w:rsid w:val="007F1FC2"/>
    <w:rsid w:val="00800B46"/>
    <w:rsid w:val="00804778"/>
    <w:rsid w:val="00806AFA"/>
    <w:rsid w:val="00813409"/>
    <w:rsid w:val="00832BD4"/>
    <w:rsid w:val="00833E09"/>
    <w:rsid w:val="00844705"/>
    <w:rsid w:val="0084479F"/>
    <w:rsid w:val="0085016E"/>
    <w:rsid w:val="0085204C"/>
    <w:rsid w:val="008542ED"/>
    <w:rsid w:val="00854992"/>
    <w:rsid w:val="008600C1"/>
    <w:rsid w:val="00861C0D"/>
    <w:rsid w:val="00863477"/>
    <w:rsid w:val="008642B7"/>
    <w:rsid w:val="00866B36"/>
    <w:rsid w:val="00867A08"/>
    <w:rsid w:val="008742C2"/>
    <w:rsid w:val="00894A76"/>
    <w:rsid w:val="00895438"/>
    <w:rsid w:val="008A3E4F"/>
    <w:rsid w:val="008A4758"/>
    <w:rsid w:val="008B2116"/>
    <w:rsid w:val="008B21D8"/>
    <w:rsid w:val="008B612B"/>
    <w:rsid w:val="008B7B78"/>
    <w:rsid w:val="008C5E9B"/>
    <w:rsid w:val="008C6702"/>
    <w:rsid w:val="008D0F41"/>
    <w:rsid w:val="008D2BF6"/>
    <w:rsid w:val="008D5283"/>
    <w:rsid w:val="008D5396"/>
    <w:rsid w:val="008D6811"/>
    <w:rsid w:val="008D7E7C"/>
    <w:rsid w:val="008E5DA2"/>
    <w:rsid w:val="008F21D4"/>
    <w:rsid w:val="008F5D6D"/>
    <w:rsid w:val="008F68AA"/>
    <w:rsid w:val="00901E6A"/>
    <w:rsid w:val="009030E6"/>
    <w:rsid w:val="00906CCB"/>
    <w:rsid w:val="009104B6"/>
    <w:rsid w:val="009111ED"/>
    <w:rsid w:val="00914F36"/>
    <w:rsid w:val="00922BC7"/>
    <w:rsid w:val="00934D29"/>
    <w:rsid w:val="009417C2"/>
    <w:rsid w:val="00945934"/>
    <w:rsid w:val="00947B09"/>
    <w:rsid w:val="0095200C"/>
    <w:rsid w:val="00960F94"/>
    <w:rsid w:val="009718A7"/>
    <w:rsid w:val="00980E44"/>
    <w:rsid w:val="009814F7"/>
    <w:rsid w:val="00981941"/>
    <w:rsid w:val="00982B74"/>
    <w:rsid w:val="009918A5"/>
    <w:rsid w:val="009937A8"/>
    <w:rsid w:val="00995A15"/>
    <w:rsid w:val="00995A63"/>
    <w:rsid w:val="009B314D"/>
    <w:rsid w:val="009B6B33"/>
    <w:rsid w:val="009B73F6"/>
    <w:rsid w:val="009D3866"/>
    <w:rsid w:val="009E2959"/>
    <w:rsid w:val="009F4BC7"/>
    <w:rsid w:val="009F4D6C"/>
    <w:rsid w:val="009F5938"/>
    <w:rsid w:val="009F7E42"/>
    <w:rsid w:val="00A00CFF"/>
    <w:rsid w:val="00A0495E"/>
    <w:rsid w:val="00A0694F"/>
    <w:rsid w:val="00A06DAC"/>
    <w:rsid w:val="00A0706C"/>
    <w:rsid w:val="00A12F82"/>
    <w:rsid w:val="00A17AD1"/>
    <w:rsid w:val="00A2024A"/>
    <w:rsid w:val="00A22CA2"/>
    <w:rsid w:val="00A24A7B"/>
    <w:rsid w:val="00A26544"/>
    <w:rsid w:val="00A319A3"/>
    <w:rsid w:val="00A40D15"/>
    <w:rsid w:val="00A43CF7"/>
    <w:rsid w:val="00A56CD5"/>
    <w:rsid w:val="00A73DB1"/>
    <w:rsid w:val="00A8333F"/>
    <w:rsid w:val="00A83EFB"/>
    <w:rsid w:val="00A858DE"/>
    <w:rsid w:val="00A86867"/>
    <w:rsid w:val="00A9542A"/>
    <w:rsid w:val="00A97B8F"/>
    <w:rsid w:val="00AA2B74"/>
    <w:rsid w:val="00AA673D"/>
    <w:rsid w:val="00AB04DC"/>
    <w:rsid w:val="00AC43D5"/>
    <w:rsid w:val="00AC5CC5"/>
    <w:rsid w:val="00AC64F8"/>
    <w:rsid w:val="00AD5F9F"/>
    <w:rsid w:val="00AD60AE"/>
    <w:rsid w:val="00AE27A0"/>
    <w:rsid w:val="00AE2F2F"/>
    <w:rsid w:val="00AE67CE"/>
    <w:rsid w:val="00AE72E4"/>
    <w:rsid w:val="00AF01DB"/>
    <w:rsid w:val="00AF1447"/>
    <w:rsid w:val="00AF2D07"/>
    <w:rsid w:val="00AF3604"/>
    <w:rsid w:val="00AF4A9C"/>
    <w:rsid w:val="00AF4E73"/>
    <w:rsid w:val="00AF5FDA"/>
    <w:rsid w:val="00AF69F3"/>
    <w:rsid w:val="00B04B95"/>
    <w:rsid w:val="00B070DA"/>
    <w:rsid w:val="00B151C0"/>
    <w:rsid w:val="00B237C6"/>
    <w:rsid w:val="00B257FE"/>
    <w:rsid w:val="00B27D5A"/>
    <w:rsid w:val="00B35D8F"/>
    <w:rsid w:val="00B55758"/>
    <w:rsid w:val="00B55A7B"/>
    <w:rsid w:val="00B57F3D"/>
    <w:rsid w:val="00B66353"/>
    <w:rsid w:val="00B66B39"/>
    <w:rsid w:val="00B677DA"/>
    <w:rsid w:val="00B72BCC"/>
    <w:rsid w:val="00B834E7"/>
    <w:rsid w:val="00B8470B"/>
    <w:rsid w:val="00B87E82"/>
    <w:rsid w:val="00B91A52"/>
    <w:rsid w:val="00BA7D9B"/>
    <w:rsid w:val="00BB26A5"/>
    <w:rsid w:val="00BB3B65"/>
    <w:rsid w:val="00BB4F1C"/>
    <w:rsid w:val="00BC0E2C"/>
    <w:rsid w:val="00BC2FCA"/>
    <w:rsid w:val="00BC5017"/>
    <w:rsid w:val="00BC62D1"/>
    <w:rsid w:val="00BC74B5"/>
    <w:rsid w:val="00BD27C4"/>
    <w:rsid w:val="00BD74A3"/>
    <w:rsid w:val="00BF1A49"/>
    <w:rsid w:val="00BF2E6E"/>
    <w:rsid w:val="00BF6C68"/>
    <w:rsid w:val="00BF7FAF"/>
    <w:rsid w:val="00C01FF1"/>
    <w:rsid w:val="00C167F8"/>
    <w:rsid w:val="00C16DAF"/>
    <w:rsid w:val="00C251B3"/>
    <w:rsid w:val="00C26E05"/>
    <w:rsid w:val="00C27C59"/>
    <w:rsid w:val="00C30915"/>
    <w:rsid w:val="00C3390A"/>
    <w:rsid w:val="00C35714"/>
    <w:rsid w:val="00C3653D"/>
    <w:rsid w:val="00C44346"/>
    <w:rsid w:val="00C44DCF"/>
    <w:rsid w:val="00C519F5"/>
    <w:rsid w:val="00C53DB7"/>
    <w:rsid w:val="00C53F7F"/>
    <w:rsid w:val="00C54B08"/>
    <w:rsid w:val="00C6215C"/>
    <w:rsid w:val="00C648CA"/>
    <w:rsid w:val="00C67280"/>
    <w:rsid w:val="00C747F0"/>
    <w:rsid w:val="00C876FE"/>
    <w:rsid w:val="00C93472"/>
    <w:rsid w:val="00C968D2"/>
    <w:rsid w:val="00C96E88"/>
    <w:rsid w:val="00CA117C"/>
    <w:rsid w:val="00CA4237"/>
    <w:rsid w:val="00CA4347"/>
    <w:rsid w:val="00CA52C7"/>
    <w:rsid w:val="00CB13C3"/>
    <w:rsid w:val="00CB1D5C"/>
    <w:rsid w:val="00CB65EA"/>
    <w:rsid w:val="00CB7450"/>
    <w:rsid w:val="00CC7B19"/>
    <w:rsid w:val="00CD376B"/>
    <w:rsid w:val="00CD3AA8"/>
    <w:rsid w:val="00CD3E4A"/>
    <w:rsid w:val="00CE06ED"/>
    <w:rsid w:val="00CE193D"/>
    <w:rsid w:val="00CE3053"/>
    <w:rsid w:val="00CE5295"/>
    <w:rsid w:val="00CE7A1A"/>
    <w:rsid w:val="00CF23D6"/>
    <w:rsid w:val="00CF38C7"/>
    <w:rsid w:val="00D10FEB"/>
    <w:rsid w:val="00D11206"/>
    <w:rsid w:val="00D11BCE"/>
    <w:rsid w:val="00D12ACF"/>
    <w:rsid w:val="00D141DA"/>
    <w:rsid w:val="00D159B8"/>
    <w:rsid w:val="00D16519"/>
    <w:rsid w:val="00D2060C"/>
    <w:rsid w:val="00D31A23"/>
    <w:rsid w:val="00D321A0"/>
    <w:rsid w:val="00D35437"/>
    <w:rsid w:val="00D43515"/>
    <w:rsid w:val="00D512F2"/>
    <w:rsid w:val="00D52C9F"/>
    <w:rsid w:val="00D576A2"/>
    <w:rsid w:val="00D60AD8"/>
    <w:rsid w:val="00D61901"/>
    <w:rsid w:val="00D66343"/>
    <w:rsid w:val="00D67C7C"/>
    <w:rsid w:val="00D756B1"/>
    <w:rsid w:val="00D75C8F"/>
    <w:rsid w:val="00D8387A"/>
    <w:rsid w:val="00D84AC2"/>
    <w:rsid w:val="00D84D43"/>
    <w:rsid w:val="00D875D9"/>
    <w:rsid w:val="00D931DA"/>
    <w:rsid w:val="00D96D9C"/>
    <w:rsid w:val="00D96F70"/>
    <w:rsid w:val="00DA08B7"/>
    <w:rsid w:val="00DA361F"/>
    <w:rsid w:val="00DA5B65"/>
    <w:rsid w:val="00DA7901"/>
    <w:rsid w:val="00DB1BE7"/>
    <w:rsid w:val="00DB5FFE"/>
    <w:rsid w:val="00DC0B86"/>
    <w:rsid w:val="00DC700F"/>
    <w:rsid w:val="00DD42FF"/>
    <w:rsid w:val="00DD6482"/>
    <w:rsid w:val="00DE31F8"/>
    <w:rsid w:val="00DE3D30"/>
    <w:rsid w:val="00DE6656"/>
    <w:rsid w:val="00DF1EED"/>
    <w:rsid w:val="00DF776E"/>
    <w:rsid w:val="00E0240E"/>
    <w:rsid w:val="00E04D74"/>
    <w:rsid w:val="00E0500A"/>
    <w:rsid w:val="00E07927"/>
    <w:rsid w:val="00E145AF"/>
    <w:rsid w:val="00E15C68"/>
    <w:rsid w:val="00E203E3"/>
    <w:rsid w:val="00E21DBB"/>
    <w:rsid w:val="00E236C2"/>
    <w:rsid w:val="00E2661B"/>
    <w:rsid w:val="00E30786"/>
    <w:rsid w:val="00E337F4"/>
    <w:rsid w:val="00E3628D"/>
    <w:rsid w:val="00E55866"/>
    <w:rsid w:val="00E566FA"/>
    <w:rsid w:val="00E66698"/>
    <w:rsid w:val="00E74225"/>
    <w:rsid w:val="00E76953"/>
    <w:rsid w:val="00E77386"/>
    <w:rsid w:val="00E83BC0"/>
    <w:rsid w:val="00E83CBA"/>
    <w:rsid w:val="00E91871"/>
    <w:rsid w:val="00EA0015"/>
    <w:rsid w:val="00EA25DC"/>
    <w:rsid w:val="00EA324E"/>
    <w:rsid w:val="00EA4175"/>
    <w:rsid w:val="00EA582C"/>
    <w:rsid w:val="00EA6C8D"/>
    <w:rsid w:val="00EB08D6"/>
    <w:rsid w:val="00EB3B1F"/>
    <w:rsid w:val="00EB5595"/>
    <w:rsid w:val="00EB6602"/>
    <w:rsid w:val="00EC0536"/>
    <w:rsid w:val="00EC5887"/>
    <w:rsid w:val="00ED07C9"/>
    <w:rsid w:val="00ED4B18"/>
    <w:rsid w:val="00ED5A79"/>
    <w:rsid w:val="00EE1A23"/>
    <w:rsid w:val="00EF3DE5"/>
    <w:rsid w:val="00EF478C"/>
    <w:rsid w:val="00F0488E"/>
    <w:rsid w:val="00F04CA1"/>
    <w:rsid w:val="00F06893"/>
    <w:rsid w:val="00F11201"/>
    <w:rsid w:val="00F1561A"/>
    <w:rsid w:val="00F26F38"/>
    <w:rsid w:val="00F27194"/>
    <w:rsid w:val="00F27DD3"/>
    <w:rsid w:val="00F31CC0"/>
    <w:rsid w:val="00F4077B"/>
    <w:rsid w:val="00F46D8B"/>
    <w:rsid w:val="00F52EEF"/>
    <w:rsid w:val="00F5657C"/>
    <w:rsid w:val="00F568F8"/>
    <w:rsid w:val="00F67C06"/>
    <w:rsid w:val="00F73BDE"/>
    <w:rsid w:val="00F77358"/>
    <w:rsid w:val="00F8247F"/>
    <w:rsid w:val="00F83894"/>
    <w:rsid w:val="00F86765"/>
    <w:rsid w:val="00F93226"/>
    <w:rsid w:val="00F96B11"/>
    <w:rsid w:val="00F9719C"/>
    <w:rsid w:val="00FA174D"/>
    <w:rsid w:val="00FA264A"/>
    <w:rsid w:val="00FA362F"/>
    <w:rsid w:val="00FA467D"/>
    <w:rsid w:val="00FB17C4"/>
    <w:rsid w:val="00FB1CAE"/>
    <w:rsid w:val="00FB7438"/>
    <w:rsid w:val="00FB7F69"/>
    <w:rsid w:val="00FC0F65"/>
    <w:rsid w:val="00FC24C6"/>
    <w:rsid w:val="00FC2C3F"/>
    <w:rsid w:val="00FC2DF6"/>
    <w:rsid w:val="00FC7FAC"/>
    <w:rsid w:val="00FD15F6"/>
    <w:rsid w:val="00FD19BE"/>
    <w:rsid w:val="00FD2091"/>
    <w:rsid w:val="00FE5124"/>
    <w:rsid w:val="00FF219A"/>
    <w:rsid w:val="00FF5431"/>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C3E9"/>
  <w15:chartTrackingRefBased/>
  <w15:docId w15:val="{1821D790-E65A-4370-A999-9CF3E484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3B"/>
  </w:style>
  <w:style w:type="paragraph" w:styleId="Heading1">
    <w:name w:val="heading 1"/>
    <w:basedOn w:val="Normal"/>
    <w:next w:val="Normal"/>
    <w:link w:val="Heading1Char"/>
    <w:qFormat/>
    <w:rsid w:val="00635E1E"/>
    <w:pPr>
      <w:keepNext/>
      <w:spacing w:after="0" w:line="240" w:lineRule="auto"/>
      <w:outlineLvl w:val="0"/>
    </w:pPr>
    <w:rPr>
      <w:rFonts w:ascii="Times New Roman" w:eastAsia="Times New Roman" w:hAnsi="Times New Roman" w:cs="Times New Roman"/>
      <w:b/>
      <w:bCs/>
      <w:sz w:val="24"/>
      <w:szCs w:val="24"/>
      <w:u w:val="single"/>
      <w:lang w:val="x-none"/>
    </w:rPr>
  </w:style>
  <w:style w:type="paragraph" w:styleId="Heading2">
    <w:name w:val="heading 2"/>
    <w:basedOn w:val="Normal"/>
    <w:next w:val="Normal"/>
    <w:link w:val="Heading2Char"/>
    <w:uiPriority w:val="9"/>
    <w:unhideWhenUsed/>
    <w:qFormat/>
    <w:rsid w:val="00F568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68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E1E"/>
    <w:rPr>
      <w:rFonts w:ascii="Times New Roman" w:eastAsia="Times New Roman" w:hAnsi="Times New Roman" w:cs="Times New Roman"/>
      <w:b/>
      <w:bCs/>
      <w:sz w:val="24"/>
      <w:szCs w:val="24"/>
      <w:u w:val="single"/>
      <w:lang w:val="x-none"/>
    </w:rPr>
  </w:style>
  <w:style w:type="table" w:styleId="TableGrid">
    <w:name w:val="Table Grid"/>
    <w:basedOn w:val="TableNormal"/>
    <w:uiPriority w:val="59"/>
    <w:rsid w:val="006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90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6215C"/>
    <w:pPr>
      <w:ind w:left="720"/>
      <w:contextualSpacing/>
    </w:pPr>
  </w:style>
  <w:style w:type="paragraph" w:styleId="BodyText3">
    <w:name w:val="Body Text 3"/>
    <w:basedOn w:val="Normal"/>
    <w:link w:val="BodyText3Char"/>
    <w:rsid w:val="005A2E34"/>
    <w:pPr>
      <w:spacing w:after="0" w:line="240" w:lineRule="auto"/>
    </w:pPr>
    <w:rPr>
      <w:rFonts w:ascii="Arial" w:eastAsia="Times New Roman" w:hAnsi="Arial" w:cs="Times New Roman"/>
      <w:b/>
      <w:bCs/>
      <w:i/>
      <w:iCs/>
      <w:sz w:val="24"/>
      <w:szCs w:val="24"/>
    </w:rPr>
  </w:style>
  <w:style w:type="character" w:customStyle="1" w:styleId="BodyText3Char">
    <w:name w:val="Body Text 3 Char"/>
    <w:basedOn w:val="DefaultParagraphFont"/>
    <w:link w:val="BodyText3"/>
    <w:rsid w:val="005A2E34"/>
    <w:rPr>
      <w:rFonts w:ascii="Arial" w:eastAsia="Times New Roman" w:hAnsi="Arial" w:cs="Times New Roman"/>
      <w:b/>
      <w:bCs/>
      <w:i/>
      <w:iCs/>
      <w:sz w:val="24"/>
      <w:szCs w:val="24"/>
    </w:rPr>
  </w:style>
  <w:style w:type="character" w:styleId="CommentReference">
    <w:name w:val="annotation reference"/>
    <w:basedOn w:val="DefaultParagraphFont"/>
    <w:uiPriority w:val="99"/>
    <w:semiHidden/>
    <w:unhideWhenUsed/>
    <w:rsid w:val="006226A5"/>
    <w:rPr>
      <w:sz w:val="16"/>
      <w:szCs w:val="16"/>
    </w:rPr>
  </w:style>
  <w:style w:type="paragraph" w:styleId="CommentText">
    <w:name w:val="annotation text"/>
    <w:basedOn w:val="Normal"/>
    <w:link w:val="CommentTextChar"/>
    <w:uiPriority w:val="99"/>
    <w:semiHidden/>
    <w:unhideWhenUsed/>
    <w:rsid w:val="006226A5"/>
    <w:pPr>
      <w:spacing w:line="240" w:lineRule="auto"/>
    </w:pPr>
    <w:rPr>
      <w:sz w:val="20"/>
      <w:szCs w:val="20"/>
    </w:rPr>
  </w:style>
  <w:style w:type="character" w:customStyle="1" w:styleId="CommentTextChar">
    <w:name w:val="Comment Text Char"/>
    <w:basedOn w:val="DefaultParagraphFont"/>
    <w:link w:val="CommentText"/>
    <w:uiPriority w:val="99"/>
    <w:semiHidden/>
    <w:rsid w:val="006226A5"/>
    <w:rPr>
      <w:sz w:val="20"/>
      <w:szCs w:val="20"/>
    </w:rPr>
  </w:style>
  <w:style w:type="paragraph" w:styleId="CommentSubject">
    <w:name w:val="annotation subject"/>
    <w:basedOn w:val="CommentText"/>
    <w:next w:val="CommentText"/>
    <w:link w:val="CommentSubjectChar"/>
    <w:uiPriority w:val="99"/>
    <w:semiHidden/>
    <w:unhideWhenUsed/>
    <w:rsid w:val="006226A5"/>
    <w:rPr>
      <w:b/>
      <w:bCs/>
    </w:rPr>
  </w:style>
  <w:style w:type="character" w:customStyle="1" w:styleId="CommentSubjectChar">
    <w:name w:val="Comment Subject Char"/>
    <w:basedOn w:val="CommentTextChar"/>
    <w:link w:val="CommentSubject"/>
    <w:uiPriority w:val="99"/>
    <w:semiHidden/>
    <w:rsid w:val="006226A5"/>
    <w:rPr>
      <w:b/>
      <w:bCs/>
      <w:sz w:val="20"/>
      <w:szCs w:val="20"/>
    </w:rPr>
  </w:style>
  <w:style w:type="paragraph" w:styleId="BalloonText">
    <w:name w:val="Balloon Text"/>
    <w:basedOn w:val="Normal"/>
    <w:link w:val="BalloonTextChar"/>
    <w:uiPriority w:val="99"/>
    <w:semiHidden/>
    <w:unhideWhenUsed/>
    <w:rsid w:val="0062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A5"/>
    <w:rPr>
      <w:rFonts w:ascii="Segoe UI" w:hAnsi="Segoe UI" w:cs="Segoe UI"/>
      <w:sz w:val="18"/>
      <w:szCs w:val="18"/>
    </w:rPr>
  </w:style>
  <w:style w:type="paragraph" w:customStyle="1" w:styleId="BodyA">
    <w:name w:val="Body A"/>
    <w:rsid w:val="00676F8F"/>
    <w:pPr>
      <w:spacing w:after="0" w:line="240" w:lineRule="auto"/>
    </w:pPr>
    <w:rPr>
      <w:rFonts w:ascii="Helvetica" w:eastAsia="ヒラギノ角ゴ Pro W3" w:hAnsi="Helvetica" w:cs="Times New Roman"/>
      <w:color w:val="000000"/>
      <w:sz w:val="24"/>
      <w:szCs w:val="24"/>
      <w:lang w:val="en-US"/>
    </w:rPr>
  </w:style>
  <w:style w:type="character" w:styleId="Hyperlink">
    <w:name w:val="Hyperlink"/>
    <w:basedOn w:val="DefaultParagraphFont"/>
    <w:uiPriority w:val="99"/>
    <w:unhideWhenUsed/>
    <w:rsid w:val="0060417B"/>
    <w:rPr>
      <w:color w:val="0563C1" w:themeColor="hyperlink"/>
      <w:u w:val="single"/>
    </w:rPr>
  </w:style>
  <w:style w:type="character" w:styleId="FollowedHyperlink">
    <w:name w:val="FollowedHyperlink"/>
    <w:basedOn w:val="DefaultParagraphFont"/>
    <w:uiPriority w:val="99"/>
    <w:semiHidden/>
    <w:unhideWhenUsed/>
    <w:rsid w:val="00F96B11"/>
    <w:rPr>
      <w:color w:val="954F72" w:themeColor="followed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03028"/>
  </w:style>
  <w:style w:type="paragraph" w:styleId="Header">
    <w:name w:val="header"/>
    <w:basedOn w:val="Normal"/>
    <w:link w:val="HeaderChar"/>
    <w:uiPriority w:val="99"/>
    <w:unhideWhenUsed/>
    <w:rsid w:val="007D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C96"/>
  </w:style>
  <w:style w:type="character" w:customStyle="1" w:styleId="normaltextrun1">
    <w:name w:val="normaltextrun1"/>
    <w:basedOn w:val="DefaultParagraphFont"/>
    <w:rsid w:val="00B8470B"/>
  </w:style>
  <w:style w:type="character" w:customStyle="1" w:styleId="eop">
    <w:name w:val="eop"/>
    <w:basedOn w:val="DefaultParagraphFont"/>
    <w:rsid w:val="00B8470B"/>
  </w:style>
  <w:style w:type="paragraph" w:styleId="NoSpacing">
    <w:name w:val="No Spacing"/>
    <w:uiPriority w:val="1"/>
    <w:qFormat/>
    <w:rsid w:val="00F568F8"/>
    <w:pPr>
      <w:spacing w:after="0" w:line="240" w:lineRule="auto"/>
    </w:pPr>
  </w:style>
  <w:style w:type="character" w:customStyle="1" w:styleId="Heading2Char">
    <w:name w:val="Heading 2 Char"/>
    <w:basedOn w:val="DefaultParagraphFont"/>
    <w:link w:val="Heading2"/>
    <w:uiPriority w:val="9"/>
    <w:rsid w:val="00F568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568F8"/>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867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08"/>
  </w:style>
  <w:style w:type="paragraph" w:styleId="NormalWeb">
    <w:name w:val="Normal (Web)"/>
    <w:basedOn w:val="Normal"/>
    <w:uiPriority w:val="99"/>
    <w:unhideWhenUsed/>
    <w:rsid w:val="00CD3E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951">
      <w:bodyDiv w:val="1"/>
      <w:marLeft w:val="0"/>
      <w:marRight w:val="0"/>
      <w:marTop w:val="0"/>
      <w:marBottom w:val="0"/>
      <w:divBdr>
        <w:top w:val="none" w:sz="0" w:space="0" w:color="auto"/>
        <w:left w:val="none" w:sz="0" w:space="0" w:color="auto"/>
        <w:bottom w:val="none" w:sz="0" w:space="0" w:color="auto"/>
        <w:right w:val="none" w:sz="0" w:space="0" w:color="auto"/>
      </w:divBdr>
      <w:divsChild>
        <w:div w:id="656031768">
          <w:marLeft w:val="0"/>
          <w:marRight w:val="0"/>
          <w:marTop w:val="0"/>
          <w:marBottom w:val="0"/>
          <w:divBdr>
            <w:top w:val="none" w:sz="0" w:space="0" w:color="auto"/>
            <w:left w:val="none" w:sz="0" w:space="0" w:color="auto"/>
            <w:bottom w:val="none" w:sz="0" w:space="0" w:color="auto"/>
            <w:right w:val="none" w:sz="0" w:space="0" w:color="auto"/>
          </w:divBdr>
          <w:divsChild>
            <w:div w:id="2031759014">
              <w:marLeft w:val="0"/>
              <w:marRight w:val="0"/>
              <w:marTop w:val="0"/>
              <w:marBottom w:val="0"/>
              <w:divBdr>
                <w:top w:val="none" w:sz="0" w:space="0" w:color="auto"/>
                <w:left w:val="none" w:sz="0" w:space="0" w:color="auto"/>
                <w:bottom w:val="none" w:sz="0" w:space="0" w:color="auto"/>
                <w:right w:val="none" w:sz="0" w:space="0" w:color="auto"/>
              </w:divBdr>
              <w:divsChild>
                <w:div w:id="26369594">
                  <w:marLeft w:val="0"/>
                  <w:marRight w:val="0"/>
                  <w:marTop w:val="0"/>
                  <w:marBottom w:val="0"/>
                  <w:divBdr>
                    <w:top w:val="none" w:sz="0" w:space="0" w:color="auto"/>
                    <w:left w:val="none" w:sz="0" w:space="0" w:color="auto"/>
                    <w:bottom w:val="none" w:sz="0" w:space="0" w:color="auto"/>
                    <w:right w:val="none" w:sz="0" w:space="0" w:color="auto"/>
                  </w:divBdr>
                  <w:divsChild>
                    <w:div w:id="261036441">
                      <w:marLeft w:val="0"/>
                      <w:marRight w:val="0"/>
                      <w:marTop w:val="0"/>
                      <w:marBottom w:val="0"/>
                      <w:divBdr>
                        <w:top w:val="none" w:sz="0" w:space="0" w:color="auto"/>
                        <w:left w:val="none" w:sz="0" w:space="0" w:color="auto"/>
                        <w:bottom w:val="none" w:sz="0" w:space="0" w:color="auto"/>
                        <w:right w:val="none" w:sz="0" w:space="0" w:color="auto"/>
                      </w:divBdr>
                      <w:divsChild>
                        <w:div w:id="925652521">
                          <w:marLeft w:val="0"/>
                          <w:marRight w:val="0"/>
                          <w:marTop w:val="0"/>
                          <w:marBottom w:val="0"/>
                          <w:divBdr>
                            <w:top w:val="none" w:sz="0" w:space="0" w:color="auto"/>
                            <w:left w:val="none" w:sz="0" w:space="0" w:color="auto"/>
                            <w:bottom w:val="none" w:sz="0" w:space="0" w:color="auto"/>
                            <w:right w:val="none" w:sz="0" w:space="0" w:color="auto"/>
                          </w:divBdr>
                          <w:divsChild>
                            <w:div w:id="847326356">
                              <w:marLeft w:val="0"/>
                              <w:marRight w:val="0"/>
                              <w:marTop w:val="0"/>
                              <w:marBottom w:val="0"/>
                              <w:divBdr>
                                <w:top w:val="none" w:sz="0" w:space="0" w:color="auto"/>
                                <w:left w:val="none" w:sz="0" w:space="0" w:color="auto"/>
                                <w:bottom w:val="none" w:sz="0" w:space="0" w:color="auto"/>
                                <w:right w:val="none" w:sz="0" w:space="0" w:color="auto"/>
                              </w:divBdr>
                              <w:divsChild>
                                <w:div w:id="478040691">
                                  <w:marLeft w:val="0"/>
                                  <w:marRight w:val="0"/>
                                  <w:marTop w:val="0"/>
                                  <w:marBottom w:val="0"/>
                                  <w:divBdr>
                                    <w:top w:val="none" w:sz="0" w:space="0" w:color="auto"/>
                                    <w:left w:val="none" w:sz="0" w:space="0" w:color="auto"/>
                                    <w:bottom w:val="none" w:sz="0" w:space="0" w:color="auto"/>
                                    <w:right w:val="none" w:sz="0" w:space="0" w:color="auto"/>
                                  </w:divBdr>
                                  <w:divsChild>
                                    <w:div w:id="1165710119">
                                      <w:marLeft w:val="0"/>
                                      <w:marRight w:val="0"/>
                                      <w:marTop w:val="0"/>
                                      <w:marBottom w:val="0"/>
                                      <w:divBdr>
                                        <w:top w:val="none" w:sz="0" w:space="0" w:color="auto"/>
                                        <w:left w:val="none" w:sz="0" w:space="0" w:color="auto"/>
                                        <w:bottom w:val="none" w:sz="0" w:space="0" w:color="auto"/>
                                        <w:right w:val="none" w:sz="0" w:space="0" w:color="auto"/>
                                      </w:divBdr>
                                      <w:divsChild>
                                        <w:div w:id="2041585368">
                                          <w:marLeft w:val="0"/>
                                          <w:marRight w:val="0"/>
                                          <w:marTop w:val="0"/>
                                          <w:marBottom w:val="0"/>
                                          <w:divBdr>
                                            <w:top w:val="none" w:sz="0" w:space="0" w:color="auto"/>
                                            <w:left w:val="none" w:sz="0" w:space="0" w:color="auto"/>
                                            <w:bottom w:val="none" w:sz="0" w:space="0" w:color="auto"/>
                                            <w:right w:val="none" w:sz="0" w:space="0" w:color="auto"/>
                                          </w:divBdr>
                                          <w:divsChild>
                                            <w:div w:id="250312495">
                                              <w:marLeft w:val="0"/>
                                              <w:marRight w:val="0"/>
                                              <w:marTop w:val="0"/>
                                              <w:marBottom w:val="0"/>
                                              <w:divBdr>
                                                <w:top w:val="none" w:sz="0" w:space="0" w:color="auto"/>
                                                <w:left w:val="none" w:sz="0" w:space="0" w:color="auto"/>
                                                <w:bottom w:val="none" w:sz="0" w:space="0" w:color="auto"/>
                                                <w:right w:val="none" w:sz="0" w:space="0" w:color="auto"/>
                                              </w:divBdr>
                                              <w:divsChild>
                                                <w:div w:id="2140487523">
                                                  <w:marLeft w:val="0"/>
                                                  <w:marRight w:val="0"/>
                                                  <w:marTop w:val="0"/>
                                                  <w:marBottom w:val="0"/>
                                                  <w:divBdr>
                                                    <w:top w:val="none" w:sz="0" w:space="0" w:color="auto"/>
                                                    <w:left w:val="none" w:sz="0" w:space="0" w:color="auto"/>
                                                    <w:bottom w:val="none" w:sz="0" w:space="0" w:color="auto"/>
                                                    <w:right w:val="none" w:sz="0" w:space="0" w:color="auto"/>
                                                  </w:divBdr>
                                                </w:div>
                                                <w:div w:id="13391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19334">
      <w:bodyDiv w:val="1"/>
      <w:marLeft w:val="0"/>
      <w:marRight w:val="0"/>
      <w:marTop w:val="0"/>
      <w:marBottom w:val="0"/>
      <w:divBdr>
        <w:top w:val="none" w:sz="0" w:space="0" w:color="auto"/>
        <w:left w:val="none" w:sz="0" w:space="0" w:color="auto"/>
        <w:bottom w:val="none" w:sz="0" w:space="0" w:color="auto"/>
        <w:right w:val="none" w:sz="0" w:space="0" w:color="auto"/>
      </w:divBdr>
      <w:divsChild>
        <w:div w:id="1044713386">
          <w:marLeft w:val="0"/>
          <w:marRight w:val="0"/>
          <w:marTop w:val="0"/>
          <w:marBottom w:val="0"/>
          <w:divBdr>
            <w:top w:val="none" w:sz="0" w:space="0" w:color="auto"/>
            <w:left w:val="none" w:sz="0" w:space="0" w:color="auto"/>
            <w:bottom w:val="none" w:sz="0" w:space="0" w:color="auto"/>
            <w:right w:val="none" w:sz="0" w:space="0" w:color="auto"/>
          </w:divBdr>
          <w:divsChild>
            <w:div w:id="434635884">
              <w:marLeft w:val="0"/>
              <w:marRight w:val="0"/>
              <w:marTop w:val="0"/>
              <w:marBottom w:val="0"/>
              <w:divBdr>
                <w:top w:val="none" w:sz="0" w:space="0" w:color="auto"/>
                <w:left w:val="none" w:sz="0" w:space="0" w:color="auto"/>
                <w:bottom w:val="none" w:sz="0" w:space="0" w:color="auto"/>
                <w:right w:val="none" w:sz="0" w:space="0" w:color="auto"/>
              </w:divBdr>
              <w:divsChild>
                <w:div w:id="58870850">
                  <w:marLeft w:val="0"/>
                  <w:marRight w:val="0"/>
                  <w:marTop w:val="0"/>
                  <w:marBottom w:val="0"/>
                  <w:divBdr>
                    <w:top w:val="none" w:sz="0" w:space="0" w:color="auto"/>
                    <w:left w:val="none" w:sz="0" w:space="0" w:color="auto"/>
                    <w:bottom w:val="none" w:sz="0" w:space="0" w:color="auto"/>
                    <w:right w:val="none" w:sz="0" w:space="0" w:color="auto"/>
                  </w:divBdr>
                  <w:divsChild>
                    <w:div w:id="1343508869">
                      <w:marLeft w:val="0"/>
                      <w:marRight w:val="0"/>
                      <w:marTop w:val="0"/>
                      <w:marBottom w:val="0"/>
                      <w:divBdr>
                        <w:top w:val="none" w:sz="0" w:space="0" w:color="auto"/>
                        <w:left w:val="none" w:sz="0" w:space="0" w:color="auto"/>
                        <w:bottom w:val="none" w:sz="0" w:space="0" w:color="auto"/>
                        <w:right w:val="none" w:sz="0" w:space="0" w:color="auto"/>
                      </w:divBdr>
                      <w:divsChild>
                        <w:div w:id="1184976954">
                          <w:marLeft w:val="0"/>
                          <w:marRight w:val="0"/>
                          <w:marTop w:val="0"/>
                          <w:marBottom w:val="0"/>
                          <w:divBdr>
                            <w:top w:val="none" w:sz="0" w:space="0" w:color="auto"/>
                            <w:left w:val="none" w:sz="0" w:space="0" w:color="auto"/>
                            <w:bottom w:val="none" w:sz="0" w:space="0" w:color="auto"/>
                            <w:right w:val="none" w:sz="0" w:space="0" w:color="auto"/>
                          </w:divBdr>
                          <w:divsChild>
                            <w:div w:id="517888425">
                              <w:marLeft w:val="0"/>
                              <w:marRight w:val="0"/>
                              <w:marTop w:val="0"/>
                              <w:marBottom w:val="0"/>
                              <w:divBdr>
                                <w:top w:val="none" w:sz="0" w:space="0" w:color="auto"/>
                                <w:left w:val="none" w:sz="0" w:space="0" w:color="auto"/>
                                <w:bottom w:val="none" w:sz="0" w:space="0" w:color="auto"/>
                                <w:right w:val="none" w:sz="0" w:space="0" w:color="auto"/>
                              </w:divBdr>
                              <w:divsChild>
                                <w:div w:id="455686442">
                                  <w:marLeft w:val="0"/>
                                  <w:marRight w:val="0"/>
                                  <w:marTop w:val="0"/>
                                  <w:marBottom w:val="0"/>
                                  <w:divBdr>
                                    <w:top w:val="none" w:sz="0" w:space="0" w:color="auto"/>
                                    <w:left w:val="none" w:sz="0" w:space="0" w:color="auto"/>
                                    <w:bottom w:val="none" w:sz="0" w:space="0" w:color="auto"/>
                                    <w:right w:val="none" w:sz="0" w:space="0" w:color="auto"/>
                                  </w:divBdr>
                                  <w:divsChild>
                                    <w:div w:id="1885867496">
                                      <w:marLeft w:val="0"/>
                                      <w:marRight w:val="0"/>
                                      <w:marTop w:val="0"/>
                                      <w:marBottom w:val="0"/>
                                      <w:divBdr>
                                        <w:top w:val="none" w:sz="0" w:space="0" w:color="auto"/>
                                        <w:left w:val="none" w:sz="0" w:space="0" w:color="auto"/>
                                        <w:bottom w:val="none" w:sz="0" w:space="0" w:color="auto"/>
                                        <w:right w:val="none" w:sz="0" w:space="0" w:color="auto"/>
                                      </w:divBdr>
                                      <w:divsChild>
                                        <w:div w:id="1753894710">
                                          <w:marLeft w:val="0"/>
                                          <w:marRight w:val="0"/>
                                          <w:marTop w:val="0"/>
                                          <w:marBottom w:val="0"/>
                                          <w:divBdr>
                                            <w:top w:val="none" w:sz="0" w:space="0" w:color="auto"/>
                                            <w:left w:val="none" w:sz="0" w:space="0" w:color="auto"/>
                                            <w:bottom w:val="none" w:sz="0" w:space="0" w:color="auto"/>
                                            <w:right w:val="none" w:sz="0" w:space="0" w:color="auto"/>
                                          </w:divBdr>
                                          <w:divsChild>
                                            <w:div w:id="2091730041">
                                              <w:marLeft w:val="0"/>
                                              <w:marRight w:val="0"/>
                                              <w:marTop w:val="0"/>
                                              <w:marBottom w:val="0"/>
                                              <w:divBdr>
                                                <w:top w:val="none" w:sz="0" w:space="0" w:color="auto"/>
                                                <w:left w:val="none" w:sz="0" w:space="0" w:color="auto"/>
                                                <w:bottom w:val="none" w:sz="0" w:space="0" w:color="auto"/>
                                                <w:right w:val="none" w:sz="0" w:space="0" w:color="auto"/>
                                              </w:divBdr>
                                              <w:divsChild>
                                                <w:div w:id="2003504180">
                                                  <w:marLeft w:val="0"/>
                                                  <w:marRight w:val="0"/>
                                                  <w:marTop w:val="0"/>
                                                  <w:marBottom w:val="0"/>
                                                  <w:divBdr>
                                                    <w:top w:val="none" w:sz="0" w:space="0" w:color="auto"/>
                                                    <w:left w:val="none" w:sz="0" w:space="0" w:color="auto"/>
                                                    <w:bottom w:val="none" w:sz="0" w:space="0" w:color="auto"/>
                                                    <w:right w:val="none" w:sz="0" w:space="0" w:color="auto"/>
                                                  </w:divBdr>
                                                </w:div>
                                                <w:div w:id="6353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2813">
      <w:bodyDiv w:val="1"/>
      <w:marLeft w:val="0"/>
      <w:marRight w:val="0"/>
      <w:marTop w:val="0"/>
      <w:marBottom w:val="0"/>
      <w:divBdr>
        <w:top w:val="none" w:sz="0" w:space="0" w:color="auto"/>
        <w:left w:val="none" w:sz="0" w:space="0" w:color="auto"/>
        <w:bottom w:val="none" w:sz="0" w:space="0" w:color="auto"/>
        <w:right w:val="none" w:sz="0" w:space="0" w:color="auto"/>
      </w:divBdr>
      <w:divsChild>
        <w:div w:id="1428847615">
          <w:marLeft w:val="0"/>
          <w:marRight w:val="0"/>
          <w:marTop w:val="0"/>
          <w:marBottom w:val="0"/>
          <w:divBdr>
            <w:top w:val="none" w:sz="0" w:space="0" w:color="auto"/>
            <w:left w:val="none" w:sz="0" w:space="0" w:color="auto"/>
            <w:bottom w:val="none" w:sz="0" w:space="0" w:color="auto"/>
            <w:right w:val="none" w:sz="0" w:space="0" w:color="auto"/>
          </w:divBdr>
          <w:divsChild>
            <w:div w:id="723798143">
              <w:marLeft w:val="0"/>
              <w:marRight w:val="0"/>
              <w:marTop w:val="0"/>
              <w:marBottom w:val="0"/>
              <w:divBdr>
                <w:top w:val="none" w:sz="0" w:space="0" w:color="auto"/>
                <w:left w:val="none" w:sz="0" w:space="0" w:color="auto"/>
                <w:bottom w:val="none" w:sz="0" w:space="0" w:color="auto"/>
                <w:right w:val="none" w:sz="0" w:space="0" w:color="auto"/>
              </w:divBdr>
              <w:divsChild>
                <w:div w:id="759838515">
                  <w:marLeft w:val="0"/>
                  <w:marRight w:val="0"/>
                  <w:marTop w:val="0"/>
                  <w:marBottom w:val="0"/>
                  <w:divBdr>
                    <w:top w:val="none" w:sz="0" w:space="0" w:color="auto"/>
                    <w:left w:val="none" w:sz="0" w:space="0" w:color="auto"/>
                    <w:bottom w:val="none" w:sz="0" w:space="0" w:color="auto"/>
                    <w:right w:val="none" w:sz="0" w:space="0" w:color="auto"/>
                  </w:divBdr>
                  <w:divsChild>
                    <w:div w:id="1386490274">
                      <w:marLeft w:val="0"/>
                      <w:marRight w:val="0"/>
                      <w:marTop w:val="0"/>
                      <w:marBottom w:val="0"/>
                      <w:divBdr>
                        <w:top w:val="none" w:sz="0" w:space="0" w:color="auto"/>
                        <w:left w:val="none" w:sz="0" w:space="0" w:color="auto"/>
                        <w:bottom w:val="none" w:sz="0" w:space="0" w:color="auto"/>
                        <w:right w:val="none" w:sz="0" w:space="0" w:color="auto"/>
                      </w:divBdr>
                      <w:divsChild>
                        <w:div w:id="402610608">
                          <w:marLeft w:val="0"/>
                          <w:marRight w:val="0"/>
                          <w:marTop w:val="0"/>
                          <w:marBottom w:val="0"/>
                          <w:divBdr>
                            <w:top w:val="none" w:sz="0" w:space="0" w:color="auto"/>
                            <w:left w:val="none" w:sz="0" w:space="0" w:color="auto"/>
                            <w:bottom w:val="none" w:sz="0" w:space="0" w:color="auto"/>
                            <w:right w:val="none" w:sz="0" w:space="0" w:color="auto"/>
                          </w:divBdr>
                          <w:divsChild>
                            <w:div w:id="1756903145">
                              <w:marLeft w:val="0"/>
                              <w:marRight w:val="0"/>
                              <w:marTop w:val="0"/>
                              <w:marBottom w:val="0"/>
                              <w:divBdr>
                                <w:top w:val="none" w:sz="0" w:space="0" w:color="auto"/>
                                <w:left w:val="none" w:sz="0" w:space="0" w:color="auto"/>
                                <w:bottom w:val="none" w:sz="0" w:space="0" w:color="auto"/>
                                <w:right w:val="none" w:sz="0" w:space="0" w:color="auto"/>
                              </w:divBdr>
                              <w:divsChild>
                                <w:div w:id="1100877637">
                                  <w:marLeft w:val="0"/>
                                  <w:marRight w:val="0"/>
                                  <w:marTop w:val="0"/>
                                  <w:marBottom w:val="0"/>
                                  <w:divBdr>
                                    <w:top w:val="none" w:sz="0" w:space="0" w:color="auto"/>
                                    <w:left w:val="none" w:sz="0" w:space="0" w:color="auto"/>
                                    <w:bottom w:val="none" w:sz="0" w:space="0" w:color="auto"/>
                                    <w:right w:val="none" w:sz="0" w:space="0" w:color="auto"/>
                                  </w:divBdr>
                                  <w:divsChild>
                                    <w:div w:id="1111514117">
                                      <w:marLeft w:val="0"/>
                                      <w:marRight w:val="0"/>
                                      <w:marTop w:val="0"/>
                                      <w:marBottom w:val="0"/>
                                      <w:divBdr>
                                        <w:top w:val="none" w:sz="0" w:space="0" w:color="auto"/>
                                        <w:left w:val="none" w:sz="0" w:space="0" w:color="auto"/>
                                        <w:bottom w:val="none" w:sz="0" w:space="0" w:color="auto"/>
                                        <w:right w:val="none" w:sz="0" w:space="0" w:color="auto"/>
                                      </w:divBdr>
                                      <w:divsChild>
                                        <w:div w:id="670714156">
                                          <w:marLeft w:val="0"/>
                                          <w:marRight w:val="0"/>
                                          <w:marTop w:val="0"/>
                                          <w:marBottom w:val="0"/>
                                          <w:divBdr>
                                            <w:top w:val="none" w:sz="0" w:space="0" w:color="auto"/>
                                            <w:left w:val="none" w:sz="0" w:space="0" w:color="auto"/>
                                            <w:bottom w:val="none" w:sz="0" w:space="0" w:color="auto"/>
                                            <w:right w:val="none" w:sz="0" w:space="0" w:color="auto"/>
                                          </w:divBdr>
                                          <w:divsChild>
                                            <w:div w:id="417823900">
                                              <w:marLeft w:val="0"/>
                                              <w:marRight w:val="0"/>
                                              <w:marTop w:val="0"/>
                                              <w:marBottom w:val="0"/>
                                              <w:divBdr>
                                                <w:top w:val="none" w:sz="0" w:space="0" w:color="auto"/>
                                                <w:left w:val="none" w:sz="0" w:space="0" w:color="auto"/>
                                                <w:bottom w:val="none" w:sz="0" w:space="0" w:color="auto"/>
                                                <w:right w:val="none" w:sz="0" w:space="0" w:color="auto"/>
                                              </w:divBdr>
                                              <w:divsChild>
                                                <w:div w:id="845752894">
                                                  <w:marLeft w:val="0"/>
                                                  <w:marRight w:val="0"/>
                                                  <w:marTop w:val="0"/>
                                                  <w:marBottom w:val="0"/>
                                                  <w:divBdr>
                                                    <w:top w:val="none" w:sz="0" w:space="0" w:color="auto"/>
                                                    <w:left w:val="none" w:sz="0" w:space="0" w:color="auto"/>
                                                    <w:bottom w:val="none" w:sz="0" w:space="0" w:color="auto"/>
                                                    <w:right w:val="none" w:sz="0" w:space="0" w:color="auto"/>
                                                  </w:divBdr>
                                                </w:div>
                                                <w:div w:id="265700137">
                                                  <w:marLeft w:val="0"/>
                                                  <w:marRight w:val="0"/>
                                                  <w:marTop w:val="0"/>
                                                  <w:marBottom w:val="0"/>
                                                  <w:divBdr>
                                                    <w:top w:val="none" w:sz="0" w:space="0" w:color="auto"/>
                                                    <w:left w:val="none" w:sz="0" w:space="0" w:color="auto"/>
                                                    <w:bottom w:val="none" w:sz="0" w:space="0" w:color="auto"/>
                                                    <w:right w:val="none" w:sz="0" w:space="0" w:color="auto"/>
                                                  </w:divBdr>
                                                </w:div>
                                                <w:div w:id="719675456">
                                                  <w:marLeft w:val="0"/>
                                                  <w:marRight w:val="0"/>
                                                  <w:marTop w:val="0"/>
                                                  <w:marBottom w:val="0"/>
                                                  <w:divBdr>
                                                    <w:top w:val="none" w:sz="0" w:space="0" w:color="auto"/>
                                                    <w:left w:val="none" w:sz="0" w:space="0" w:color="auto"/>
                                                    <w:bottom w:val="none" w:sz="0" w:space="0" w:color="auto"/>
                                                    <w:right w:val="none" w:sz="0" w:space="0" w:color="auto"/>
                                                  </w:divBdr>
                                                </w:div>
                                                <w:div w:id="358435295">
                                                  <w:marLeft w:val="0"/>
                                                  <w:marRight w:val="0"/>
                                                  <w:marTop w:val="0"/>
                                                  <w:marBottom w:val="0"/>
                                                  <w:divBdr>
                                                    <w:top w:val="none" w:sz="0" w:space="0" w:color="auto"/>
                                                    <w:left w:val="none" w:sz="0" w:space="0" w:color="auto"/>
                                                    <w:bottom w:val="none" w:sz="0" w:space="0" w:color="auto"/>
                                                    <w:right w:val="none" w:sz="0" w:space="0" w:color="auto"/>
                                                  </w:divBdr>
                                                </w:div>
                                                <w:div w:id="318308897">
                                                  <w:marLeft w:val="0"/>
                                                  <w:marRight w:val="0"/>
                                                  <w:marTop w:val="0"/>
                                                  <w:marBottom w:val="0"/>
                                                  <w:divBdr>
                                                    <w:top w:val="none" w:sz="0" w:space="0" w:color="auto"/>
                                                    <w:left w:val="none" w:sz="0" w:space="0" w:color="auto"/>
                                                    <w:bottom w:val="none" w:sz="0" w:space="0" w:color="auto"/>
                                                    <w:right w:val="none" w:sz="0" w:space="0" w:color="auto"/>
                                                  </w:divBdr>
                                                </w:div>
                                                <w:div w:id="1049886921">
                                                  <w:marLeft w:val="0"/>
                                                  <w:marRight w:val="0"/>
                                                  <w:marTop w:val="0"/>
                                                  <w:marBottom w:val="0"/>
                                                  <w:divBdr>
                                                    <w:top w:val="none" w:sz="0" w:space="0" w:color="auto"/>
                                                    <w:left w:val="none" w:sz="0" w:space="0" w:color="auto"/>
                                                    <w:bottom w:val="none" w:sz="0" w:space="0" w:color="auto"/>
                                                    <w:right w:val="none" w:sz="0" w:space="0" w:color="auto"/>
                                                  </w:divBdr>
                                                </w:div>
                                                <w:div w:id="649670979">
                                                  <w:marLeft w:val="0"/>
                                                  <w:marRight w:val="0"/>
                                                  <w:marTop w:val="0"/>
                                                  <w:marBottom w:val="0"/>
                                                  <w:divBdr>
                                                    <w:top w:val="none" w:sz="0" w:space="0" w:color="auto"/>
                                                    <w:left w:val="none" w:sz="0" w:space="0" w:color="auto"/>
                                                    <w:bottom w:val="none" w:sz="0" w:space="0" w:color="auto"/>
                                                    <w:right w:val="none" w:sz="0" w:space="0" w:color="auto"/>
                                                  </w:divBdr>
                                                </w:div>
                                                <w:div w:id="1785686346">
                                                  <w:marLeft w:val="0"/>
                                                  <w:marRight w:val="0"/>
                                                  <w:marTop w:val="0"/>
                                                  <w:marBottom w:val="0"/>
                                                  <w:divBdr>
                                                    <w:top w:val="none" w:sz="0" w:space="0" w:color="auto"/>
                                                    <w:left w:val="none" w:sz="0" w:space="0" w:color="auto"/>
                                                    <w:bottom w:val="none" w:sz="0" w:space="0" w:color="auto"/>
                                                    <w:right w:val="none" w:sz="0" w:space="0" w:color="auto"/>
                                                  </w:divBdr>
                                                </w:div>
                                                <w:div w:id="1871643352">
                                                  <w:marLeft w:val="0"/>
                                                  <w:marRight w:val="0"/>
                                                  <w:marTop w:val="0"/>
                                                  <w:marBottom w:val="0"/>
                                                  <w:divBdr>
                                                    <w:top w:val="none" w:sz="0" w:space="0" w:color="auto"/>
                                                    <w:left w:val="none" w:sz="0" w:space="0" w:color="auto"/>
                                                    <w:bottom w:val="none" w:sz="0" w:space="0" w:color="auto"/>
                                                    <w:right w:val="none" w:sz="0" w:space="0" w:color="auto"/>
                                                  </w:divBdr>
                                                </w:div>
                                                <w:div w:id="263154488">
                                                  <w:marLeft w:val="0"/>
                                                  <w:marRight w:val="0"/>
                                                  <w:marTop w:val="0"/>
                                                  <w:marBottom w:val="0"/>
                                                  <w:divBdr>
                                                    <w:top w:val="none" w:sz="0" w:space="0" w:color="auto"/>
                                                    <w:left w:val="none" w:sz="0" w:space="0" w:color="auto"/>
                                                    <w:bottom w:val="none" w:sz="0" w:space="0" w:color="auto"/>
                                                    <w:right w:val="none" w:sz="0" w:space="0" w:color="auto"/>
                                                  </w:divBdr>
                                                </w:div>
                                                <w:div w:id="2093619742">
                                                  <w:marLeft w:val="0"/>
                                                  <w:marRight w:val="0"/>
                                                  <w:marTop w:val="0"/>
                                                  <w:marBottom w:val="0"/>
                                                  <w:divBdr>
                                                    <w:top w:val="none" w:sz="0" w:space="0" w:color="auto"/>
                                                    <w:left w:val="none" w:sz="0" w:space="0" w:color="auto"/>
                                                    <w:bottom w:val="none" w:sz="0" w:space="0" w:color="auto"/>
                                                    <w:right w:val="none" w:sz="0" w:space="0" w:color="auto"/>
                                                  </w:divBdr>
                                                </w:div>
                                                <w:div w:id="2002342833">
                                                  <w:marLeft w:val="0"/>
                                                  <w:marRight w:val="0"/>
                                                  <w:marTop w:val="0"/>
                                                  <w:marBottom w:val="0"/>
                                                  <w:divBdr>
                                                    <w:top w:val="none" w:sz="0" w:space="0" w:color="auto"/>
                                                    <w:left w:val="none" w:sz="0" w:space="0" w:color="auto"/>
                                                    <w:bottom w:val="none" w:sz="0" w:space="0" w:color="auto"/>
                                                    <w:right w:val="none" w:sz="0" w:space="0" w:color="auto"/>
                                                  </w:divBdr>
                                                </w:div>
                                                <w:div w:id="1370574022">
                                                  <w:marLeft w:val="0"/>
                                                  <w:marRight w:val="0"/>
                                                  <w:marTop w:val="0"/>
                                                  <w:marBottom w:val="0"/>
                                                  <w:divBdr>
                                                    <w:top w:val="none" w:sz="0" w:space="0" w:color="auto"/>
                                                    <w:left w:val="none" w:sz="0" w:space="0" w:color="auto"/>
                                                    <w:bottom w:val="none" w:sz="0" w:space="0" w:color="auto"/>
                                                    <w:right w:val="none" w:sz="0" w:space="0" w:color="auto"/>
                                                  </w:divBdr>
                                                </w:div>
                                                <w:div w:id="1628194736">
                                                  <w:marLeft w:val="0"/>
                                                  <w:marRight w:val="0"/>
                                                  <w:marTop w:val="0"/>
                                                  <w:marBottom w:val="0"/>
                                                  <w:divBdr>
                                                    <w:top w:val="none" w:sz="0" w:space="0" w:color="auto"/>
                                                    <w:left w:val="none" w:sz="0" w:space="0" w:color="auto"/>
                                                    <w:bottom w:val="none" w:sz="0" w:space="0" w:color="auto"/>
                                                    <w:right w:val="none" w:sz="0" w:space="0" w:color="auto"/>
                                                  </w:divBdr>
                                                </w:div>
                                                <w:div w:id="1266425876">
                                                  <w:marLeft w:val="0"/>
                                                  <w:marRight w:val="0"/>
                                                  <w:marTop w:val="0"/>
                                                  <w:marBottom w:val="0"/>
                                                  <w:divBdr>
                                                    <w:top w:val="none" w:sz="0" w:space="0" w:color="auto"/>
                                                    <w:left w:val="none" w:sz="0" w:space="0" w:color="auto"/>
                                                    <w:bottom w:val="none" w:sz="0" w:space="0" w:color="auto"/>
                                                    <w:right w:val="none" w:sz="0" w:space="0" w:color="auto"/>
                                                  </w:divBdr>
                                                </w:div>
                                                <w:div w:id="614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79621">
      <w:bodyDiv w:val="1"/>
      <w:marLeft w:val="0"/>
      <w:marRight w:val="0"/>
      <w:marTop w:val="0"/>
      <w:marBottom w:val="0"/>
      <w:divBdr>
        <w:top w:val="none" w:sz="0" w:space="0" w:color="auto"/>
        <w:left w:val="none" w:sz="0" w:space="0" w:color="auto"/>
        <w:bottom w:val="none" w:sz="0" w:space="0" w:color="auto"/>
        <w:right w:val="none" w:sz="0" w:space="0" w:color="auto"/>
      </w:divBdr>
      <w:divsChild>
        <w:div w:id="1836919117">
          <w:marLeft w:val="0"/>
          <w:marRight w:val="0"/>
          <w:marTop w:val="0"/>
          <w:marBottom w:val="0"/>
          <w:divBdr>
            <w:top w:val="none" w:sz="0" w:space="0" w:color="auto"/>
            <w:left w:val="none" w:sz="0" w:space="0" w:color="auto"/>
            <w:bottom w:val="none" w:sz="0" w:space="0" w:color="auto"/>
            <w:right w:val="none" w:sz="0" w:space="0" w:color="auto"/>
          </w:divBdr>
          <w:divsChild>
            <w:div w:id="1617826947">
              <w:marLeft w:val="0"/>
              <w:marRight w:val="0"/>
              <w:marTop w:val="0"/>
              <w:marBottom w:val="0"/>
              <w:divBdr>
                <w:top w:val="none" w:sz="0" w:space="0" w:color="auto"/>
                <w:left w:val="none" w:sz="0" w:space="0" w:color="auto"/>
                <w:bottom w:val="none" w:sz="0" w:space="0" w:color="auto"/>
                <w:right w:val="none" w:sz="0" w:space="0" w:color="auto"/>
              </w:divBdr>
              <w:divsChild>
                <w:div w:id="1097093095">
                  <w:marLeft w:val="0"/>
                  <w:marRight w:val="0"/>
                  <w:marTop w:val="0"/>
                  <w:marBottom w:val="0"/>
                  <w:divBdr>
                    <w:top w:val="none" w:sz="0" w:space="0" w:color="auto"/>
                    <w:left w:val="none" w:sz="0" w:space="0" w:color="auto"/>
                    <w:bottom w:val="none" w:sz="0" w:space="0" w:color="auto"/>
                    <w:right w:val="none" w:sz="0" w:space="0" w:color="auto"/>
                  </w:divBdr>
                  <w:divsChild>
                    <w:div w:id="1380276378">
                      <w:marLeft w:val="0"/>
                      <w:marRight w:val="0"/>
                      <w:marTop w:val="0"/>
                      <w:marBottom w:val="0"/>
                      <w:divBdr>
                        <w:top w:val="none" w:sz="0" w:space="0" w:color="auto"/>
                        <w:left w:val="none" w:sz="0" w:space="0" w:color="auto"/>
                        <w:bottom w:val="none" w:sz="0" w:space="0" w:color="auto"/>
                        <w:right w:val="none" w:sz="0" w:space="0" w:color="auto"/>
                      </w:divBdr>
                      <w:divsChild>
                        <w:div w:id="660736780">
                          <w:marLeft w:val="0"/>
                          <w:marRight w:val="0"/>
                          <w:marTop w:val="0"/>
                          <w:marBottom w:val="0"/>
                          <w:divBdr>
                            <w:top w:val="none" w:sz="0" w:space="0" w:color="auto"/>
                            <w:left w:val="none" w:sz="0" w:space="0" w:color="auto"/>
                            <w:bottom w:val="none" w:sz="0" w:space="0" w:color="auto"/>
                            <w:right w:val="none" w:sz="0" w:space="0" w:color="auto"/>
                          </w:divBdr>
                          <w:divsChild>
                            <w:div w:id="200870043">
                              <w:marLeft w:val="0"/>
                              <w:marRight w:val="0"/>
                              <w:marTop w:val="0"/>
                              <w:marBottom w:val="0"/>
                              <w:divBdr>
                                <w:top w:val="none" w:sz="0" w:space="0" w:color="auto"/>
                                <w:left w:val="none" w:sz="0" w:space="0" w:color="auto"/>
                                <w:bottom w:val="none" w:sz="0" w:space="0" w:color="auto"/>
                                <w:right w:val="none" w:sz="0" w:space="0" w:color="auto"/>
                              </w:divBdr>
                              <w:divsChild>
                                <w:div w:id="1775125375">
                                  <w:marLeft w:val="0"/>
                                  <w:marRight w:val="0"/>
                                  <w:marTop w:val="0"/>
                                  <w:marBottom w:val="0"/>
                                  <w:divBdr>
                                    <w:top w:val="none" w:sz="0" w:space="0" w:color="auto"/>
                                    <w:left w:val="none" w:sz="0" w:space="0" w:color="auto"/>
                                    <w:bottom w:val="none" w:sz="0" w:space="0" w:color="auto"/>
                                    <w:right w:val="none" w:sz="0" w:space="0" w:color="auto"/>
                                  </w:divBdr>
                                  <w:divsChild>
                                    <w:div w:id="1217738662">
                                      <w:marLeft w:val="0"/>
                                      <w:marRight w:val="0"/>
                                      <w:marTop w:val="0"/>
                                      <w:marBottom w:val="0"/>
                                      <w:divBdr>
                                        <w:top w:val="none" w:sz="0" w:space="0" w:color="auto"/>
                                        <w:left w:val="none" w:sz="0" w:space="0" w:color="auto"/>
                                        <w:bottom w:val="none" w:sz="0" w:space="0" w:color="auto"/>
                                        <w:right w:val="none" w:sz="0" w:space="0" w:color="auto"/>
                                      </w:divBdr>
                                      <w:divsChild>
                                        <w:div w:id="427312875">
                                          <w:marLeft w:val="0"/>
                                          <w:marRight w:val="0"/>
                                          <w:marTop w:val="0"/>
                                          <w:marBottom w:val="0"/>
                                          <w:divBdr>
                                            <w:top w:val="none" w:sz="0" w:space="0" w:color="auto"/>
                                            <w:left w:val="none" w:sz="0" w:space="0" w:color="auto"/>
                                            <w:bottom w:val="none" w:sz="0" w:space="0" w:color="auto"/>
                                            <w:right w:val="none" w:sz="0" w:space="0" w:color="auto"/>
                                          </w:divBdr>
                                          <w:divsChild>
                                            <w:div w:id="341470416">
                                              <w:marLeft w:val="0"/>
                                              <w:marRight w:val="0"/>
                                              <w:marTop w:val="0"/>
                                              <w:marBottom w:val="0"/>
                                              <w:divBdr>
                                                <w:top w:val="none" w:sz="0" w:space="0" w:color="auto"/>
                                                <w:left w:val="none" w:sz="0" w:space="0" w:color="auto"/>
                                                <w:bottom w:val="none" w:sz="0" w:space="0" w:color="auto"/>
                                                <w:right w:val="none" w:sz="0" w:space="0" w:color="auto"/>
                                              </w:divBdr>
                                              <w:divsChild>
                                                <w:div w:id="454174133">
                                                  <w:marLeft w:val="0"/>
                                                  <w:marRight w:val="0"/>
                                                  <w:marTop w:val="0"/>
                                                  <w:marBottom w:val="330"/>
                                                  <w:divBdr>
                                                    <w:top w:val="none" w:sz="0" w:space="0" w:color="auto"/>
                                                    <w:left w:val="none" w:sz="0" w:space="0" w:color="auto"/>
                                                    <w:bottom w:val="none" w:sz="0" w:space="0" w:color="auto"/>
                                                    <w:right w:val="none" w:sz="0" w:space="0" w:color="auto"/>
                                                  </w:divBdr>
                                                  <w:divsChild>
                                                    <w:div w:id="290403783">
                                                      <w:marLeft w:val="0"/>
                                                      <w:marRight w:val="0"/>
                                                      <w:marTop w:val="0"/>
                                                      <w:marBottom w:val="0"/>
                                                      <w:divBdr>
                                                        <w:top w:val="none" w:sz="0" w:space="0" w:color="auto"/>
                                                        <w:left w:val="none" w:sz="0" w:space="0" w:color="auto"/>
                                                        <w:bottom w:val="none" w:sz="0" w:space="0" w:color="auto"/>
                                                        <w:right w:val="none" w:sz="0" w:space="0" w:color="auto"/>
                                                      </w:divBdr>
                                                      <w:divsChild>
                                                        <w:div w:id="1640066500">
                                                          <w:marLeft w:val="0"/>
                                                          <w:marRight w:val="0"/>
                                                          <w:marTop w:val="0"/>
                                                          <w:marBottom w:val="0"/>
                                                          <w:divBdr>
                                                            <w:top w:val="single" w:sz="6" w:space="0" w:color="ABABAB"/>
                                                            <w:left w:val="single" w:sz="6" w:space="0" w:color="ABABAB"/>
                                                            <w:bottom w:val="single" w:sz="6" w:space="0" w:color="ABABAB"/>
                                                            <w:right w:val="single" w:sz="6" w:space="0" w:color="ABABAB"/>
                                                          </w:divBdr>
                                                          <w:divsChild>
                                                            <w:div w:id="1389109630">
                                                              <w:marLeft w:val="0"/>
                                                              <w:marRight w:val="0"/>
                                                              <w:marTop w:val="0"/>
                                                              <w:marBottom w:val="0"/>
                                                              <w:divBdr>
                                                                <w:top w:val="none" w:sz="0" w:space="0" w:color="auto"/>
                                                                <w:left w:val="none" w:sz="0" w:space="0" w:color="auto"/>
                                                                <w:bottom w:val="none" w:sz="0" w:space="0" w:color="auto"/>
                                                                <w:right w:val="none" w:sz="0" w:space="0" w:color="auto"/>
                                                              </w:divBdr>
                                                              <w:divsChild>
                                                                <w:div w:id="1298299454">
                                                                  <w:marLeft w:val="0"/>
                                                                  <w:marRight w:val="0"/>
                                                                  <w:marTop w:val="0"/>
                                                                  <w:marBottom w:val="0"/>
                                                                  <w:divBdr>
                                                                    <w:top w:val="none" w:sz="0" w:space="0" w:color="auto"/>
                                                                    <w:left w:val="none" w:sz="0" w:space="0" w:color="auto"/>
                                                                    <w:bottom w:val="none" w:sz="0" w:space="0" w:color="auto"/>
                                                                    <w:right w:val="none" w:sz="0" w:space="0" w:color="auto"/>
                                                                  </w:divBdr>
                                                                  <w:divsChild>
                                                                    <w:div w:id="979728818">
                                                                      <w:marLeft w:val="0"/>
                                                                      <w:marRight w:val="0"/>
                                                                      <w:marTop w:val="0"/>
                                                                      <w:marBottom w:val="0"/>
                                                                      <w:divBdr>
                                                                        <w:top w:val="none" w:sz="0" w:space="0" w:color="auto"/>
                                                                        <w:left w:val="none" w:sz="0" w:space="0" w:color="auto"/>
                                                                        <w:bottom w:val="none" w:sz="0" w:space="0" w:color="auto"/>
                                                                        <w:right w:val="none" w:sz="0" w:space="0" w:color="auto"/>
                                                                      </w:divBdr>
                                                                      <w:divsChild>
                                                                        <w:div w:id="109134751">
                                                                          <w:marLeft w:val="0"/>
                                                                          <w:marRight w:val="0"/>
                                                                          <w:marTop w:val="0"/>
                                                                          <w:marBottom w:val="0"/>
                                                                          <w:divBdr>
                                                                            <w:top w:val="none" w:sz="0" w:space="0" w:color="auto"/>
                                                                            <w:left w:val="none" w:sz="0" w:space="0" w:color="auto"/>
                                                                            <w:bottom w:val="none" w:sz="0" w:space="0" w:color="auto"/>
                                                                            <w:right w:val="none" w:sz="0" w:space="0" w:color="auto"/>
                                                                          </w:divBdr>
                                                                          <w:divsChild>
                                                                            <w:div w:id="221330887">
                                                                              <w:marLeft w:val="-75"/>
                                                                              <w:marRight w:val="0"/>
                                                                              <w:marTop w:val="30"/>
                                                                              <w:marBottom w:val="30"/>
                                                                              <w:divBdr>
                                                                                <w:top w:val="none" w:sz="0" w:space="0" w:color="auto"/>
                                                                                <w:left w:val="none" w:sz="0" w:space="0" w:color="auto"/>
                                                                                <w:bottom w:val="none" w:sz="0" w:space="0" w:color="auto"/>
                                                                                <w:right w:val="none" w:sz="0" w:space="0" w:color="auto"/>
                                                                              </w:divBdr>
                                                                              <w:divsChild>
                                                                                <w:div w:id="1791970563">
                                                                                  <w:marLeft w:val="0"/>
                                                                                  <w:marRight w:val="0"/>
                                                                                  <w:marTop w:val="0"/>
                                                                                  <w:marBottom w:val="0"/>
                                                                                  <w:divBdr>
                                                                                    <w:top w:val="none" w:sz="0" w:space="0" w:color="auto"/>
                                                                                    <w:left w:val="none" w:sz="0" w:space="0" w:color="auto"/>
                                                                                    <w:bottom w:val="none" w:sz="0" w:space="0" w:color="auto"/>
                                                                                    <w:right w:val="none" w:sz="0" w:space="0" w:color="auto"/>
                                                                                  </w:divBdr>
                                                                                  <w:divsChild>
                                                                                    <w:div w:id="1094782966">
                                                                                      <w:marLeft w:val="0"/>
                                                                                      <w:marRight w:val="0"/>
                                                                                      <w:marTop w:val="0"/>
                                                                                      <w:marBottom w:val="0"/>
                                                                                      <w:divBdr>
                                                                                        <w:top w:val="none" w:sz="0" w:space="0" w:color="auto"/>
                                                                                        <w:left w:val="none" w:sz="0" w:space="0" w:color="auto"/>
                                                                                        <w:bottom w:val="none" w:sz="0" w:space="0" w:color="auto"/>
                                                                                        <w:right w:val="none" w:sz="0" w:space="0" w:color="auto"/>
                                                                                      </w:divBdr>
                                                                                      <w:divsChild>
                                                                                        <w:div w:id="1742868720">
                                                                                          <w:marLeft w:val="0"/>
                                                                                          <w:marRight w:val="0"/>
                                                                                          <w:marTop w:val="0"/>
                                                                                          <w:marBottom w:val="0"/>
                                                                                          <w:divBdr>
                                                                                            <w:top w:val="none" w:sz="0" w:space="0" w:color="auto"/>
                                                                                            <w:left w:val="none" w:sz="0" w:space="0" w:color="auto"/>
                                                                                            <w:bottom w:val="none" w:sz="0" w:space="0" w:color="auto"/>
                                                                                            <w:right w:val="none" w:sz="0" w:space="0" w:color="auto"/>
                                                                                          </w:divBdr>
                                                                                          <w:divsChild>
                                                                                            <w:div w:id="1100950240">
                                                                                              <w:marLeft w:val="0"/>
                                                                                              <w:marRight w:val="0"/>
                                                                                              <w:marTop w:val="0"/>
                                                                                              <w:marBottom w:val="0"/>
                                                                                              <w:divBdr>
                                                                                                <w:top w:val="none" w:sz="0" w:space="0" w:color="auto"/>
                                                                                                <w:left w:val="none" w:sz="0" w:space="0" w:color="auto"/>
                                                                                                <w:bottom w:val="none" w:sz="0" w:space="0" w:color="auto"/>
                                                                                                <w:right w:val="none" w:sz="0" w:space="0" w:color="auto"/>
                                                                                              </w:divBdr>
                                                                                              <w:divsChild>
                                                                                                <w:div w:id="1169831392">
                                                                                                  <w:marLeft w:val="0"/>
                                                                                                  <w:marRight w:val="0"/>
                                                                                                  <w:marTop w:val="0"/>
                                                                                                  <w:marBottom w:val="0"/>
                                                                                                  <w:divBdr>
                                                                                                    <w:top w:val="none" w:sz="0" w:space="0" w:color="auto"/>
                                                                                                    <w:left w:val="none" w:sz="0" w:space="0" w:color="auto"/>
                                                                                                    <w:bottom w:val="none" w:sz="0" w:space="0" w:color="auto"/>
                                                                                                    <w:right w:val="none" w:sz="0" w:space="0" w:color="auto"/>
                                                                                                  </w:divBdr>
                                                                                                </w:div>
                                                                                                <w:div w:id="1753426615">
                                                                                                  <w:marLeft w:val="0"/>
                                                                                                  <w:marRight w:val="0"/>
                                                                                                  <w:marTop w:val="0"/>
                                                                                                  <w:marBottom w:val="0"/>
                                                                                                  <w:divBdr>
                                                                                                    <w:top w:val="none" w:sz="0" w:space="0" w:color="auto"/>
                                                                                                    <w:left w:val="none" w:sz="0" w:space="0" w:color="auto"/>
                                                                                                    <w:bottom w:val="none" w:sz="0" w:space="0" w:color="auto"/>
                                                                                                    <w:right w:val="none" w:sz="0" w:space="0" w:color="auto"/>
                                                                                                  </w:divBdr>
                                                                                                </w:div>
                                                                                                <w:div w:id="1283150825">
                                                                                                  <w:marLeft w:val="0"/>
                                                                                                  <w:marRight w:val="0"/>
                                                                                                  <w:marTop w:val="0"/>
                                                                                                  <w:marBottom w:val="0"/>
                                                                                                  <w:divBdr>
                                                                                                    <w:top w:val="none" w:sz="0" w:space="0" w:color="auto"/>
                                                                                                    <w:left w:val="none" w:sz="0" w:space="0" w:color="auto"/>
                                                                                                    <w:bottom w:val="none" w:sz="0" w:space="0" w:color="auto"/>
                                                                                                    <w:right w:val="none" w:sz="0" w:space="0" w:color="auto"/>
                                                                                                  </w:divBdr>
                                                                                                </w:div>
                                                                                                <w:div w:id="500898468">
                                                                                                  <w:marLeft w:val="0"/>
                                                                                                  <w:marRight w:val="0"/>
                                                                                                  <w:marTop w:val="0"/>
                                                                                                  <w:marBottom w:val="0"/>
                                                                                                  <w:divBdr>
                                                                                                    <w:top w:val="none" w:sz="0" w:space="0" w:color="auto"/>
                                                                                                    <w:left w:val="none" w:sz="0" w:space="0" w:color="auto"/>
                                                                                                    <w:bottom w:val="none" w:sz="0" w:space="0" w:color="auto"/>
                                                                                                    <w:right w:val="none" w:sz="0" w:space="0" w:color="auto"/>
                                                                                                  </w:divBdr>
                                                                                                  <w:divsChild>
                                                                                                    <w:div w:id="474688115">
                                                                                                      <w:marLeft w:val="0"/>
                                                                                                      <w:marRight w:val="0"/>
                                                                                                      <w:marTop w:val="30"/>
                                                                                                      <w:marBottom w:val="30"/>
                                                                                                      <w:divBdr>
                                                                                                        <w:top w:val="none" w:sz="0" w:space="0" w:color="auto"/>
                                                                                                        <w:left w:val="none" w:sz="0" w:space="0" w:color="auto"/>
                                                                                                        <w:bottom w:val="none" w:sz="0" w:space="0" w:color="auto"/>
                                                                                                        <w:right w:val="none" w:sz="0" w:space="0" w:color="auto"/>
                                                                                                      </w:divBdr>
                                                                                                      <w:divsChild>
                                                                                                        <w:div w:id="1717385648">
                                                                                                          <w:marLeft w:val="0"/>
                                                                                                          <w:marRight w:val="0"/>
                                                                                                          <w:marTop w:val="0"/>
                                                                                                          <w:marBottom w:val="0"/>
                                                                                                          <w:divBdr>
                                                                                                            <w:top w:val="none" w:sz="0" w:space="0" w:color="auto"/>
                                                                                                            <w:left w:val="none" w:sz="0" w:space="0" w:color="auto"/>
                                                                                                            <w:bottom w:val="none" w:sz="0" w:space="0" w:color="auto"/>
                                                                                                            <w:right w:val="none" w:sz="0" w:space="0" w:color="auto"/>
                                                                                                          </w:divBdr>
                                                                                                          <w:divsChild>
                                                                                                            <w:div w:id="771634873">
                                                                                                              <w:marLeft w:val="0"/>
                                                                                                              <w:marRight w:val="0"/>
                                                                                                              <w:marTop w:val="0"/>
                                                                                                              <w:marBottom w:val="0"/>
                                                                                                              <w:divBdr>
                                                                                                                <w:top w:val="none" w:sz="0" w:space="0" w:color="auto"/>
                                                                                                                <w:left w:val="none" w:sz="0" w:space="0" w:color="auto"/>
                                                                                                                <w:bottom w:val="none" w:sz="0" w:space="0" w:color="auto"/>
                                                                                                                <w:right w:val="none" w:sz="0" w:space="0" w:color="auto"/>
                                                                                                              </w:divBdr>
                                                                                                            </w:div>
                                                                                                          </w:divsChild>
                                                                                                        </w:div>
                                                                                                        <w:div w:id="652686033">
                                                                                                          <w:marLeft w:val="0"/>
                                                                                                          <w:marRight w:val="0"/>
                                                                                                          <w:marTop w:val="0"/>
                                                                                                          <w:marBottom w:val="0"/>
                                                                                                          <w:divBdr>
                                                                                                            <w:top w:val="none" w:sz="0" w:space="0" w:color="auto"/>
                                                                                                            <w:left w:val="none" w:sz="0" w:space="0" w:color="auto"/>
                                                                                                            <w:bottom w:val="none" w:sz="0" w:space="0" w:color="auto"/>
                                                                                                            <w:right w:val="none" w:sz="0" w:space="0" w:color="auto"/>
                                                                                                          </w:divBdr>
                                                                                                          <w:divsChild>
                                                                                                            <w:div w:id="750807982">
                                                                                                              <w:marLeft w:val="0"/>
                                                                                                              <w:marRight w:val="0"/>
                                                                                                              <w:marTop w:val="0"/>
                                                                                                              <w:marBottom w:val="0"/>
                                                                                                              <w:divBdr>
                                                                                                                <w:top w:val="none" w:sz="0" w:space="0" w:color="auto"/>
                                                                                                                <w:left w:val="none" w:sz="0" w:space="0" w:color="auto"/>
                                                                                                                <w:bottom w:val="none" w:sz="0" w:space="0" w:color="auto"/>
                                                                                                                <w:right w:val="none" w:sz="0" w:space="0" w:color="auto"/>
                                                                                                              </w:divBdr>
                                                                                                            </w:div>
                                                                                                          </w:divsChild>
                                                                                                        </w:div>
                                                                                                        <w:div w:id="1420180441">
                                                                                                          <w:marLeft w:val="0"/>
                                                                                                          <w:marRight w:val="0"/>
                                                                                                          <w:marTop w:val="0"/>
                                                                                                          <w:marBottom w:val="0"/>
                                                                                                          <w:divBdr>
                                                                                                            <w:top w:val="none" w:sz="0" w:space="0" w:color="auto"/>
                                                                                                            <w:left w:val="none" w:sz="0" w:space="0" w:color="auto"/>
                                                                                                            <w:bottom w:val="none" w:sz="0" w:space="0" w:color="auto"/>
                                                                                                            <w:right w:val="none" w:sz="0" w:space="0" w:color="auto"/>
                                                                                                          </w:divBdr>
                                                                                                          <w:divsChild>
                                                                                                            <w:div w:id="277614665">
                                                                                                              <w:marLeft w:val="0"/>
                                                                                                              <w:marRight w:val="0"/>
                                                                                                              <w:marTop w:val="0"/>
                                                                                                              <w:marBottom w:val="0"/>
                                                                                                              <w:divBdr>
                                                                                                                <w:top w:val="none" w:sz="0" w:space="0" w:color="auto"/>
                                                                                                                <w:left w:val="none" w:sz="0" w:space="0" w:color="auto"/>
                                                                                                                <w:bottom w:val="none" w:sz="0" w:space="0" w:color="auto"/>
                                                                                                                <w:right w:val="none" w:sz="0" w:space="0" w:color="auto"/>
                                                                                                              </w:divBdr>
                                                                                                            </w:div>
                                                                                                          </w:divsChild>
                                                                                                        </w:div>
                                                                                                        <w:div w:id="1503885976">
                                                                                                          <w:marLeft w:val="0"/>
                                                                                                          <w:marRight w:val="0"/>
                                                                                                          <w:marTop w:val="0"/>
                                                                                                          <w:marBottom w:val="0"/>
                                                                                                          <w:divBdr>
                                                                                                            <w:top w:val="none" w:sz="0" w:space="0" w:color="auto"/>
                                                                                                            <w:left w:val="none" w:sz="0" w:space="0" w:color="auto"/>
                                                                                                            <w:bottom w:val="none" w:sz="0" w:space="0" w:color="auto"/>
                                                                                                            <w:right w:val="none" w:sz="0" w:space="0" w:color="auto"/>
                                                                                                          </w:divBdr>
                                                                                                          <w:divsChild>
                                                                                                            <w:div w:id="397672654">
                                                                                                              <w:marLeft w:val="0"/>
                                                                                                              <w:marRight w:val="0"/>
                                                                                                              <w:marTop w:val="0"/>
                                                                                                              <w:marBottom w:val="0"/>
                                                                                                              <w:divBdr>
                                                                                                                <w:top w:val="none" w:sz="0" w:space="0" w:color="auto"/>
                                                                                                                <w:left w:val="none" w:sz="0" w:space="0" w:color="auto"/>
                                                                                                                <w:bottom w:val="none" w:sz="0" w:space="0" w:color="auto"/>
                                                                                                                <w:right w:val="none" w:sz="0" w:space="0" w:color="auto"/>
                                                                                                              </w:divBdr>
                                                                                                            </w:div>
                                                                                                          </w:divsChild>
                                                                                                        </w:div>
                                                                                                        <w:div w:id="1387800862">
                                                                                                          <w:marLeft w:val="0"/>
                                                                                                          <w:marRight w:val="0"/>
                                                                                                          <w:marTop w:val="0"/>
                                                                                                          <w:marBottom w:val="0"/>
                                                                                                          <w:divBdr>
                                                                                                            <w:top w:val="none" w:sz="0" w:space="0" w:color="auto"/>
                                                                                                            <w:left w:val="none" w:sz="0" w:space="0" w:color="auto"/>
                                                                                                            <w:bottom w:val="none" w:sz="0" w:space="0" w:color="auto"/>
                                                                                                            <w:right w:val="none" w:sz="0" w:space="0" w:color="auto"/>
                                                                                                          </w:divBdr>
                                                                                                          <w:divsChild>
                                                                                                            <w:div w:id="1189418388">
                                                                                                              <w:marLeft w:val="0"/>
                                                                                                              <w:marRight w:val="0"/>
                                                                                                              <w:marTop w:val="0"/>
                                                                                                              <w:marBottom w:val="0"/>
                                                                                                              <w:divBdr>
                                                                                                                <w:top w:val="none" w:sz="0" w:space="0" w:color="auto"/>
                                                                                                                <w:left w:val="none" w:sz="0" w:space="0" w:color="auto"/>
                                                                                                                <w:bottom w:val="none" w:sz="0" w:space="0" w:color="auto"/>
                                                                                                                <w:right w:val="none" w:sz="0" w:space="0" w:color="auto"/>
                                                                                                              </w:divBdr>
                                                                                                            </w:div>
                                                                                                          </w:divsChild>
                                                                                                        </w:div>
                                                                                                        <w:div w:id="1172767626">
                                                                                                          <w:marLeft w:val="0"/>
                                                                                                          <w:marRight w:val="0"/>
                                                                                                          <w:marTop w:val="0"/>
                                                                                                          <w:marBottom w:val="0"/>
                                                                                                          <w:divBdr>
                                                                                                            <w:top w:val="none" w:sz="0" w:space="0" w:color="auto"/>
                                                                                                            <w:left w:val="none" w:sz="0" w:space="0" w:color="auto"/>
                                                                                                            <w:bottom w:val="none" w:sz="0" w:space="0" w:color="auto"/>
                                                                                                            <w:right w:val="none" w:sz="0" w:space="0" w:color="auto"/>
                                                                                                          </w:divBdr>
                                                                                                          <w:divsChild>
                                                                                                            <w:div w:id="1700937377">
                                                                                                              <w:marLeft w:val="0"/>
                                                                                                              <w:marRight w:val="0"/>
                                                                                                              <w:marTop w:val="0"/>
                                                                                                              <w:marBottom w:val="0"/>
                                                                                                              <w:divBdr>
                                                                                                                <w:top w:val="none" w:sz="0" w:space="0" w:color="auto"/>
                                                                                                                <w:left w:val="none" w:sz="0" w:space="0" w:color="auto"/>
                                                                                                                <w:bottom w:val="none" w:sz="0" w:space="0" w:color="auto"/>
                                                                                                                <w:right w:val="none" w:sz="0" w:space="0" w:color="auto"/>
                                                                                                              </w:divBdr>
                                                                                                            </w:div>
                                                                                                          </w:divsChild>
                                                                                                        </w:div>
                                                                                                        <w:div w:id="433211071">
                                                                                                          <w:marLeft w:val="0"/>
                                                                                                          <w:marRight w:val="0"/>
                                                                                                          <w:marTop w:val="0"/>
                                                                                                          <w:marBottom w:val="0"/>
                                                                                                          <w:divBdr>
                                                                                                            <w:top w:val="none" w:sz="0" w:space="0" w:color="auto"/>
                                                                                                            <w:left w:val="none" w:sz="0" w:space="0" w:color="auto"/>
                                                                                                            <w:bottom w:val="none" w:sz="0" w:space="0" w:color="auto"/>
                                                                                                            <w:right w:val="none" w:sz="0" w:space="0" w:color="auto"/>
                                                                                                          </w:divBdr>
                                                                                                          <w:divsChild>
                                                                                                            <w:div w:id="1427652763">
                                                                                                              <w:marLeft w:val="0"/>
                                                                                                              <w:marRight w:val="0"/>
                                                                                                              <w:marTop w:val="0"/>
                                                                                                              <w:marBottom w:val="0"/>
                                                                                                              <w:divBdr>
                                                                                                                <w:top w:val="none" w:sz="0" w:space="0" w:color="auto"/>
                                                                                                                <w:left w:val="none" w:sz="0" w:space="0" w:color="auto"/>
                                                                                                                <w:bottom w:val="none" w:sz="0" w:space="0" w:color="auto"/>
                                                                                                                <w:right w:val="none" w:sz="0" w:space="0" w:color="auto"/>
                                                                                                              </w:divBdr>
                                                                                                            </w:div>
                                                                                                          </w:divsChild>
                                                                                                        </w:div>
                                                                                                        <w:div w:id="1870870941">
                                                                                                          <w:marLeft w:val="0"/>
                                                                                                          <w:marRight w:val="0"/>
                                                                                                          <w:marTop w:val="0"/>
                                                                                                          <w:marBottom w:val="0"/>
                                                                                                          <w:divBdr>
                                                                                                            <w:top w:val="none" w:sz="0" w:space="0" w:color="auto"/>
                                                                                                            <w:left w:val="none" w:sz="0" w:space="0" w:color="auto"/>
                                                                                                            <w:bottom w:val="none" w:sz="0" w:space="0" w:color="auto"/>
                                                                                                            <w:right w:val="none" w:sz="0" w:space="0" w:color="auto"/>
                                                                                                          </w:divBdr>
                                                                                                          <w:divsChild>
                                                                                                            <w:div w:id="860632247">
                                                                                                              <w:marLeft w:val="0"/>
                                                                                                              <w:marRight w:val="0"/>
                                                                                                              <w:marTop w:val="0"/>
                                                                                                              <w:marBottom w:val="0"/>
                                                                                                              <w:divBdr>
                                                                                                                <w:top w:val="none" w:sz="0" w:space="0" w:color="auto"/>
                                                                                                                <w:left w:val="none" w:sz="0" w:space="0" w:color="auto"/>
                                                                                                                <w:bottom w:val="none" w:sz="0" w:space="0" w:color="auto"/>
                                                                                                                <w:right w:val="none" w:sz="0" w:space="0" w:color="auto"/>
                                                                                                              </w:divBdr>
                                                                                                            </w:div>
                                                                                                          </w:divsChild>
                                                                                                        </w:div>
                                                                                                        <w:div w:id="1251037666">
                                                                                                          <w:marLeft w:val="0"/>
                                                                                                          <w:marRight w:val="0"/>
                                                                                                          <w:marTop w:val="0"/>
                                                                                                          <w:marBottom w:val="0"/>
                                                                                                          <w:divBdr>
                                                                                                            <w:top w:val="none" w:sz="0" w:space="0" w:color="auto"/>
                                                                                                            <w:left w:val="none" w:sz="0" w:space="0" w:color="auto"/>
                                                                                                            <w:bottom w:val="none" w:sz="0" w:space="0" w:color="auto"/>
                                                                                                            <w:right w:val="none" w:sz="0" w:space="0" w:color="auto"/>
                                                                                                          </w:divBdr>
                                                                                                          <w:divsChild>
                                                                                                            <w:div w:id="1178040574">
                                                                                                              <w:marLeft w:val="0"/>
                                                                                                              <w:marRight w:val="0"/>
                                                                                                              <w:marTop w:val="0"/>
                                                                                                              <w:marBottom w:val="0"/>
                                                                                                              <w:divBdr>
                                                                                                                <w:top w:val="none" w:sz="0" w:space="0" w:color="auto"/>
                                                                                                                <w:left w:val="none" w:sz="0" w:space="0" w:color="auto"/>
                                                                                                                <w:bottom w:val="none" w:sz="0" w:space="0" w:color="auto"/>
                                                                                                                <w:right w:val="none" w:sz="0" w:space="0" w:color="auto"/>
                                                                                                              </w:divBdr>
                                                                                                            </w:div>
                                                                                                          </w:divsChild>
                                                                                                        </w:div>
                                                                                                        <w:div w:id="1343632652">
                                                                                                          <w:marLeft w:val="0"/>
                                                                                                          <w:marRight w:val="0"/>
                                                                                                          <w:marTop w:val="0"/>
                                                                                                          <w:marBottom w:val="0"/>
                                                                                                          <w:divBdr>
                                                                                                            <w:top w:val="none" w:sz="0" w:space="0" w:color="auto"/>
                                                                                                            <w:left w:val="none" w:sz="0" w:space="0" w:color="auto"/>
                                                                                                            <w:bottom w:val="none" w:sz="0" w:space="0" w:color="auto"/>
                                                                                                            <w:right w:val="none" w:sz="0" w:space="0" w:color="auto"/>
                                                                                                          </w:divBdr>
                                                                                                          <w:divsChild>
                                                                                                            <w:div w:id="1997605871">
                                                                                                              <w:marLeft w:val="0"/>
                                                                                                              <w:marRight w:val="0"/>
                                                                                                              <w:marTop w:val="0"/>
                                                                                                              <w:marBottom w:val="0"/>
                                                                                                              <w:divBdr>
                                                                                                                <w:top w:val="none" w:sz="0" w:space="0" w:color="auto"/>
                                                                                                                <w:left w:val="none" w:sz="0" w:space="0" w:color="auto"/>
                                                                                                                <w:bottom w:val="none" w:sz="0" w:space="0" w:color="auto"/>
                                                                                                                <w:right w:val="none" w:sz="0" w:space="0" w:color="auto"/>
                                                                                                              </w:divBdr>
                                                                                                            </w:div>
                                                                                                          </w:divsChild>
                                                                                                        </w:div>
                                                                                                        <w:div w:id="1298997972">
                                                                                                          <w:marLeft w:val="0"/>
                                                                                                          <w:marRight w:val="0"/>
                                                                                                          <w:marTop w:val="0"/>
                                                                                                          <w:marBottom w:val="0"/>
                                                                                                          <w:divBdr>
                                                                                                            <w:top w:val="none" w:sz="0" w:space="0" w:color="auto"/>
                                                                                                            <w:left w:val="none" w:sz="0" w:space="0" w:color="auto"/>
                                                                                                            <w:bottom w:val="none" w:sz="0" w:space="0" w:color="auto"/>
                                                                                                            <w:right w:val="none" w:sz="0" w:space="0" w:color="auto"/>
                                                                                                          </w:divBdr>
                                                                                                          <w:divsChild>
                                                                                                            <w:div w:id="323507314">
                                                                                                              <w:marLeft w:val="0"/>
                                                                                                              <w:marRight w:val="0"/>
                                                                                                              <w:marTop w:val="0"/>
                                                                                                              <w:marBottom w:val="0"/>
                                                                                                              <w:divBdr>
                                                                                                                <w:top w:val="none" w:sz="0" w:space="0" w:color="auto"/>
                                                                                                                <w:left w:val="none" w:sz="0" w:space="0" w:color="auto"/>
                                                                                                                <w:bottom w:val="none" w:sz="0" w:space="0" w:color="auto"/>
                                                                                                                <w:right w:val="none" w:sz="0" w:space="0" w:color="auto"/>
                                                                                                              </w:divBdr>
                                                                                                            </w:div>
                                                                                                          </w:divsChild>
                                                                                                        </w:div>
                                                                                                        <w:div w:id="581139112">
                                                                                                          <w:marLeft w:val="0"/>
                                                                                                          <w:marRight w:val="0"/>
                                                                                                          <w:marTop w:val="0"/>
                                                                                                          <w:marBottom w:val="0"/>
                                                                                                          <w:divBdr>
                                                                                                            <w:top w:val="none" w:sz="0" w:space="0" w:color="auto"/>
                                                                                                            <w:left w:val="none" w:sz="0" w:space="0" w:color="auto"/>
                                                                                                            <w:bottom w:val="none" w:sz="0" w:space="0" w:color="auto"/>
                                                                                                            <w:right w:val="none" w:sz="0" w:space="0" w:color="auto"/>
                                                                                                          </w:divBdr>
                                                                                                          <w:divsChild>
                                                                                                            <w:div w:id="10901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155">
                                                                                                  <w:marLeft w:val="0"/>
                                                                                                  <w:marRight w:val="0"/>
                                                                                                  <w:marTop w:val="0"/>
                                                                                                  <w:marBottom w:val="0"/>
                                                                                                  <w:divBdr>
                                                                                                    <w:top w:val="none" w:sz="0" w:space="0" w:color="auto"/>
                                                                                                    <w:left w:val="none" w:sz="0" w:space="0" w:color="auto"/>
                                                                                                    <w:bottom w:val="none" w:sz="0" w:space="0" w:color="auto"/>
                                                                                                    <w:right w:val="none" w:sz="0" w:space="0" w:color="auto"/>
                                                                                                  </w:divBdr>
                                                                                                </w:div>
                                                                                                <w:div w:id="1184246241">
                                                                                                  <w:marLeft w:val="0"/>
                                                                                                  <w:marRight w:val="0"/>
                                                                                                  <w:marTop w:val="0"/>
                                                                                                  <w:marBottom w:val="0"/>
                                                                                                  <w:divBdr>
                                                                                                    <w:top w:val="none" w:sz="0" w:space="0" w:color="auto"/>
                                                                                                    <w:left w:val="none" w:sz="0" w:space="0" w:color="auto"/>
                                                                                                    <w:bottom w:val="none" w:sz="0" w:space="0" w:color="auto"/>
                                                                                                    <w:right w:val="none" w:sz="0" w:space="0" w:color="auto"/>
                                                                                                  </w:divBdr>
                                                                                                </w:div>
                                                                                                <w:div w:id="939264995">
                                                                                                  <w:marLeft w:val="0"/>
                                                                                                  <w:marRight w:val="0"/>
                                                                                                  <w:marTop w:val="0"/>
                                                                                                  <w:marBottom w:val="0"/>
                                                                                                  <w:divBdr>
                                                                                                    <w:top w:val="none" w:sz="0" w:space="0" w:color="auto"/>
                                                                                                    <w:left w:val="none" w:sz="0" w:space="0" w:color="auto"/>
                                                                                                    <w:bottom w:val="none" w:sz="0" w:space="0" w:color="auto"/>
                                                                                                    <w:right w:val="none" w:sz="0" w:space="0" w:color="auto"/>
                                                                                                  </w:divBdr>
                                                                                                </w:div>
                                                                                                <w:div w:id="383604902">
                                                                                                  <w:marLeft w:val="0"/>
                                                                                                  <w:marRight w:val="0"/>
                                                                                                  <w:marTop w:val="0"/>
                                                                                                  <w:marBottom w:val="0"/>
                                                                                                  <w:divBdr>
                                                                                                    <w:top w:val="none" w:sz="0" w:space="0" w:color="auto"/>
                                                                                                    <w:left w:val="none" w:sz="0" w:space="0" w:color="auto"/>
                                                                                                    <w:bottom w:val="none" w:sz="0" w:space="0" w:color="auto"/>
                                                                                                    <w:right w:val="none" w:sz="0" w:space="0" w:color="auto"/>
                                                                                                  </w:divBdr>
                                                                                                </w:div>
                                                                                                <w:div w:id="18316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6924">
      <w:bodyDiv w:val="1"/>
      <w:marLeft w:val="0"/>
      <w:marRight w:val="0"/>
      <w:marTop w:val="0"/>
      <w:marBottom w:val="0"/>
      <w:divBdr>
        <w:top w:val="none" w:sz="0" w:space="0" w:color="auto"/>
        <w:left w:val="none" w:sz="0" w:space="0" w:color="auto"/>
        <w:bottom w:val="none" w:sz="0" w:space="0" w:color="auto"/>
        <w:right w:val="none" w:sz="0" w:space="0" w:color="auto"/>
      </w:divBdr>
      <w:divsChild>
        <w:div w:id="398867444">
          <w:marLeft w:val="0"/>
          <w:marRight w:val="0"/>
          <w:marTop w:val="0"/>
          <w:marBottom w:val="0"/>
          <w:divBdr>
            <w:top w:val="none" w:sz="0" w:space="0" w:color="auto"/>
            <w:left w:val="none" w:sz="0" w:space="0" w:color="auto"/>
            <w:bottom w:val="none" w:sz="0" w:space="0" w:color="auto"/>
            <w:right w:val="none" w:sz="0" w:space="0" w:color="auto"/>
          </w:divBdr>
          <w:divsChild>
            <w:div w:id="76441134">
              <w:marLeft w:val="0"/>
              <w:marRight w:val="0"/>
              <w:marTop w:val="0"/>
              <w:marBottom w:val="0"/>
              <w:divBdr>
                <w:top w:val="none" w:sz="0" w:space="0" w:color="auto"/>
                <w:left w:val="none" w:sz="0" w:space="0" w:color="auto"/>
                <w:bottom w:val="none" w:sz="0" w:space="0" w:color="auto"/>
                <w:right w:val="none" w:sz="0" w:space="0" w:color="auto"/>
              </w:divBdr>
              <w:divsChild>
                <w:div w:id="233200476">
                  <w:marLeft w:val="0"/>
                  <w:marRight w:val="0"/>
                  <w:marTop w:val="0"/>
                  <w:marBottom w:val="0"/>
                  <w:divBdr>
                    <w:top w:val="none" w:sz="0" w:space="0" w:color="auto"/>
                    <w:left w:val="none" w:sz="0" w:space="0" w:color="auto"/>
                    <w:bottom w:val="none" w:sz="0" w:space="0" w:color="auto"/>
                    <w:right w:val="none" w:sz="0" w:space="0" w:color="auto"/>
                  </w:divBdr>
                  <w:divsChild>
                    <w:div w:id="1607036993">
                      <w:marLeft w:val="0"/>
                      <w:marRight w:val="0"/>
                      <w:marTop w:val="0"/>
                      <w:marBottom w:val="0"/>
                      <w:divBdr>
                        <w:top w:val="none" w:sz="0" w:space="0" w:color="auto"/>
                        <w:left w:val="none" w:sz="0" w:space="0" w:color="auto"/>
                        <w:bottom w:val="none" w:sz="0" w:space="0" w:color="auto"/>
                        <w:right w:val="none" w:sz="0" w:space="0" w:color="auto"/>
                      </w:divBdr>
                      <w:divsChild>
                        <w:div w:id="182715378">
                          <w:marLeft w:val="0"/>
                          <w:marRight w:val="0"/>
                          <w:marTop w:val="0"/>
                          <w:marBottom w:val="0"/>
                          <w:divBdr>
                            <w:top w:val="none" w:sz="0" w:space="0" w:color="auto"/>
                            <w:left w:val="none" w:sz="0" w:space="0" w:color="auto"/>
                            <w:bottom w:val="none" w:sz="0" w:space="0" w:color="auto"/>
                            <w:right w:val="none" w:sz="0" w:space="0" w:color="auto"/>
                          </w:divBdr>
                          <w:divsChild>
                            <w:div w:id="1208760885">
                              <w:marLeft w:val="0"/>
                              <w:marRight w:val="0"/>
                              <w:marTop w:val="0"/>
                              <w:marBottom w:val="0"/>
                              <w:divBdr>
                                <w:top w:val="none" w:sz="0" w:space="0" w:color="auto"/>
                                <w:left w:val="none" w:sz="0" w:space="0" w:color="auto"/>
                                <w:bottom w:val="none" w:sz="0" w:space="0" w:color="auto"/>
                                <w:right w:val="none" w:sz="0" w:space="0" w:color="auto"/>
                              </w:divBdr>
                              <w:divsChild>
                                <w:div w:id="1263032078">
                                  <w:marLeft w:val="0"/>
                                  <w:marRight w:val="0"/>
                                  <w:marTop w:val="0"/>
                                  <w:marBottom w:val="0"/>
                                  <w:divBdr>
                                    <w:top w:val="none" w:sz="0" w:space="0" w:color="auto"/>
                                    <w:left w:val="none" w:sz="0" w:space="0" w:color="auto"/>
                                    <w:bottom w:val="none" w:sz="0" w:space="0" w:color="auto"/>
                                    <w:right w:val="none" w:sz="0" w:space="0" w:color="auto"/>
                                  </w:divBdr>
                                  <w:divsChild>
                                    <w:div w:id="877199912">
                                      <w:marLeft w:val="0"/>
                                      <w:marRight w:val="0"/>
                                      <w:marTop w:val="0"/>
                                      <w:marBottom w:val="0"/>
                                      <w:divBdr>
                                        <w:top w:val="none" w:sz="0" w:space="0" w:color="auto"/>
                                        <w:left w:val="none" w:sz="0" w:space="0" w:color="auto"/>
                                        <w:bottom w:val="none" w:sz="0" w:space="0" w:color="auto"/>
                                        <w:right w:val="none" w:sz="0" w:space="0" w:color="auto"/>
                                      </w:divBdr>
                                      <w:divsChild>
                                        <w:div w:id="2047480277">
                                          <w:marLeft w:val="0"/>
                                          <w:marRight w:val="0"/>
                                          <w:marTop w:val="0"/>
                                          <w:marBottom w:val="0"/>
                                          <w:divBdr>
                                            <w:top w:val="none" w:sz="0" w:space="0" w:color="auto"/>
                                            <w:left w:val="none" w:sz="0" w:space="0" w:color="auto"/>
                                            <w:bottom w:val="none" w:sz="0" w:space="0" w:color="auto"/>
                                            <w:right w:val="none" w:sz="0" w:space="0" w:color="auto"/>
                                          </w:divBdr>
                                          <w:divsChild>
                                            <w:div w:id="2004701339">
                                              <w:marLeft w:val="0"/>
                                              <w:marRight w:val="0"/>
                                              <w:marTop w:val="0"/>
                                              <w:marBottom w:val="0"/>
                                              <w:divBdr>
                                                <w:top w:val="none" w:sz="0" w:space="0" w:color="auto"/>
                                                <w:left w:val="none" w:sz="0" w:space="0" w:color="auto"/>
                                                <w:bottom w:val="none" w:sz="0" w:space="0" w:color="auto"/>
                                                <w:right w:val="none" w:sz="0" w:space="0" w:color="auto"/>
                                              </w:divBdr>
                                              <w:divsChild>
                                                <w:div w:id="1857186497">
                                                  <w:marLeft w:val="0"/>
                                                  <w:marRight w:val="0"/>
                                                  <w:marTop w:val="0"/>
                                                  <w:marBottom w:val="0"/>
                                                  <w:divBdr>
                                                    <w:top w:val="none" w:sz="0" w:space="0" w:color="auto"/>
                                                    <w:left w:val="none" w:sz="0" w:space="0" w:color="auto"/>
                                                    <w:bottom w:val="none" w:sz="0" w:space="0" w:color="auto"/>
                                                    <w:right w:val="none" w:sz="0" w:space="0" w:color="auto"/>
                                                  </w:divBdr>
                                                </w:div>
                                                <w:div w:id="234508651">
                                                  <w:marLeft w:val="0"/>
                                                  <w:marRight w:val="0"/>
                                                  <w:marTop w:val="0"/>
                                                  <w:marBottom w:val="0"/>
                                                  <w:divBdr>
                                                    <w:top w:val="none" w:sz="0" w:space="0" w:color="auto"/>
                                                    <w:left w:val="none" w:sz="0" w:space="0" w:color="auto"/>
                                                    <w:bottom w:val="none" w:sz="0" w:space="0" w:color="auto"/>
                                                    <w:right w:val="none" w:sz="0" w:space="0" w:color="auto"/>
                                                  </w:divBdr>
                                                </w:div>
                                                <w:div w:id="214436063">
                                                  <w:marLeft w:val="0"/>
                                                  <w:marRight w:val="0"/>
                                                  <w:marTop w:val="0"/>
                                                  <w:marBottom w:val="0"/>
                                                  <w:divBdr>
                                                    <w:top w:val="none" w:sz="0" w:space="0" w:color="auto"/>
                                                    <w:left w:val="none" w:sz="0" w:space="0" w:color="auto"/>
                                                    <w:bottom w:val="none" w:sz="0" w:space="0" w:color="auto"/>
                                                    <w:right w:val="none" w:sz="0" w:space="0" w:color="auto"/>
                                                  </w:divBdr>
                                                </w:div>
                                                <w:div w:id="1708604810">
                                                  <w:marLeft w:val="0"/>
                                                  <w:marRight w:val="0"/>
                                                  <w:marTop w:val="0"/>
                                                  <w:marBottom w:val="0"/>
                                                  <w:divBdr>
                                                    <w:top w:val="none" w:sz="0" w:space="0" w:color="auto"/>
                                                    <w:left w:val="none" w:sz="0" w:space="0" w:color="auto"/>
                                                    <w:bottom w:val="none" w:sz="0" w:space="0" w:color="auto"/>
                                                    <w:right w:val="none" w:sz="0" w:space="0" w:color="auto"/>
                                                  </w:divBdr>
                                                </w:div>
                                                <w:div w:id="1755588695">
                                                  <w:marLeft w:val="0"/>
                                                  <w:marRight w:val="0"/>
                                                  <w:marTop w:val="0"/>
                                                  <w:marBottom w:val="0"/>
                                                  <w:divBdr>
                                                    <w:top w:val="none" w:sz="0" w:space="0" w:color="auto"/>
                                                    <w:left w:val="none" w:sz="0" w:space="0" w:color="auto"/>
                                                    <w:bottom w:val="none" w:sz="0" w:space="0" w:color="auto"/>
                                                    <w:right w:val="none" w:sz="0" w:space="0" w:color="auto"/>
                                                  </w:divBdr>
                                                </w:div>
                                                <w:div w:id="899055507">
                                                  <w:marLeft w:val="0"/>
                                                  <w:marRight w:val="0"/>
                                                  <w:marTop w:val="0"/>
                                                  <w:marBottom w:val="0"/>
                                                  <w:divBdr>
                                                    <w:top w:val="none" w:sz="0" w:space="0" w:color="auto"/>
                                                    <w:left w:val="none" w:sz="0" w:space="0" w:color="auto"/>
                                                    <w:bottom w:val="none" w:sz="0" w:space="0" w:color="auto"/>
                                                    <w:right w:val="none" w:sz="0" w:space="0" w:color="auto"/>
                                                  </w:divBdr>
                                                </w:div>
                                                <w:div w:id="1256284282">
                                                  <w:marLeft w:val="0"/>
                                                  <w:marRight w:val="0"/>
                                                  <w:marTop w:val="0"/>
                                                  <w:marBottom w:val="0"/>
                                                  <w:divBdr>
                                                    <w:top w:val="none" w:sz="0" w:space="0" w:color="auto"/>
                                                    <w:left w:val="none" w:sz="0" w:space="0" w:color="auto"/>
                                                    <w:bottom w:val="none" w:sz="0" w:space="0" w:color="auto"/>
                                                    <w:right w:val="none" w:sz="0" w:space="0" w:color="auto"/>
                                                  </w:divBdr>
                                                </w:div>
                                                <w:div w:id="1123889839">
                                                  <w:marLeft w:val="0"/>
                                                  <w:marRight w:val="0"/>
                                                  <w:marTop w:val="0"/>
                                                  <w:marBottom w:val="0"/>
                                                  <w:divBdr>
                                                    <w:top w:val="none" w:sz="0" w:space="0" w:color="auto"/>
                                                    <w:left w:val="none" w:sz="0" w:space="0" w:color="auto"/>
                                                    <w:bottom w:val="none" w:sz="0" w:space="0" w:color="auto"/>
                                                    <w:right w:val="none" w:sz="0" w:space="0" w:color="auto"/>
                                                  </w:divBdr>
                                                </w:div>
                                                <w:div w:id="175384057">
                                                  <w:marLeft w:val="0"/>
                                                  <w:marRight w:val="0"/>
                                                  <w:marTop w:val="0"/>
                                                  <w:marBottom w:val="0"/>
                                                  <w:divBdr>
                                                    <w:top w:val="none" w:sz="0" w:space="0" w:color="auto"/>
                                                    <w:left w:val="none" w:sz="0" w:space="0" w:color="auto"/>
                                                    <w:bottom w:val="none" w:sz="0" w:space="0" w:color="auto"/>
                                                    <w:right w:val="none" w:sz="0" w:space="0" w:color="auto"/>
                                                  </w:divBdr>
                                                </w:div>
                                                <w:div w:id="1306810738">
                                                  <w:marLeft w:val="0"/>
                                                  <w:marRight w:val="0"/>
                                                  <w:marTop w:val="0"/>
                                                  <w:marBottom w:val="0"/>
                                                  <w:divBdr>
                                                    <w:top w:val="none" w:sz="0" w:space="0" w:color="auto"/>
                                                    <w:left w:val="none" w:sz="0" w:space="0" w:color="auto"/>
                                                    <w:bottom w:val="none" w:sz="0" w:space="0" w:color="auto"/>
                                                    <w:right w:val="none" w:sz="0" w:space="0" w:color="auto"/>
                                                  </w:divBdr>
                                                </w:div>
                                                <w:div w:id="392240759">
                                                  <w:marLeft w:val="0"/>
                                                  <w:marRight w:val="0"/>
                                                  <w:marTop w:val="0"/>
                                                  <w:marBottom w:val="0"/>
                                                  <w:divBdr>
                                                    <w:top w:val="none" w:sz="0" w:space="0" w:color="auto"/>
                                                    <w:left w:val="none" w:sz="0" w:space="0" w:color="auto"/>
                                                    <w:bottom w:val="none" w:sz="0" w:space="0" w:color="auto"/>
                                                    <w:right w:val="none" w:sz="0" w:space="0" w:color="auto"/>
                                                  </w:divBdr>
                                                </w:div>
                                                <w:div w:id="1396508184">
                                                  <w:marLeft w:val="0"/>
                                                  <w:marRight w:val="0"/>
                                                  <w:marTop w:val="0"/>
                                                  <w:marBottom w:val="0"/>
                                                  <w:divBdr>
                                                    <w:top w:val="none" w:sz="0" w:space="0" w:color="auto"/>
                                                    <w:left w:val="none" w:sz="0" w:space="0" w:color="auto"/>
                                                    <w:bottom w:val="none" w:sz="0" w:space="0" w:color="auto"/>
                                                    <w:right w:val="none" w:sz="0" w:space="0" w:color="auto"/>
                                                  </w:divBdr>
                                                </w:div>
                                                <w:div w:id="1385325010">
                                                  <w:marLeft w:val="0"/>
                                                  <w:marRight w:val="0"/>
                                                  <w:marTop w:val="0"/>
                                                  <w:marBottom w:val="0"/>
                                                  <w:divBdr>
                                                    <w:top w:val="none" w:sz="0" w:space="0" w:color="auto"/>
                                                    <w:left w:val="none" w:sz="0" w:space="0" w:color="auto"/>
                                                    <w:bottom w:val="none" w:sz="0" w:space="0" w:color="auto"/>
                                                    <w:right w:val="none" w:sz="0" w:space="0" w:color="auto"/>
                                                  </w:divBdr>
                                                </w:div>
                                                <w:div w:id="1243637613">
                                                  <w:marLeft w:val="0"/>
                                                  <w:marRight w:val="0"/>
                                                  <w:marTop w:val="0"/>
                                                  <w:marBottom w:val="0"/>
                                                  <w:divBdr>
                                                    <w:top w:val="none" w:sz="0" w:space="0" w:color="auto"/>
                                                    <w:left w:val="none" w:sz="0" w:space="0" w:color="auto"/>
                                                    <w:bottom w:val="none" w:sz="0" w:space="0" w:color="auto"/>
                                                    <w:right w:val="none" w:sz="0" w:space="0" w:color="auto"/>
                                                  </w:divBdr>
                                                </w:div>
                                                <w:div w:id="1964185798">
                                                  <w:marLeft w:val="0"/>
                                                  <w:marRight w:val="0"/>
                                                  <w:marTop w:val="0"/>
                                                  <w:marBottom w:val="0"/>
                                                  <w:divBdr>
                                                    <w:top w:val="none" w:sz="0" w:space="0" w:color="auto"/>
                                                    <w:left w:val="none" w:sz="0" w:space="0" w:color="auto"/>
                                                    <w:bottom w:val="none" w:sz="0" w:space="0" w:color="auto"/>
                                                    <w:right w:val="none" w:sz="0" w:space="0" w:color="auto"/>
                                                  </w:divBdr>
                                                </w:div>
                                                <w:div w:id="1887597030">
                                                  <w:marLeft w:val="0"/>
                                                  <w:marRight w:val="0"/>
                                                  <w:marTop w:val="0"/>
                                                  <w:marBottom w:val="0"/>
                                                  <w:divBdr>
                                                    <w:top w:val="none" w:sz="0" w:space="0" w:color="auto"/>
                                                    <w:left w:val="none" w:sz="0" w:space="0" w:color="auto"/>
                                                    <w:bottom w:val="none" w:sz="0" w:space="0" w:color="auto"/>
                                                    <w:right w:val="none" w:sz="0" w:space="0" w:color="auto"/>
                                                  </w:divBdr>
                                                </w:div>
                                                <w:div w:id="667288193">
                                                  <w:marLeft w:val="0"/>
                                                  <w:marRight w:val="0"/>
                                                  <w:marTop w:val="0"/>
                                                  <w:marBottom w:val="0"/>
                                                  <w:divBdr>
                                                    <w:top w:val="none" w:sz="0" w:space="0" w:color="auto"/>
                                                    <w:left w:val="none" w:sz="0" w:space="0" w:color="auto"/>
                                                    <w:bottom w:val="none" w:sz="0" w:space="0" w:color="auto"/>
                                                    <w:right w:val="none" w:sz="0" w:space="0" w:color="auto"/>
                                                  </w:divBdr>
                                                </w:div>
                                                <w:div w:id="261423693">
                                                  <w:marLeft w:val="0"/>
                                                  <w:marRight w:val="0"/>
                                                  <w:marTop w:val="0"/>
                                                  <w:marBottom w:val="0"/>
                                                  <w:divBdr>
                                                    <w:top w:val="none" w:sz="0" w:space="0" w:color="auto"/>
                                                    <w:left w:val="none" w:sz="0" w:space="0" w:color="auto"/>
                                                    <w:bottom w:val="none" w:sz="0" w:space="0" w:color="auto"/>
                                                    <w:right w:val="none" w:sz="0" w:space="0" w:color="auto"/>
                                                  </w:divBdr>
                                                </w:div>
                                                <w:div w:id="1418596214">
                                                  <w:marLeft w:val="0"/>
                                                  <w:marRight w:val="0"/>
                                                  <w:marTop w:val="0"/>
                                                  <w:marBottom w:val="0"/>
                                                  <w:divBdr>
                                                    <w:top w:val="none" w:sz="0" w:space="0" w:color="auto"/>
                                                    <w:left w:val="none" w:sz="0" w:space="0" w:color="auto"/>
                                                    <w:bottom w:val="none" w:sz="0" w:space="0" w:color="auto"/>
                                                    <w:right w:val="none" w:sz="0" w:space="0" w:color="auto"/>
                                                  </w:divBdr>
                                                </w:div>
                                                <w:div w:id="6639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5448">
      <w:bodyDiv w:val="1"/>
      <w:marLeft w:val="0"/>
      <w:marRight w:val="0"/>
      <w:marTop w:val="0"/>
      <w:marBottom w:val="0"/>
      <w:divBdr>
        <w:top w:val="none" w:sz="0" w:space="0" w:color="auto"/>
        <w:left w:val="none" w:sz="0" w:space="0" w:color="auto"/>
        <w:bottom w:val="none" w:sz="0" w:space="0" w:color="auto"/>
        <w:right w:val="none" w:sz="0" w:space="0" w:color="auto"/>
      </w:divBdr>
      <w:divsChild>
        <w:div w:id="102767368">
          <w:marLeft w:val="0"/>
          <w:marRight w:val="0"/>
          <w:marTop w:val="0"/>
          <w:marBottom w:val="0"/>
          <w:divBdr>
            <w:top w:val="none" w:sz="0" w:space="0" w:color="auto"/>
            <w:left w:val="none" w:sz="0" w:space="0" w:color="auto"/>
            <w:bottom w:val="none" w:sz="0" w:space="0" w:color="auto"/>
            <w:right w:val="none" w:sz="0" w:space="0" w:color="auto"/>
          </w:divBdr>
          <w:divsChild>
            <w:div w:id="1781139857">
              <w:marLeft w:val="0"/>
              <w:marRight w:val="0"/>
              <w:marTop w:val="0"/>
              <w:marBottom w:val="0"/>
              <w:divBdr>
                <w:top w:val="none" w:sz="0" w:space="0" w:color="auto"/>
                <w:left w:val="none" w:sz="0" w:space="0" w:color="auto"/>
                <w:bottom w:val="none" w:sz="0" w:space="0" w:color="auto"/>
                <w:right w:val="none" w:sz="0" w:space="0" w:color="auto"/>
              </w:divBdr>
              <w:divsChild>
                <w:div w:id="1055201181">
                  <w:marLeft w:val="0"/>
                  <w:marRight w:val="0"/>
                  <w:marTop w:val="0"/>
                  <w:marBottom w:val="0"/>
                  <w:divBdr>
                    <w:top w:val="none" w:sz="0" w:space="0" w:color="auto"/>
                    <w:left w:val="none" w:sz="0" w:space="0" w:color="auto"/>
                    <w:bottom w:val="none" w:sz="0" w:space="0" w:color="auto"/>
                    <w:right w:val="none" w:sz="0" w:space="0" w:color="auto"/>
                  </w:divBdr>
                  <w:divsChild>
                    <w:div w:id="161968494">
                      <w:marLeft w:val="0"/>
                      <w:marRight w:val="0"/>
                      <w:marTop w:val="0"/>
                      <w:marBottom w:val="0"/>
                      <w:divBdr>
                        <w:top w:val="none" w:sz="0" w:space="0" w:color="auto"/>
                        <w:left w:val="none" w:sz="0" w:space="0" w:color="auto"/>
                        <w:bottom w:val="none" w:sz="0" w:space="0" w:color="auto"/>
                        <w:right w:val="none" w:sz="0" w:space="0" w:color="auto"/>
                      </w:divBdr>
                      <w:divsChild>
                        <w:div w:id="1166167055">
                          <w:marLeft w:val="0"/>
                          <w:marRight w:val="0"/>
                          <w:marTop w:val="0"/>
                          <w:marBottom w:val="0"/>
                          <w:divBdr>
                            <w:top w:val="none" w:sz="0" w:space="0" w:color="auto"/>
                            <w:left w:val="none" w:sz="0" w:space="0" w:color="auto"/>
                            <w:bottom w:val="none" w:sz="0" w:space="0" w:color="auto"/>
                            <w:right w:val="none" w:sz="0" w:space="0" w:color="auto"/>
                          </w:divBdr>
                          <w:divsChild>
                            <w:div w:id="1262452103">
                              <w:marLeft w:val="0"/>
                              <w:marRight w:val="0"/>
                              <w:marTop w:val="0"/>
                              <w:marBottom w:val="0"/>
                              <w:divBdr>
                                <w:top w:val="none" w:sz="0" w:space="0" w:color="auto"/>
                                <w:left w:val="none" w:sz="0" w:space="0" w:color="auto"/>
                                <w:bottom w:val="none" w:sz="0" w:space="0" w:color="auto"/>
                                <w:right w:val="none" w:sz="0" w:space="0" w:color="auto"/>
                              </w:divBdr>
                              <w:divsChild>
                                <w:div w:id="2047244255">
                                  <w:marLeft w:val="0"/>
                                  <w:marRight w:val="0"/>
                                  <w:marTop w:val="0"/>
                                  <w:marBottom w:val="0"/>
                                  <w:divBdr>
                                    <w:top w:val="none" w:sz="0" w:space="0" w:color="auto"/>
                                    <w:left w:val="none" w:sz="0" w:space="0" w:color="auto"/>
                                    <w:bottom w:val="none" w:sz="0" w:space="0" w:color="auto"/>
                                    <w:right w:val="none" w:sz="0" w:space="0" w:color="auto"/>
                                  </w:divBdr>
                                  <w:divsChild>
                                    <w:div w:id="284623965">
                                      <w:marLeft w:val="0"/>
                                      <w:marRight w:val="0"/>
                                      <w:marTop w:val="0"/>
                                      <w:marBottom w:val="0"/>
                                      <w:divBdr>
                                        <w:top w:val="none" w:sz="0" w:space="0" w:color="auto"/>
                                        <w:left w:val="none" w:sz="0" w:space="0" w:color="auto"/>
                                        <w:bottom w:val="none" w:sz="0" w:space="0" w:color="auto"/>
                                        <w:right w:val="none" w:sz="0" w:space="0" w:color="auto"/>
                                      </w:divBdr>
                                      <w:divsChild>
                                        <w:div w:id="1969126329">
                                          <w:marLeft w:val="0"/>
                                          <w:marRight w:val="0"/>
                                          <w:marTop w:val="0"/>
                                          <w:marBottom w:val="0"/>
                                          <w:divBdr>
                                            <w:top w:val="none" w:sz="0" w:space="0" w:color="auto"/>
                                            <w:left w:val="none" w:sz="0" w:space="0" w:color="auto"/>
                                            <w:bottom w:val="none" w:sz="0" w:space="0" w:color="auto"/>
                                            <w:right w:val="none" w:sz="0" w:space="0" w:color="auto"/>
                                          </w:divBdr>
                                          <w:divsChild>
                                            <w:div w:id="839733620">
                                              <w:marLeft w:val="0"/>
                                              <w:marRight w:val="0"/>
                                              <w:marTop w:val="0"/>
                                              <w:marBottom w:val="0"/>
                                              <w:divBdr>
                                                <w:top w:val="none" w:sz="0" w:space="0" w:color="auto"/>
                                                <w:left w:val="none" w:sz="0" w:space="0" w:color="auto"/>
                                                <w:bottom w:val="none" w:sz="0" w:space="0" w:color="auto"/>
                                                <w:right w:val="none" w:sz="0" w:space="0" w:color="auto"/>
                                              </w:divBdr>
                                              <w:divsChild>
                                                <w:div w:id="1673098389">
                                                  <w:marLeft w:val="0"/>
                                                  <w:marRight w:val="0"/>
                                                  <w:marTop w:val="0"/>
                                                  <w:marBottom w:val="3240"/>
                                                  <w:divBdr>
                                                    <w:top w:val="none" w:sz="0" w:space="0" w:color="auto"/>
                                                    <w:left w:val="none" w:sz="0" w:space="0" w:color="auto"/>
                                                    <w:bottom w:val="none" w:sz="0" w:space="0" w:color="auto"/>
                                                    <w:right w:val="none" w:sz="0" w:space="0" w:color="auto"/>
                                                  </w:divBdr>
                                                  <w:divsChild>
                                                    <w:div w:id="12533837">
                                                      <w:marLeft w:val="0"/>
                                                      <w:marRight w:val="0"/>
                                                      <w:marTop w:val="0"/>
                                                      <w:marBottom w:val="0"/>
                                                      <w:divBdr>
                                                        <w:top w:val="none" w:sz="0" w:space="0" w:color="auto"/>
                                                        <w:left w:val="none" w:sz="0" w:space="0" w:color="auto"/>
                                                        <w:bottom w:val="none" w:sz="0" w:space="0" w:color="auto"/>
                                                        <w:right w:val="none" w:sz="0" w:space="0" w:color="auto"/>
                                                      </w:divBdr>
                                                      <w:divsChild>
                                                        <w:div w:id="800004968">
                                                          <w:marLeft w:val="0"/>
                                                          <w:marRight w:val="0"/>
                                                          <w:marTop w:val="0"/>
                                                          <w:marBottom w:val="0"/>
                                                          <w:divBdr>
                                                            <w:top w:val="single" w:sz="6" w:space="0" w:color="ABABAB"/>
                                                            <w:left w:val="single" w:sz="6" w:space="0" w:color="ABABAB"/>
                                                            <w:bottom w:val="single" w:sz="6" w:space="0" w:color="ABABAB"/>
                                                            <w:right w:val="single" w:sz="6" w:space="0" w:color="ABABAB"/>
                                                          </w:divBdr>
                                                          <w:divsChild>
                                                            <w:div w:id="2003700951">
                                                              <w:marLeft w:val="0"/>
                                                              <w:marRight w:val="0"/>
                                                              <w:marTop w:val="0"/>
                                                              <w:marBottom w:val="0"/>
                                                              <w:divBdr>
                                                                <w:top w:val="none" w:sz="0" w:space="0" w:color="auto"/>
                                                                <w:left w:val="none" w:sz="0" w:space="0" w:color="auto"/>
                                                                <w:bottom w:val="none" w:sz="0" w:space="0" w:color="auto"/>
                                                                <w:right w:val="none" w:sz="0" w:space="0" w:color="auto"/>
                                                              </w:divBdr>
                                                              <w:divsChild>
                                                                <w:div w:id="571890948">
                                                                  <w:marLeft w:val="0"/>
                                                                  <w:marRight w:val="0"/>
                                                                  <w:marTop w:val="0"/>
                                                                  <w:marBottom w:val="0"/>
                                                                  <w:divBdr>
                                                                    <w:top w:val="none" w:sz="0" w:space="0" w:color="auto"/>
                                                                    <w:left w:val="none" w:sz="0" w:space="0" w:color="auto"/>
                                                                    <w:bottom w:val="none" w:sz="0" w:space="0" w:color="auto"/>
                                                                    <w:right w:val="none" w:sz="0" w:space="0" w:color="auto"/>
                                                                  </w:divBdr>
                                                                  <w:divsChild>
                                                                    <w:div w:id="355232780">
                                                                      <w:marLeft w:val="0"/>
                                                                      <w:marRight w:val="0"/>
                                                                      <w:marTop w:val="0"/>
                                                                      <w:marBottom w:val="0"/>
                                                                      <w:divBdr>
                                                                        <w:top w:val="none" w:sz="0" w:space="0" w:color="auto"/>
                                                                        <w:left w:val="none" w:sz="0" w:space="0" w:color="auto"/>
                                                                        <w:bottom w:val="none" w:sz="0" w:space="0" w:color="auto"/>
                                                                        <w:right w:val="none" w:sz="0" w:space="0" w:color="auto"/>
                                                                      </w:divBdr>
                                                                      <w:divsChild>
                                                                        <w:div w:id="929001257">
                                                                          <w:marLeft w:val="0"/>
                                                                          <w:marRight w:val="0"/>
                                                                          <w:marTop w:val="0"/>
                                                                          <w:marBottom w:val="0"/>
                                                                          <w:divBdr>
                                                                            <w:top w:val="none" w:sz="0" w:space="0" w:color="auto"/>
                                                                            <w:left w:val="none" w:sz="0" w:space="0" w:color="auto"/>
                                                                            <w:bottom w:val="none" w:sz="0" w:space="0" w:color="auto"/>
                                                                            <w:right w:val="none" w:sz="0" w:space="0" w:color="auto"/>
                                                                          </w:divBdr>
                                                                          <w:divsChild>
                                                                            <w:div w:id="1042827791">
                                                                              <w:marLeft w:val="-75"/>
                                                                              <w:marRight w:val="0"/>
                                                                              <w:marTop w:val="30"/>
                                                                              <w:marBottom w:val="30"/>
                                                                              <w:divBdr>
                                                                                <w:top w:val="none" w:sz="0" w:space="0" w:color="auto"/>
                                                                                <w:left w:val="none" w:sz="0" w:space="0" w:color="auto"/>
                                                                                <w:bottom w:val="none" w:sz="0" w:space="0" w:color="auto"/>
                                                                                <w:right w:val="none" w:sz="0" w:space="0" w:color="auto"/>
                                                                              </w:divBdr>
                                                                              <w:divsChild>
                                                                                <w:div w:id="627514425">
                                                                                  <w:marLeft w:val="0"/>
                                                                                  <w:marRight w:val="0"/>
                                                                                  <w:marTop w:val="0"/>
                                                                                  <w:marBottom w:val="0"/>
                                                                                  <w:divBdr>
                                                                                    <w:top w:val="none" w:sz="0" w:space="0" w:color="auto"/>
                                                                                    <w:left w:val="none" w:sz="0" w:space="0" w:color="auto"/>
                                                                                    <w:bottom w:val="none" w:sz="0" w:space="0" w:color="auto"/>
                                                                                    <w:right w:val="none" w:sz="0" w:space="0" w:color="auto"/>
                                                                                  </w:divBdr>
                                                                                  <w:divsChild>
                                                                                    <w:div w:id="126093300">
                                                                                      <w:marLeft w:val="0"/>
                                                                                      <w:marRight w:val="0"/>
                                                                                      <w:marTop w:val="0"/>
                                                                                      <w:marBottom w:val="0"/>
                                                                                      <w:divBdr>
                                                                                        <w:top w:val="none" w:sz="0" w:space="0" w:color="auto"/>
                                                                                        <w:left w:val="none" w:sz="0" w:space="0" w:color="auto"/>
                                                                                        <w:bottom w:val="none" w:sz="0" w:space="0" w:color="auto"/>
                                                                                        <w:right w:val="none" w:sz="0" w:space="0" w:color="auto"/>
                                                                                      </w:divBdr>
                                                                                      <w:divsChild>
                                                                                        <w:div w:id="789276639">
                                                                                          <w:marLeft w:val="0"/>
                                                                                          <w:marRight w:val="0"/>
                                                                                          <w:marTop w:val="0"/>
                                                                                          <w:marBottom w:val="0"/>
                                                                                          <w:divBdr>
                                                                                            <w:top w:val="none" w:sz="0" w:space="0" w:color="auto"/>
                                                                                            <w:left w:val="none" w:sz="0" w:space="0" w:color="auto"/>
                                                                                            <w:bottom w:val="none" w:sz="0" w:space="0" w:color="auto"/>
                                                                                            <w:right w:val="none" w:sz="0" w:space="0" w:color="auto"/>
                                                                                          </w:divBdr>
                                                                                          <w:divsChild>
                                                                                            <w:div w:id="681737669">
                                                                                              <w:marLeft w:val="0"/>
                                                                                              <w:marRight w:val="0"/>
                                                                                              <w:marTop w:val="0"/>
                                                                                              <w:marBottom w:val="0"/>
                                                                                              <w:divBdr>
                                                                                                <w:top w:val="none" w:sz="0" w:space="0" w:color="auto"/>
                                                                                                <w:left w:val="none" w:sz="0" w:space="0" w:color="auto"/>
                                                                                                <w:bottom w:val="none" w:sz="0" w:space="0" w:color="auto"/>
                                                                                                <w:right w:val="none" w:sz="0" w:space="0" w:color="auto"/>
                                                                                              </w:divBdr>
                                                                                              <w:divsChild>
                                                                                                <w:div w:id="1160774602">
                                                                                                  <w:marLeft w:val="0"/>
                                                                                                  <w:marRight w:val="0"/>
                                                                                                  <w:marTop w:val="0"/>
                                                                                                  <w:marBottom w:val="0"/>
                                                                                                  <w:divBdr>
                                                                                                    <w:top w:val="none" w:sz="0" w:space="0" w:color="auto"/>
                                                                                                    <w:left w:val="none" w:sz="0" w:space="0" w:color="auto"/>
                                                                                                    <w:bottom w:val="none" w:sz="0" w:space="0" w:color="auto"/>
                                                                                                    <w:right w:val="none" w:sz="0" w:space="0" w:color="auto"/>
                                                                                                  </w:divBdr>
                                                                                                </w:div>
                                                                                                <w:div w:id="16719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893490">
      <w:bodyDiv w:val="1"/>
      <w:marLeft w:val="0"/>
      <w:marRight w:val="0"/>
      <w:marTop w:val="0"/>
      <w:marBottom w:val="0"/>
      <w:divBdr>
        <w:top w:val="none" w:sz="0" w:space="0" w:color="auto"/>
        <w:left w:val="none" w:sz="0" w:space="0" w:color="auto"/>
        <w:bottom w:val="none" w:sz="0" w:space="0" w:color="auto"/>
        <w:right w:val="none" w:sz="0" w:space="0" w:color="auto"/>
      </w:divBdr>
      <w:divsChild>
        <w:div w:id="196507740">
          <w:marLeft w:val="0"/>
          <w:marRight w:val="0"/>
          <w:marTop w:val="0"/>
          <w:marBottom w:val="0"/>
          <w:divBdr>
            <w:top w:val="none" w:sz="0" w:space="0" w:color="auto"/>
            <w:left w:val="none" w:sz="0" w:space="0" w:color="auto"/>
            <w:bottom w:val="none" w:sz="0" w:space="0" w:color="auto"/>
            <w:right w:val="none" w:sz="0" w:space="0" w:color="auto"/>
          </w:divBdr>
          <w:divsChild>
            <w:div w:id="1391076405">
              <w:marLeft w:val="0"/>
              <w:marRight w:val="0"/>
              <w:marTop w:val="0"/>
              <w:marBottom w:val="0"/>
              <w:divBdr>
                <w:top w:val="none" w:sz="0" w:space="0" w:color="auto"/>
                <w:left w:val="none" w:sz="0" w:space="0" w:color="auto"/>
                <w:bottom w:val="none" w:sz="0" w:space="0" w:color="auto"/>
                <w:right w:val="none" w:sz="0" w:space="0" w:color="auto"/>
              </w:divBdr>
              <w:divsChild>
                <w:div w:id="1535079404">
                  <w:marLeft w:val="0"/>
                  <w:marRight w:val="0"/>
                  <w:marTop w:val="0"/>
                  <w:marBottom w:val="0"/>
                  <w:divBdr>
                    <w:top w:val="none" w:sz="0" w:space="0" w:color="auto"/>
                    <w:left w:val="none" w:sz="0" w:space="0" w:color="auto"/>
                    <w:bottom w:val="none" w:sz="0" w:space="0" w:color="auto"/>
                    <w:right w:val="none" w:sz="0" w:space="0" w:color="auto"/>
                  </w:divBdr>
                  <w:divsChild>
                    <w:div w:id="1456176800">
                      <w:marLeft w:val="0"/>
                      <w:marRight w:val="0"/>
                      <w:marTop w:val="0"/>
                      <w:marBottom w:val="0"/>
                      <w:divBdr>
                        <w:top w:val="none" w:sz="0" w:space="0" w:color="auto"/>
                        <w:left w:val="none" w:sz="0" w:space="0" w:color="auto"/>
                        <w:bottom w:val="none" w:sz="0" w:space="0" w:color="auto"/>
                        <w:right w:val="none" w:sz="0" w:space="0" w:color="auto"/>
                      </w:divBdr>
                      <w:divsChild>
                        <w:div w:id="1794670520">
                          <w:marLeft w:val="0"/>
                          <w:marRight w:val="0"/>
                          <w:marTop w:val="0"/>
                          <w:marBottom w:val="0"/>
                          <w:divBdr>
                            <w:top w:val="none" w:sz="0" w:space="0" w:color="auto"/>
                            <w:left w:val="none" w:sz="0" w:space="0" w:color="auto"/>
                            <w:bottom w:val="none" w:sz="0" w:space="0" w:color="auto"/>
                            <w:right w:val="none" w:sz="0" w:space="0" w:color="auto"/>
                          </w:divBdr>
                          <w:divsChild>
                            <w:div w:id="806437992">
                              <w:marLeft w:val="0"/>
                              <w:marRight w:val="0"/>
                              <w:marTop w:val="0"/>
                              <w:marBottom w:val="0"/>
                              <w:divBdr>
                                <w:top w:val="none" w:sz="0" w:space="0" w:color="auto"/>
                                <w:left w:val="none" w:sz="0" w:space="0" w:color="auto"/>
                                <w:bottom w:val="none" w:sz="0" w:space="0" w:color="auto"/>
                                <w:right w:val="none" w:sz="0" w:space="0" w:color="auto"/>
                              </w:divBdr>
                              <w:divsChild>
                                <w:div w:id="1196046211">
                                  <w:marLeft w:val="0"/>
                                  <w:marRight w:val="0"/>
                                  <w:marTop w:val="0"/>
                                  <w:marBottom w:val="0"/>
                                  <w:divBdr>
                                    <w:top w:val="none" w:sz="0" w:space="0" w:color="auto"/>
                                    <w:left w:val="none" w:sz="0" w:space="0" w:color="auto"/>
                                    <w:bottom w:val="none" w:sz="0" w:space="0" w:color="auto"/>
                                    <w:right w:val="none" w:sz="0" w:space="0" w:color="auto"/>
                                  </w:divBdr>
                                  <w:divsChild>
                                    <w:div w:id="798845007">
                                      <w:marLeft w:val="0"/>
                                      <w:marRight w:val="0"/>
                                      <w:marTop w:val="0"/>
                                      <w:marBottom w:val="0"/>
                                      <w:divBdr>
                                        <w:top w:val="none" w:sz="0" w:space="0" w:color="auto"/>
                                        <w:left w:val="none" w:sz="0" w:space="0" w:color="auto"/>
                                        <w:bottom w:val="none" w:sz="0" w:space="0" w:color="auto"/>
                                        <w:right w:val="none" w:sz="0" w:space="0" w:color="auto"/>
                                      </w:divBdr>
                                      <w:divsChild>
                                        <w:div w:id="333148009">
                                          <w:marLeft w:val="0"/>
                                          <w:marRight w:val="0"/>
                                          <w:marTop w:val="0"/>
                                          <w:marBottom w:val="0"/>
                                          <w:divBdr>
                                            <w:top w:val="none" w:sz="0" w:space="0" w:color="auto"/>
                                            <w:left w:val="none" w:sz="0" w:space="0" w:color="auto"/>
                                            <w:bottom w:val="none" w:sz="0" w:space="0" w:color="auto"/>
                                            <w:right w:val="none" w:sz="0" w:space="0" w:color="auto"/>
                                          </w:divBdr>
                                          <w:divsChild>
                                            <w:div w:id="556744762">
                                              <w:marLeft w:val="0"/>
                                              <w:marRight w:val="0"/>
                                              <w:marTop w:val="0"/>
                                              <w:marBottom w:val="0"/>
                                              <w:divBdr>
                                                <w:top w:val="none" w:sz="0" w:space="0" w:color="auto"/>
                                                <w:left w:val="none" w:sz="0" w:space="0" w:color="auto"/>
                                                <w:bottom w:val="none" w:sz="0" w:space="0" w:color="auto"/>
                                                <w:right w:val="none" w:sz="0" w:space="0" w:color="auto"/>
                                              </w:divBdr>
                                              <w:divsChild>
                                                <w:div w:id="2084449871">
                                                  <w:marLeft w:val="0"/>
                                                  <w:marRight w:val="0"/>
                                                  <w:marTop w:val="0"/>
                                                  <w:marBottom w:val="3240"/>
                                                  <w:divBdr>
                                                    <w:top w:val="none" w:sz="0" w:space="0" w:color="auto"/>
                                                    <w:left w:val="none" w:sz="0" w:space="0" w:color="auto"/>
                                                    <w:bottom w:val="none" w:sz="0" w:space="0" w:color="auto"/>
                                                    <w:right w:val="none" w:sz="0" w:space="0" w:color="auto"/>
                                                  </w:divBdr>
                                                  <w:divsChild>
                                                    <w:div w:id="572394957">
                                                      <w:marLeft w:val="0"/>
                                                      <w:marRight w:val="0"/>
                                                      <w:marTop w:val="0"/>
                                                      <w:marBottom w:val="0"/>
                                                      <w:divBdr>
                                                        <w:top w:val="none" w:sz="0" w:space="0" w:color="auto"/>
                                                        <w:left w:val="none" w:sz="0" w:space="0" w:color="auto"/>
                                                        <w:bottom w:val="none" w:sz="0" w:space="0" w:color="auto"/>
                                                        <w:right w:val="none" w:sz="0" w:space="0" w:color="auto"/>
                                                      </w:divBdr>
                                                      <w:divsChild>
                                                        <w:div w:id="1692413245">
                                                          <w:marLeft w:val="0"/>
                                                          <w:marRight w:val="0"/>
                                                          <w:marTop w:val="0"/>
                                                          <w:marBottom w:val="0"/>
                                                          <w:divBdr>
                                                            <w:top w:val="single" w:sz="6" w:space="0" w:color="ABABAB"/>
                                                            <w:left w:val="single" w:sz="6" w:space="0" w:color="ABABAB"/>
                                                            <w:bottom w:val="single" w:sz="6" w:space="0" w:color="ABABAB"/>
                                                            <w:right w:val="single" w:sz="6" w:space="0" w:color="ABABAB"/>
                                                          </w:divBdr>
                                                          <w:divsChild>
                                                            <w:div w:id="1603491845">
                                                              <w:marLeft w:val="0"/>
                                                              <w:marRight w:val="0"/>
                                                              <w:marTop w:val="0"/>
                                                              <w:marBottom w:val="0"/>
                                                              <w:divBdr>
                                                                <w:top w:val="none" w:sz="0" w:space="0" w:color="auto"/>
                                                                <w:left w:val="none" w:sz="0" w:space="0" w:color="auto"/>
                                                                <w:bottom w:val="none" w:sz="0" w:space="0" w:color="auto"/>
                                                                <w:right w:val="none" w:sz="0" w:space="0" w:color="auto"/>
                                                              </w:divBdr>
                                                              <w:divsChild>
                                                                <w:div w:id="654384409">
                                                                  <w:marLeft w:val="0"/>
                                                                  <w:marRight w:val="0"/>
                                                                  <w:marTop w:val="0"/>
                                                                  <w:marBottom w:val="0"/>
                                                                  <w:divBdr>
                                                                    <w:top w:val="none" w:sz="0" w:space="0" w:color="auto"/>
                                                                    <w:left w:val="none" w:sz="0" w:space="0" w:color="auto"/>
                                                                    <w:bottom w:val="none" w:sz="0" w:space="0" w:color="auto"/>
                                                                    <w:right w:val="none" w:sz="0" w:space="0" w:color="auto"/>
                                                                  </w:divBdr>
                                                                  <w:divsChild>
                                                                    <w:div w:id="594941684">
                                                                      <w:marLeft w:val="0"/>
                                                                      <w:marRight w:val="0"/>
                                                                      <w:marTop w:val="0"/>
                                                                      <w:marBottom w:val="0"/>
                                                                      <w:divBdr>
                                                                        <w:top w:val="none" w:sz="0" w:space="0" w:color="auto"/>
                                                                        <w:left w:val="none" w:sz="0" w:space="0" w:color="auto"/>
                                                                        <w:bottom w:val="none" w:sz="0" w:space="0" w:color="auto"/>
                                                                        <w:right w:val="none" w:sz="0" w:space="0" w:color="auto"/>
                                                                      </w:divBdr>
                                                                      <w:divsChild>
                                                                        <w:div w:id="513884292">
                                                                          <w:marLeft w:val="0"/>
                                                                          <w:marRight w:val="0"/>
                                                                          <w:marTop w:val="0"/>
                                                                          <w:marBottom w:val="0"/>
                                                                          <w:divBdr>
                                                                            <w:top w:val="none" w:sz="0" w:space="0" w:color="auto"/>
                                                                            <w:left w:val="none" w:sz="0" w:space="0" w:color="auto"/>
                                                                            <w:bottom w:val="none" w:sz="0" w:space="0" w:color="auto"/>
                                                                            <w:right w:val="none" w:sz="0" w:space="0" w:color="auto"/>
                                                                          </w:divBdr>
                                                                          <w:divsChild>
                                                                            <w:div w:id="465898618">
                                                                              <w:marLeft w:val="-75"/>
                                                                              <w:marRight w:val="0"/>
                                                                              <w:marTop w:val="30"/>
                                                                              <w:marBottom w:val="30"/>
                                                                              <w:divBdr>
                                                                                <w:top w:val="none" w:sz="0" w:space="0" w:color="auto"/>
                                                                                <w:left w:val="none" w:sz="0" w:space="0" w:color="auto"/>
                                                                                <w:bottom w:val="none" w:sz="0" w:space="0" w:color="auto"/>
                                                                                <w:right w:val="none" w:sz="0" w:space="0" w:color="auto"/>
                                                                              </w:divBdr>
                                                                              <w:divsChild>
                                                                                <w:div w:id="13387269">
                                                                                  <w:marLeft w:val="0"/>
                                                                                  <w:marRight w:val="0"/>
                                                                                  <w:marTop w:val="0"/>
                                                                                  <w:marBottom w:val="0"/>
                                                                                  <w:divBdr>
                                                                                    <w:top w:val="none" w:sz="0" w:space="0" w:color="auto"/>
                                                                                    <w:left w:val="none" w:sz="0" w:space="0" w:color="auto"/>
                                                                                    <w:bottom w:val="none" w:sz="0" w:space="0" w:color="auto"/>
                                                                                    <w:right w:val="none" w:sz="0" w:space="0" w:color="auto"/>
                                                                                  </w:divBdr>
                                                                                  <w:divsChild>
                                                                                    <w:div w:id="1865359399">
                                                                                      <w:marLeft w:val="0"/>
                                                                                      <w:marRight w:val="0"/>
                                                                                      <w:marTop w:val="0"/>
                                                                                      <w:marBottom w:val="0"/>
                                                                                      <w:divBdr>
                                                                                        <w:top w:val="none" w:sz="0" w:space="0" w:color="auto"/>
                                                                                        <w:left w:val="none" w:sz="0" w:space="0" w:color="auto"/>
                                                                                        <w:bottom w:val="none" w:sz="0" w:space="0" w:color="auto"/>
                                                                                        <w:right w:val="none" w:sz="0" w:space="0" w:color="auto"/>
                                                                                      </w:divBdr>
                                                                                      <w:divsChild>
                                                                                        <w:div w:id="1983269059">
                                                                                          <w:marLeft w:val="0"/>
                                                                                          <w:marRight w:val="0"/>
                                                                                          <w:marTop w:val="0"/>
                                                                                          <w:marBottom w:val="0"/>
                                                                                          <w:divBdr>
                                                                                            <w:top w:val="none" w:sz="0" w:space="0" w:color="auto"/>
                                                                                            <w:left w:val="none" w:sz="0" w:space="0" w:color="auto"/>
                                                                                            <w:bottom w:val="none" w:sz="0" w:space="0" w:color="auto"/>
                                                                                            <w:right w:val="none" w:sz="0" w:space="0" w:color="auto"/>
                                                                                          </w:divBdr>
                                                                                          <w:divsChild>
                                                                                            <w:div w:id="1030687471">
                                                                                              <w:marLeft w:val="0"/>
                                                                                              <w:marRight w:val="0"/>
                                                                                              <w:marTop w:val="0"/>
                                                                                              <w:marBottom w:val="0"/>
                                                                                              <w:divBdr>
                                                                                                <w:top w:val="none" w:sz="0" w:space="0" w:color="auto"/>
                                                                                                <w:left w:val="none" w:sz="0" w:space="0" w:color="auto"/>
                                                                                                <w:bottom w:val="none" w:sz="0" w:space="0" w:color="auto"/>
                                                                                                <w:right w:val="none" w:sz="0" w:space="0" w:color="auto"/>
                                                                                              </w:divBdr>
                                                                                              <w:divsChild>
                                                                                                <w:div w:id="552545375">
                                                                                                  <w:marLeft w:val="0"/>
                                                                                                  <w:marRight w:val="0"/>
                                                                                                  <w:marTop w:val="0"/>
                                                                                                  <w:marBottom w:val="0"/>
                                                                                                  <w:divBdr>
                                                                                                    <w:top w:val="none" w:sz="0" w:space="0" w:color="auto"/>
                                                                                                    <w:left w:val="none" w:sz="0" w:space="0" w:color="auto"/>
                                                                                                    <w:bottom w:val="none" w:sz="0" w:space="0" w:color="auto"/>
                                                                                                    <w:right w:val="none" w:sz="0" w:space="0" w:color="auto"/>
                                                                                                  </w:divBdr>
                                                                                                </w:div>
                                                                                                <w:div w:id="1072629286">
                                                                                                  <w:marLeft w:val="0"/>
                                                                                                  <w:marRight w:val="0"/>
                                                                                                  <w:marTop w:val="0"/>
                                                                                                  <w:marBottom w:val="0"/>
                                                                                                  <w:divBdr>
                                                                                                    <w:top w:val="none" w:sz="0" w:space="0" w:color="auto"/>
                                                                                                    <w:left w:val="none" w:sz="0" w:space="0" w:color="auto"/>
                                                                                                    <w:bottom w:val="none" w:sz="0" w:space="0" w:color="auto"/>
                                                                                                    <w:right w:val="none" w:sz="0" w:space="0" w:color="auto"/>
                                                                                                  </w:divBdr>
                                                                                                </w:div>
                                                                                                <w:div w:id="1660573234">
                                                                                                  <w:marLeft w:val="0"/>
                                                                                                  <w:marRight w:val="0"/>
                                                                                                  <w:marTop w:val="0"/>
                                                                                                  <w:marBottom w:val="0"/>
                                                                                                  <w:divBdr>
                                                                                                    <w:top w:val="none" w:sz="0" w:space="0" w:color="auto"/>
                                                                                                    <w:left w:val="none" w:sz="0" w:space="0" w:color="auto"/>
                                                                                                    <w:bottom w:val="none" w:sz="0" w:space="0" w:color="auto"/>
                                                                                                    <w:right w:val="none" w:sz="0" w:space="0" w:color="auto"/>
                                                                                                  </w:divBdr>
                                                                                                </w:div>
                                                                                                <w:div w:id="1844781548">
                                                                                                  <w:marLeft w:val="0"/>
                                                                                                  <w:marRight w:val="0"/>
                                                                                                  <w:marTop w:val="0"/>
                                                                                                  <w:marBottom w:val="0"/>
                                                                                                  <w:divBdr>
                                                                                                    <w:top w:val="none" w:sz="0" w:space="0" w:color="auto"/>
                                                                                                    <w:left w:val="none" w:sz="0" w:space="0" w:color="auto"/>
                                                                                                    <w:bottom w:val="none" w:sz="0" w:space="0" w:color="auto"/>
                                                                                                    <w:right w:val="none" w:sz="0" w:space="0" w:color="auto"/>
                                                                                                  </w:divBdr>
                                                                                                </w:div>
                                                                                                <w:div w:id="1991933598">
                                                                                                  <w:marLeft w:val="0"/>
                                                                                                  <w:marRight w:val="0"/>
                                                                                                  <w:marTop w:val="0"/>
                                                                                                  <w:marBottom w:val="0"/>
                                                                                                  <w:divBdr>
                                                                                                    <w:top w:val="none" w:sz="0" w:space="0" w:color="auto"/>
                                                                                                    <w:left w:val="none" w:sz="0" w:space="0" w:color="auto"/>
                                                                                                    <w:bottom w:val="none" w:sz="0" w:space="0" w:color="auto"/>
                                                                                                    <w:right w:val="none" w:sz="0" w:space="0" w:color="auto"/>
                                                                                                  </w:divBdr>
                                                                                                </w:div>
                                                                                                <w:div w:id="3637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191807">
      <w:bodyDiv w:val="1"/>
      <w:marLeft w:val="0"/>
      <w:marRight w:val="0"/>
      <w:marTop w:val="0"/>
      <w:marBottom w:val="0"/>
      <w:divBdr>
        <w:top w:val="none" w:sz="0" w:space="0" w:color="auto"/>
        <w:left w:val="none" w:sz="0" w:space="0" w:color="auto"/>
        <w:bottom w:val="none" w:sz="0" w:space="0" w:color="auto"/>
        <w:right w:val="none" w:sz="0" w:space="0" w:color="auto"/>
      </w:divBdr>
      <w:divsChild>
        <w:div w:id="1055082298">
          <w:marLeft w:val="0"/>
          <w:marRight w:val="0"/>
          <w:marTop w:val="0"/>
          <w:marBottom w:val="0"/>
          <w:divBdr>
            <w:top w:val="none" w:sz="0" w:space="0" w:color="auto"/>
            <w:left w:val="none" w:sz="0" w:space="0" w:color="auto"/>
            <w:bottom w:val="none" w:sz="0" w:space="0" w:color="auto"/>
            <w:right w:val="none" w:sz="0" w:space="0" w:color="auto"/>
          </w:divBdr>
          <w:divsChild>
            <w:div w:id="1095129142">
              <w:marLeft w:val="0"/>
              <w:marRight w:val="0"/>
              <w:marTop w:val="0"/>
              <w:marBottom w:val="0"/>
              <w:divBdr>
                <w:top w:val="none" w:sz="0" w:space="0" w:color="auto"/>
                <w:left w:val="none" w:sz="0" w:space="0" w:color="auto"/>
                <w:bottom w:val="none" w:sz="0" w:space="0" w:color="auto"/>
                <w:right w:val="none" w:sz="0" w:space="0" w:color="auto"/>
              </w:divBdr>
              <w:divsChild>
                <w:div w:id="831918336">
                  <w:marLeft w:val="0"/>
                  <w:marRight w:val="0"/>
                  <w:marTop w:val="0"/>
                  <w:marBottom w:val="0"/>
                  <w:divBdr>
                    <w:top w:val="none" w:sz="0" w:space="0" w:color="auto"/>
                    <w:left w:val="none" w:sz="0" w:space="0" w:color="auto"/>
                    <w:bottom w:val="none" w:sz="0" w:space="0" w:color="auto"/>
                    <w:right w:val="none" w:sz="0" w:space="0" w:color="auto"/>
                  </w:divBdr>
                  <w:divsChild>
                    <w:div w:id="1284114627">
                      <w:marLeft w:val="0"/>
                      <w:marRight w:val="0"/>
                      <w:marTop w:val="0"/>
                      <w:marBottom w:val="0"/>
                      <w:divBdr>
                        <w:top w:val="none" w:sz="0" w:space="0" w:color="auto"/>
                        <w:left w:val="none" w:sz="0" w:space="0" w:color="auto"/>
                        <w:bottom w:val="none" w:sz="0" w:space="0" w:color="auto"/>
                        <w:right w:val="none" w:sz="0" w:space="0" w:color="auto"/>
                      </w:divBdr>
                      <w:divsChild>
                        <w:div w:id="1029797701">
                          <w:marLeft w:val="0"/>
                          <w:marRight w:val="0"/>
                          <w:marTop w:val="0"/>
                          <w:marBottom w:val="0"/>
                          <w:divBdr>
                            <w:top w:val="none" w:sz="0" w:space="0" w:color="auto"/>
                            <w:left w:val="none" w:sz="0" w:space="0" w:color="auto"/>
                            <w:bottom w:val="none" w:sz="0" w:space="0" w:color="auto"/>
                            <w:right w:val="none" w:sz="0" w:space="0" w:color="auto"/>
                          </w:divBdr>
                          <w:divsChild>
                            <w:div w:id="1660697162">
                              <w:marLeft w:val="0"/>
                              <w:marRight w:val="0"/>
                              <w:marTop w:val="0"/>
                              <w:marBottom w:val="0"/>
                              <w:divBdr>
                                <w:top w:val="none" w:sz="0" w:space="0" w:color="auto"/>
                                <w:left w:val="none" w:sz="0" w:space="0" w:color="auto"/>
                                <w:bottom w:val="none" w:sz="0" w:space="0" w:color="auto"/>
                                <w:right w:val="none" w:sz="0" w:space="0" w:color="auto"/>
                              </w:divBdr>
                              <w:divsChild>
                                <w:div w:id="1012339776">
                                  <w:marLeft w:val="0"/>
                                  <w:marRight w:val="0"/>
                                  <w:marTop w:val="0"/>
                                  <w:marBottom w:val="0"/>
                                  <w:divBdr>
                                    <w:top w:val="none" w:sz="0" w:space="0" w:color="auto"/>
                                    <w:left w:val="none" w:sz="0" w:space="0" w:color="auto"/>
                                    <w:bottom w:val="none" w:sz="0" w:space="0" w:color="auto"/>
                                    <w:right w:val="none" w:sz="0" w:space="0" w:color="auto"/>
                                  </w:divBdr>
                                  <w:divsChild>
                                    <w:div w:id="466316033">
                                      <w:marLeft w:val="0"/>
                                      <w:marRight w:val="0"/>
                                      <w:marTop w:val="0"/>
                                      <w:marBottom w:val="0"/>
                                      <w:divBdr>
                                        <w:top w:val="none" w:sz="0" w:space="0" w:color="auto"/>
                                        <w:left w:val="none" w:sz="0" w:space="0" w:color="auto"/>
                                        <w:bottom w:val="none" w:sz="0" w:space="0" w:color="auto"/>
                                        <w:right w:val="none" w:sz="0" w:space="0" w:color="auto"/>
                                      </w:divBdr>
                                      <w:divsChild>
                                        <w:div w:id="1605186407">
                                          <w:marLeft w:val="0"/>
                                          <w:marRight w:val="0"/>
                                          <w:marTop w:val="0"/>
                                          <w:marBottom w:val="0"/>
                                          <w:divBdr>
                                            <w:top w:val="none" w:sz="0" w:space="0" w:color="auto"/>
                                            <w:left w:val="none" w:sz="0" w:space="0" w:color="auto"/>
                                            <w:bottom w:val="none" w:sz="0" w:space="0" w:color="auto"/>
                                            <w:right w:val="none" w:sz="0" w:space="0" w:color="auto"/>
                                          </w:divBdr>
                                          <w:divsChild>
                                            <w:div w:id="1637758328">
                                              <w:marLeft w:val="0"/>
                                              <w:marRight w:val="0"/>
                                              <w:marTop w:val="0"/>
                                              <w:marBottom w:val="0"/>
                                              <w:divBdr>
                                                <w:top w:val="none" w:sz="0" w:space="0" w:color="auto"/>
                                                <w:left w:val="none" w:sz="0" w:space="0" w:color="auto"/>
                                                <w:bottom w:val="none" w:sz="0" w:space="0" w:color="auto"/>
                                                <w:right w:val="none" w:sz="0" w:space="0" w:color="auto"/>
                                              </w:divBdr>
                                              <w:divsChild>
                                                <w:div w:id="142737844">
                                                  <w:marLeft w:val="0"/>
                                                  <w:marRight w:val="0"/>
                                                  <w:marTop w:val="0"/>
                                                  <w:marBottom w:val="3240"/>
                                                  <w:divBdr>
                                                    <w:top w:val="none" w:sz="0" w:space="0" w:color="auto"/>
                                                    <w:left w:val="none" w:sz="0" w:space="0" w:color="auto"/>
                                                    <w:bottom w:val="none" w:sz="0" w:space="0" w:color="auto"/>
                                                    <w:right w:val="none" w:sz="0" w:space="0" w:color="auto"/>
                                                  </w:divBdr>
                                                  <w:divsChild>
                                                    <w:div w:id="1933974477">
                                                      <w:marLeft w:val="0"/>
                                                      <w:marRight w:val="0"/>
                                                      <w:marTop w:val="0"/>
                                                      <w:marBottom w:val="0"/>
                                                      <w:divBdr>
                                                        <w:top w:val="none" w:sz="0" w:space="0" w:color="auto"/>
                                                        <w:left w:val="none" w:sz="0" w:space="0" w:color="auto"/>
                                                        <w:bottom w:val="none" w:sz="0" w:space="0" w:color="auto"/>
                                                        <w:right w:val="none" w:sz="0" w:space="0" w:color="auto"/>
                                                      </w:divBdr>
                                                      <w:divsChild>
                                                        <w:div w:id="529605397">
                                                          <w:marLeft w:val="0"/>
                                                          <w:marRight w:val="0"/>
                                                          <w:marTop w:val="0"/>
                                                          <w:marBottom w:val="0"/>
                                                          <w:divBdr>
                                                            <w:top w:val="single" w:sz="6" w:space="0" w:color="ABABAB"/>
                                                            <w:left w:val="single" w:sz="6" w:space="0" w:color="ABABAB"/>
                                                            <w:bottom w:val="single" w:sz="6" w:space="0" w:color="ABABAB"/>
                                                            <w:right w:val="single" w:sz="6" w:space="0" w:color="ABABAB"/>
                                                          </w:divBdr>
                                                          <w:divsChild>
                                                            <w:div w:id="997802550">
                                                              <w:marLeft w:val="0"/>
                                                              <w:marRight w:val="0"/>
                                                              <w:marTop w:val="0"/>
                                                              <w:marBottom w:val="0"/>
                                                              <w:divBdr>
                                                                <w:top w:val="none" w:sz="0" w:space="0" w:color="auto"/>
                                                                <w:left w:val="none" w:sz="0" w:space="0" w:color="auto"/>
                                                                <w:bottom w:val="none" w:sz="0" w:space="0" w:color="auto"/>
                                                                <w:right w:val="none" w:sz="0" w:space="0" w:color="auto"/>
                                                              </w:divBdr>
                                                              <w:divsChild>
                                                                <w:div w:id="783304103">
                                                                  <w:marLeft w:val="0"/>
                                                                  <w:marRight w:val="0"/>
                                                                  <w:marTop w:val="0"/>
                                                                  <w:marBottom w:val="0"/>
                                                                  <w:divBdr>
                                                                    <w:top w:val="none" w:sz="0" w:space="0" w:color="auto"/>
                                                                    <w:left w:val="none" w:sz="0" w:space="0" w:color="auto"/>
                                                                    <w:bottom w:val="none" w:sz="0" w:space="0" w:color="auto"/>
                                                                    <w:right w:val="none" w:sz="0" w:space="0" w:color="auto"/>
                                                                  </w:divBdr>
                                                                  <w:divsChild>
                                                                    <w:div w:id="1093353341">
                                                                      <w:marLeft w:val="0"/>
                                                                      <w:marRight w:val="0"/>
                                                                      <w:marTop w:val="0"/>
                                                                      <w:marBottom w:val="0"/>
                                                                      <w:divBdr>
                                                                        <w:top w:val="none" w:sz="0" w:space="0" w:color="auto"/>
                                                                        <w:left w:val="none" w:sz="0" w:space="0" w:color="auto"/>
                                                                        <w:bottom w:val="none" w:sz="0" w:space="0" w:color="auto"/>
                                                                        <w:right w:val="none" w:sz="0" w:space="0" w:color="auto"/>
                                                                      </w:divBdr>
                                                                      <w:divsChild>
                                                                        <w:div w:id="1981886896">
                                                                          <w:marLeft w:val="0"/>
                                                                          <w:marRight w:val="0"/>
                                                                          <w:marTop w:val="0"/>
                                                                          <w:marBottom w:val="0"/>
                                                                          <w:divBdr>
                                                                            <w:top w:val="none" w:sz="0" w:space="0" w:color="auto"/>
                                                                            <w:left w:val="none" w:sz="0" w:space="0" w:color="auto"/>
                                                                            <w:bottom w:val="none" w:sz="0" w:space="0" w:color="auto"/>
                                                                            <w:right w:val="none" w:sz="0" w:space="0" w:color="auto"/>
                                                                          </w:divBdr>
                                                                          <w:divsChild>
                                                                            <w:div w:id="1294168579">
                                                                              <w:marLeft w:val="-75"/>
                                                                              <w:marRight w:val="0"/>
                                                                              <w:marTop w:val="30"/>
                                                                              <w:marBottom w:val="30"/>
                                                                              <w:divBdr>
                                                                                <w:top w:val="none" w:sz="0" w:space="0" w:color="auto"/>
                                                                                <w:left w:val="none" w:sz="0" w:space="0" w:color="auto"/>
                                                                                <w:bottom w:val="none" w:sz="0" w:space="0" w:color="auto"/>
                                                                                <w:right w:val="none" w:sz="0" w:space="0" w:color="auto"/>
                                                                              </w:divBdr>
                                                                              <w:divsChild>
                                                                                <w:div w:id="1083917806">
                                                                                  <w:marLeft w:val="0"/>
                                                                                  <w:marRight w:val="0"/>
                                                                                  <w:marTop w:val="0"/>
                                                                                  <w:marBottom w:val="0"/>
                                                                                  <w:divBdr>
                                                                                    <w:top w:val="none" w:sz="0" w:space="0" w:color="auto"/>
                                                                                    <w:left w:val="none" w:sz="0" w:space="0" w:color="auto"/>
                                                                                    <w:bottom w:val="none" w:sz="0" w:space="0" w:color="auto"/>
                                                                                    <w:right w:val="none" w:sz="0" w:space="0" w:color="auto"/>
                                                                                  </w:divBdr>
                                                                                  <w:divsChild>
                                                                                    <w:div w:id="524562417">
                                                                                      <w:marLeft w:val="0"/>
                                                                                      <w:marRight w:val="0"/>
                                                                                      <w:marTop w:val="0"/>
                                                                                      <w:marBottom w:val="0"/>
                                                                                      <w:divBdr>
                                                                                        <w:top w:val="none" w:sz="0" w:space="0" w:color="auto"/>
                                                                                        <w:left w:val="none" w:sz="0" w:space="0" w:color="auto"/>
                                                                                        <w:bottom w:val="none" w:sz="0" w:space="0" w:color="auto"/>
                                                                                        <w:right w:val="none" w:sz="0" w:space="0" w:color="auto"/>
                                                                                      </w:divBdr>
                                                                                      <w:divsChild>
                                                                                        <w:div w:id="1769931570">
                                                                                          <w:marLeft w:val="0"/>
                                                                                          <w:marRight w:val="0"/>
                                                                                          <w:marTop w:val="0"/>
                                                                                          <w:marBottom w:val="0"/>
                                                                                          <w:divBdr>
                                                                                            <w:top w:val="none" w:sz="0" w:space="0" w:color="auto"/>
                                                                                            <w:left w:val="none" w:sz="0" w:space="0" w:color="auto"/>
                                                                                            <w:bottom w:val="none" w:sz="0" w:space="0" w:color="auto"/>
                                                                                            <w:right w:val="none" w:sz="0" w:space="0" w:color="auto"/>
                                                                                          </w:divBdr>
                                                                                          <w:divsChild>
                                                                                            <w:div w:id="1076244169">
                                                                                              <w:marLeft w:val="0"/>
                                                                                              <w:marRight w:val="0"/>
                                                                                              <w:marTop w:val="0"/>
                                                                                              <w:marBottom w:val="0"/>
                                                                                              <w:divBdr>
                                                                                                <w:top w:val="none" w:sz="0" w:space="0" w:color="auto"/>
                                                                                                <w:left w:val="none" w:sz="0" w:space="0" w:color="auto"/>
                                                                                                <w:bottom w:val="none" w:sz="0" w:space="0" w:color="auto"/>
                                                                                                <w:right w:val="none" w:sz="0" w:space="0" w:color="auto"/>
                                                                                              </w:divBdr>
                                                                                              <w:divsChild>
                                                                                                <w:div w:id="12162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410838">
      <w:bodyDiv w:val="1"/>
      <w:marLeft w:val="0"/>
      <w:marRight w:val="0"/>
      <w:marTop w:val="0"/>
      <w:marBottom w:val="0"/>
      <w:divBdr>
        <w:top w:val="none" w:sz="0" w:space="0" w:color="auto"/>
        <w:left w:val="none" w:sz="0" w:space="0" w:color="auto"/>
        <w:bottom w:val="none" w:sz="0" w:space="0" w:color="auto"/>
        <w:right w:val="none" w:sz="0" w:space="0" w:color="auto"/>
      </w:divBdr>
      <w:divsChild>
        <w:div w:id="618340088">
          <w:marLeft w:val="0"/>
          <w:marRight w:val="0"/>
          <w:marTop w:val="0"/>
          <w:marBottom w:val="0"/>
          <w:divBdr>
            <w:top w:val="none" w:sz="0" w:space="0" w:color="auto"/>
            <w:left w:val="none" w:sz="0" w:space="0" w:color="auto"/>
            <w:bottom w:val="none" w:sz="0" w:space="0" w:color="auto"/>
            <w:right w:val="none" w:sz="0" w:space="0" w:color="auto"/>
          </w:divBdr>
          <w:divsChild>
            <w:div w:id="263268299">
              <w:marLeft w:val="0"/>
              <w:marRight w:val="0"/>
              <w:marTop w:val="0"/>
              <w:marBottom w:val="0"/>
              <w:divBdr>
                <w:top w:val="none" w:sz="0" w:space="0" w:color="auto"/>
                <w:left w:val="none" w:sz="0" w:space="0" w:color="auto"/>
                <w:bottom w:val="none" w:sz="0" w:space="0" w:color="auto"/>
                <w:right w:val="none" w:sz="0" w:space="0" w:color="auto"/>
              </w:divBdr>
              <w:divsChild>
                <w:div w:id="528757757">
                  <w:marLeft w:val="0"/>
                  <w:marRight w:val="0"/>
                  <w:marTop w:val="0"/>
                  <w:marBottom w:val="0"/>
                  <w:divBdr>
                    <w:top w:val="none" w:sz="0" w:space="0" w:color="auto"/>
                    <w:left w:val="none" w:sz="0" w:space="0" w:color="auto"/>
                    <w:bottom w:val="none" w:sz="0" w:space="0" w:color="auto"/>
                    <w:right w:val="none" w:sz="0" w:space="0" w:color="auto"/>
                  </w:divBdr>
                  <w:divsChild>
                    <w:div w:id="1139804588">
                      <w:marLeft w:val="0"/>
                      <w:marRight w:val="0"/>
                      <w:marTop w:val="0"/>
                      <w:marBottom w:val="0"/>
                      <w:divBdr>
                        <w:top w:val="none" w:sz="0" w:space="0" w:color="auto"/>
                        <w:left w:val="none" w:sz="0" w:space="0" w:color="auto"/>
                        <w:bottom w:val="none" w:sz="0" w:space="0" w:color="auto"/>
                        <w:right w:val="none" w:sz="0" w:space="0" w:color="auto"/>
                      </w:divBdr>
                      <w:divsChild>
                        <w:div w:id="1027101677">
                          <w:marLeft w:val="0"/>
                          <w:marRight w:val="0"/>
                          <w:marTop w:val="0"/>
                          <w:marBottom w:val="0"/>
                          <w:divBdr>
                            <w:top w:val="none" w:sz="0" w:space="0" w:color="auto"/>
                            <w:left w:val="none" w:sz="0" w:space="0" w:color="auto"/>
                            <w:bottom w:val="none" w:sz="0" w:space="0" w:color="auto"/>
                            <w:right w:val="none" w:sz="0" w:space="0" w:color="auto"/>
                          </w:divBdr>
                          <w:divsChild>
                            <w:div w:id="741296455">
                              <w:marLeft w:val="0"/>
                              <w:marRight w:val="0"/>
                              <w:marTop w:val="0"/>
                              <w:marBottom w:val="0"/>
                              <w:divBdr>
                                <w:top w:val="none" w:sz="0" w:space="0" w:color="auto"/>
                                <w:left w:val="none" w:sz="0" w:space="0" w:color="auto"/>
                                <w:bottom w:val="none" w:sz="0" w:space="0" w:color="auto"/>
                                <w:right w:val="none" w:sz="0" w:space="0" w:color="auto"/>
                              </w:divBdr>
                              <w:divsChild>
                                <w:div w:id="244848623">
                                  <w:marLeft w:val="0"/>
                                  <w:marRight w:val="0"/>
                                  <w:marTop w:val="0"/>
                                  <w:marBottom w:val="0"/>
                                  <w:divBdr>
                                    <w:top w:val="none" w:sz="0" w:space="0" w:color="auto"/>
                                    <w:left w:val="none" w:sz="0" w:space="0" w:color="auto"/>
                                    <w:bottom w:val="none" w:sz="0" w:space="0" w:color="auto"/>
                                    <w:right w:val="none" w:sz="0" w:space="0" w:color="auto"/>
                                  </w:divBdr>
                                  <w:divsChild>
                                    <w:div w:id="1068310237">
                                      <w:marLeft w:val="0"/>
                                      <w:marRight w:val="0"/>
                                      <w:marTop w:val="0"/>
                                      <w:marBottom w:val="0"/>
                                      <w:divBdr>
                                        <w:top w:val="none" w:sz="0" w:space="0" w:color="auto"/>
                                        <w:left w:val="none" w:sz="0" w:space="0" w:color="auto"/>
                                        <w:bottom w:val="none" w:sz="0" w:space="0" w:color="auto"/>
                                        <w:right w:val="none" w:sz="0" w:space="0" w:color="auto"/>
                                      </w:divBdr>
                                      <w:divsChild>
                                        <w:div w:id="1547715487">
                                          <w:marLeft w:val="0"/>
                                          <w:marRight w:val="0"/>
                                          <w:marTop w:val="0"/>
                                          <w:marBottom w:val="0"/>
                                          <w:divBdr>
                                            <w:top w:val="none" w:sz="0" w:space="0" w:color="auto"/>
                                            <w:left w:val="none" w:sz="0" w:space="0" w:color="auto"/>
                                            <w:bottom w:val="none" w:sz="0" w:space="0" w:color="auto"/>
                                            <w:right w:val="none" w:sz="0" w:space="0" w:color="auto"/>
                                          </w:divBdr>
                                          <w:divsChild>
                                            <w:div w:id="1480073047">
                                              <w:marLeft w:val="0"/>
                                              <w:marRight w:val="0"/>
                                              <w:marTop w:val="0"/>
                                              <w:marBottom w:val="0"/>
                                              <w:divBdr>
                                                <w:top w:val="none" w:sz="0" w:space="0" w:color="auto"/>
                                                <w:left w:val="none" w:sz="0" w:space="0" w:color="auto"/>
                                                <w:bottom w:val="none" w:sz="0" w:space="0" w:color="auto"/>
                                                <w:right w:val="none" w:sz="0" w:space="0" w:color="auto"/>
                                              </w:divBdr>
                                              <w:divsChild>
                                                <w:div w:id="1945116062">
                                                  <w:marLeft w:val="0"/>
                                                  <w:marRight w:val="0"/>
                                                  <w:marTop w:val="0"/>
                                                  <w:marBottom w:val="0"/>
                                                  <w:divBdr>
                                                    <w:top w:val="none" w:sz="0" w:space="0" w:color="auto"/>
                                                    <w:left w:val="none" w:sz="0" w:space="0" w:color="auto"/>
                                                    <w:bottom w:val="none" w:sz="0" w:space="0" w:color="auto"/>
                                                    <w:right w:val="none" w:sz="0" w:space="0" w:color="auto"/>
                                                  </w:divBdr>
                                                </w:div>
                                                <w:div w:id="1437943527">
                                                  <w:marLeft w:val="0"/>
                                                  <w:marRight w:val="0"/>
                                                  <w:marTop w:val="0"/>
                                                  <w:marBottom w:val="0"/>
                                                  <w:divBdr>
                                                    <w:top w:val="none" w:sz="0" w:space="0" w:color="auto"/>
                                                    <w:left w:val="none" w:sz="0" w:space="0" w:color="auto"/>
                                                    <w:bottom w:val="none" w:sz="0" w:space="0" w:color="auto"/>
                                                    <w:right w:val="none" w:sz="0" w:space="0" w:color="auto"/>
                                                  </w:divBdr>
                                                </w:div>
                                                <w:div w:id="711002596">
                                                  <w:marLeft w:val="0"/>
                                                  <w:marRight w:val="0"/>
                                                  <w:marTop w:val="0"/>
                                                  <w:marBottom w:val="0"/>
                                                  <w:divBdr>
                                                    <w:top w:val="none" w:sz="0" w:space="0" w:color="auto"/>
                                                    <w:left w:val="none" w:sz="0" w:space="0" w:color="auto"/>
                                                    <w:bottom w:val="none" w:sz="0" w:space="0" w:color="auto"/>
                                                    <w:right w:val="none" w:sz="0" w:space="0" w:color="auto"/>
                                                  </w:divBdr>
                                                </w:div>
                                                <w:div w:id="5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603241">
      <w:bodyDiv w:val="1"/>
      <w:marLeft w:val="0"/>
      <w:marRight w:val="0"/>
      <w:marTop w:val="0"/>
      <w:marBottom w:val="0"/>
      <w:divBdr>
        <w:top w:val="none" w:sz="0" w:space="0" w:color="auto"/>
        <w:left w:val="none" w:sz="0" w:space="0" w:color="auto"/>
        <w:bottom w:val="none" w:sz="0" w:space="0" w:color="auto"/>
        <w:right w:val="none" w:sz="0" w:space="0" w:color="auto"/>
      </w:divBdr>
      <w:divsChild>
        <w:div w:id="1113091447">
          <w:marLeft w:val="0"/>
          <w:marRight w:val="0"/>
          <w:marTop w:val="0"/>
          <w:marBottom w:val="0"/>
          <w:divBdr>
            <w:top w:val="none" w:sz="0" w:space="0" w:color="auto"/>
            <w:left w:val="none" w:sz="0" w:space="0" w:color="auto"/>
            <w:bottom w:val="none" w:sz="0" w:space="0" w:color="auto"/>
            <w:right w:val="none" w:sz="0" w:space="0" w:color="auto"/>
          </w:divBdr>
          <w:divsChild>
            <w:div w:id="571282812">
              <w:marLeft w:val="0"/>
              <w:marRight w:val="0"/>
              <w:marTop w:val="0"/>
              <w:marBottom w:val="0"/>
              <w:divBdr>
                <w:top w:val="none" w:sz="0" w:space="0" w:color="auto"/>
                <w:left w:val="none" w:sz="0" w:space="0" w:color="auto"/>
                <w:bottom w:val="none" w:sz="0" w:space="0" w:color="auto"/>
                <w:right w:val="none" w:sz="0" w:space="0" w:color="auto"/>
              </w:divBdr>
              <w:divsChild>
                <w:div w:id="849612268">
                  <w:marLeft w:val="0"/>
                  <w:marRight w:val="0"/>
                  <w:marTop w:val="0"/>
                  <w:marBottom w:val="0"/>
                  <w:divBdr>
                    <w:top w:val="none" w:sz="0" w:space="0" w:color="auto"/>
                    <w:left w:val="none" w:sz="0" w:space="0" w:color="auto"/>
                    <w:bottom w:val="none" w:sz="0" w:space="0" w:color="auto"/>
                    <w:right w:val="none" w:sz="0" w:space="0" w:color="auto"/>
                  </w:divBdr>
                  <w:divsChild>
                    <w:div w:id="1822576874">
                      <w:marLeft w:val="0"/>
                      <w:marRight w:val="0"/>
                      <w:marTop w:val="0"/>
                      <w:marBottom w:val="0"/>
                      <w:divBdr>
                        <w:top w:val="none" w:sz="0" w:space="0" w:color="auto"/>
                        <w:left w:val="none" w:sz="0" w:space="0" w:color="auto"/>
                        <w:bottom w:val="none" w:sz="0" w:space="0" w:color="auto"/>
                        <w:right w:val="none" w:sz="0" w:space="0" w:color="auto"/>
                      </w:divBdr>
                      <w:divsChild>
                        <w:div w:id="168640733">
                          <w:marLeft w:val="0"/>
                          <w:marRight w:val="0"/>
                          <w:marTop w:val="0"/>
                          <w:marBottom w:val="0"/>
                          <w:divBdr>
                            <w:top w:val="none" w:sz="0" w:space="0" w:color="auto"/>
                            <w:left w:val="none" w:sz="0" w:space="0" w:color="auto"/>
                            <w:bottom w:val="none" w:sz="0" w:space="0" w:color="auto"/>
                            <w:right w:val="none" w:sz="0" w:space="0" w:color="auto"/>
                          </w:divBdr>
                          <w:divsChild>
                            <w:div w:id="219555769">
                              <w:marLeft w:val="0"/>
                              <w:marRight w:val="0"/>
                              <w:marTop w:val="0"/>
                              <w:marBottom w:val="0"/>
                              <w:divBdr>
                                <w:top w:val="none" w:sz="0" w:space="0" w:color="auto"/>
                                <w:left w:val="none" w:sz="0" w:space="0" w:color="auto"/>
                                <w:bottom w:val="none" w:sz="0" w:space="0" w:color="auto"/>
                                <w:right w:val="none" w:sz="0" w:space="0" w:color="auto"/>
                              </w:divBdr>
                              <w:divsChild>
                                <w:div w:id="1899126294">
                                  <w:marLeft w:val="0"/>
                                  <w:marRight w:val="0"/>
                                  <w:marTop w:val="0"/>
                                  <w:marBottom w:val="0"/>
                                  <w:divBdr>
                                    <w:top w:val="none" w:sz="0" w:space="0" w:color="auto"/>
                                    <w:left w:val="none" w:sz="0" w:space="0" w:color="auto"/>
                                    <w:bottom w:val="none" w:sz="0" w:space="0" w:color="auto"/>
                                    <w:right w:val="none" w:sz="0" w:space="0" w:color="auto"/>
                                  </w:divBdr>
                                  <w:divsChild>
                                    <w:div w:id="195043663">
                                      <w:marLeft w:val="0"/>
                                      <w:marRight w:val="0"/>
                                      <w:marTop w:val="0"/>
                                      <w:marBottom w:val="0"/>
                                      <w:divBdr>
                                        <w:top w:val="none" w:sz="0" w:space="0" w:color="auto"/>
                                        <w:left w:val="none" w:sz="0" w:space="0" w:color="auto"/>
                                        <w:bottom w:val="none" w:sz="0" w:space="0" w:color="auto"/>
                                        <w:right w:val="none" w:sz="0" w:space="0" w:color="auto"/>
                                      </w:divBdr>
                                      <w:divsChild>
                                        <w:div w:id="497426728">
                                          <w:marLeft w:val="0"/>
                                          <w:marRight w:val="0"/>
                                          <w:marTop w:val="0"/>
                                          <w:marBottom w:val="0"/>
                                          <w:divBdr>
                                            <w:top w:val="none" w:sz="0" w:space="0" w:color="auto"/>
                                            <w:left w:val="none" w:sz="0" w:space="0" w:color="auto"/>
                                            <w:bottom w:val="none" w:sz="0" w:space="0" w:color="auto"/>
                                            <w:right w:val="none" w:sz="0" w:space="0" w:color="auto"/>
                                          </w:divBdr>
                                          <w:divsChild>
                                            <w:div w:id="1233157717">
                                              <w:marLeft w:val="0"/>
                                              <w:marRight w:val="0"/>
                                              <w:marTop w:val="0"/>
                                              <w:marBottom w:val="0"/>
                                              <w:divBdr>
                                                <w:top w:val="none" w:sz="0" w:space="0" w:color="auto"/>
                                                <w:left w:val="none" w:sz="0" w:space="0" w:color="auto"/>
                                                <w:bottom w:val="none" w:sz="0" w:space="0" w:color="auto"/>
                                                <w:right w:val="none" w:sz="0" w:space="0" w:color="auto"/>
                                              </w:divBdr>
                                              <w:divsChild>
                                                <w:div w:id="1055931684">
                                                  <w:marLeft w:val="0"/>
                                                  <w:marRight w:val="0"/>
                                                  <w:marTop w:val="0"/>
                                                  <w:marBottom w:val="0"/>
                                                  <w:divBdr>
                                                    <w:top w:val="none" w:sz="0" w:space="0" w:color="auto"/>
                                                    <w:left w:val="none" w:sz="0" w:space="0" w:color="auto"/>
                                                    <w:bottom w:val="none" w:sz="0" w:space="0" w:color="auto"/>
                                                    <w:right w:val="none" w:sz="0" w:space="0" w:color="auto"/>
                                                  </w:divBdr>
                                                </w:div>
                                                <w:div w:id="657391622">
                                                  <w:marLeft w:val="0"/>
                                                  <w:marRight w:val="0"/>
                                                  <w:marTop w:val="0"/>
                                                  <w:marBottom w:val="0"/>
                                                  <w:divBdr>
                                                    <w:top w:val="none" w:sz="0" w:space="0" w:color="auto"/>
                                                    <w:left w:val="none" w:sz="0" w:space="0" w:color="auto"/>
                                                    <w:bottom w:val="none" w:sz="0" w:space="0" w:color="auto"/>
                                                    <w:right w:val="none" w:sz="0" w:space="0" w:color="auto"/>
                                                  </w:divBdr>
                                                </w:div>
                                                <w:div w:id="1957983958">
                                                  <w:marLeft w:val="0"/>
                                                  <w:marRight w:val="0"/>
                                                  <w:marTop w:val="0"/>
                                                  <w:marBottom w:val="0"/>
                                                  <w:divBdr>
                                                    <w:top w:val="none" w:sz="0" w:space="0" w:color="auto"/>
                                                    <w:left w:val="none" w:sz="0" w:space="0" w:color="auto"/>
                                                    <w:bottom w:val="none" w:sz="0" w:space="0" w:color="auto"/>
                                                    <w:right w:val="none" w:sz="0" w:space="0" w:color="auto"/>
                                                  </w:divBdr>
                                                </w:div>
                                                <w:div w:id="469135492">
                                                  <w:marLeft w:val="0"/>
                                                  <w:marRight w:val="0"/>
                                                  <w:marTop w:val="0"/>
                                                  <w:marBottom w:val="0"/>
                                                  <w:divBdr>
                                                    <w:top w:val="none" w:sz="0" w:space="0" w:color="auto"/>
                                                    <w:left w:val="none" w:sz="0" w:space="0" w:color="auto"/>
                                                    <w:bottom w:val="none" w:sz="0" w:space="0" w:color="auto"/>
                                                    <w:right w:val="none" w:sz="0" w:space="0" w:color="auto"/>
                                                  </w:divBdr>
                                                </w:div>
                                                <w:div w:id="328294117">
                                                  <w:marLeft w:val="0"/>
                                                  <w:marRight w:val="0"/>
                                                  <w:marTop w:val="0"/>
                                                  <w:marBottom w:val="0"/>
                                                  <w:divBdr>
                                                    <w:top w:val="none" w:sz="0" w:space="0" w:color="auto"/>
                                                    <w:left w:val="none" w:sz="0" w:space="0" w:color="auto"/>
                                                    <w:bottom w:val="none" w:sz="0" w:space="0" w:color="auto"/>
                                                    <w:right w:val="none" w:sz="0" w:space="0" w:color="auto"/>
                                                  </w:divBdr>
                                                </w:div>
                                                <w:div w:id="7293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972830">
      <w:bodyDiv w:val="1"/>
      <w:marLeft w:val="0"/>
      <w:marRight w:val="0"/>
      <w:marTop w:val="0"/>
      <w:marBottom w:val="0"/>
      <w:divBdr>
        <w:top w:val="none" w:sz="0" w:space="0" w:color="auto"/>
        <w:left w:val="none" w:sz="0" w:space="0" w:color="auto"/>
        <w:bottom w:val="none" w:sz="0" w:space="0" w:color="auto"/>
        <w:right w:val="none" w:sz="0" w:space="0" w:color="auto"/>
      </w:divBdr>
      <w:divsChild>
        <w:div w:id="2109037011">
          <w:marLeft w:val="0"/>
          <w:marRight w:val="0"/>
          <w:marTop w:val="0"/>
          <w:marBottom w:val="0"/>
          <w:divBdr>
            <w:top w:val="none" w:sz="0" w:space="0" w:color="auto"/>
            <w:left w:val="none" w:sz="0" w:space="0" w:color="auto"/>
            <w:bottom w:val="none" w:sz="0" w:space="0" w:color="auto"/>
            <w:right w:val="none" w:sz="0" w:space="0" w:color="auto"/>
          </w:divBdr>
          <w:divsChild>
            <w:div w:id="1862933125">
              <w:marLeft w:val="0"/>
              <w:marRight w:val="0"/>
              <w:marTop w:val="0"/>
              <w:marBottom w:val="0"/>
              <w:divBdr>
                <w:top w:val="none" w:sz="0" w:space="0" w:color="auto"/>
                <w:left w:val="none" w:sz="0" w:space="0" w:color="auto"/>
                <w:bottom w:val="none" w:sz="0" w:space="0" w:color="auto"/>
                <w:right w:val="none" w:sz="0" w:space="0" w:color="auto"/>
              </w:divBdr>
              <w:divsChild>
                <w:div w:id="860822109">
                  <w:marLeft w:val="0"/>
                  <w:marRight w:val="0"/>
                  <w:marTop w:val="0"/>
                  <w:marBottom w:val="0"/>
                  <w:divBdr>
                    <w:top w:val="none" w:sz="0" w:space="0" w:color="auto"/>
                    <w:left w:val="none" w:sz="0" w:space="0" w:color="auto"/>
                    <w:bottom w:val="none" w:sz="0" w:space="0" w:color="auto"/>
                    <w:right w:val="none" w:sz="0" w:space="0" w:color="auto"/>
                  </w:divBdr>
                  <w:divsChild>
                    <w:div w:id="1531255978">
                      <w:marLeft w:val="0"/>
                      <w:marRight w:val="0"/>
                      <w:marTop w:val="0"/>
                      <w:marBottom w:val="0"/>
                      <w:divBdr>
                        <w:top w:val="none" w:sz="0" w:space="0" w:color="auto"/>
                        <w:left w:val="none" w:sz="0" w:space="0" w:color="auto"/>
                        <w:bottom w:val="none" w:sz="0" w:space="0" w:color="auto"/>
                        <w:right w:val="none" w:sz="0" w:space="0" w:color="auto"/>
                      </w:divBdr>
                      <w:divsChild>
                        <w:div w:id="1368140502">
                          <w:marLeft w:val="0"/>
                          <w:marRight w:val="0"/>
                          <w:marTop w:val="0"/>
                          <w:marBottom w:val="0"/>
                          <w:divBdr>
                            <w:top w:val="none" w:sz="0" w:space="0" w:color="auto"/>
                            <w:left w:val="none" w:sz="0" w:space="0" w:color="auto"/>
                            <w:bottom w:val="none" w:sz="0" w:space="0" w:color="auto"/>
                            <w:right w:val="none" w:sz="0" w:space="0" w:color="auto"/>
                          </w:divBdr>
                          <w:divsChild>
                            <w:div w:id="2094281553">
                              <w:marLeft w:val="0"/>
                              <w:marRight w:val="0"/>
                              <w:marTop w:val="0"/>
                              <w:marBottom w:val="0"/>
                              <w:divBdr>
                                <w:top w:val="none" w:sz="0" w:space="0" w:color="auto"/>
                                <w:left w:val="none" w:sz="0" w:space="0" w:color="auto"/>
                                <w:bottom w:val="none" w:sz="0" w:space="0" w:color="auto"/>
                                <w:right w:val="none" w:sz="0" w:space="0" w:color="auto"/>
                              </w:divBdr>
                              <w:divsChild>
                                <w:div w:id="1287278521">
                                  <w:marLeft w:val="0"/>
                                  <w:marRight w:val="0"/>
                                  <w:marTop w:val="0"/>
                                  <w:marBottom w:val="0"/>
                                  <w:divBdr>
                                    <w:top w:val="none" w:sz="0" w:space="0" w:color="auto"/>
                                    <w:left w:val="none" w:sz="0" w:space="0" w:color="auto"/>
                                    <w:bottom w:val="none" w:sz="0" w:space="0" w:color="auto"/>
                                    <w:right w:val="none" w:sz="0" w:space="0" w:color="auto"/>
                                  </w:divBdr>
                                  <w:divsChild>
                                    <w:div w:id="897322540">
                                      <w:marLeft w:val="0"/>
                                      <w:marRight w:val="0"/>
                                      <w:marTop w:val="0"/>
                                      <w:marBottom w:val="0"/>
                                      <w:divBdr>
                                        <w:top w:val="none" w:sz="0" w:space="0" w:color="auto"/>
                                        <w:left w:val="none" w:sz="0" w:space="0" w:color="auto"/>
                                        <w:bottom w:val="none" w:sz="0" w:space="0" w:color="auto"/>
                                        <w:right w:val="none" w:sz="0" w:space="0" w:color="auto"/>
                                      </w:divBdr>
                                      <w:divsChild>
                                        <w:div w:id="1936396237">
                                          <w:marLeft w:val="0"/>
                                          <w:marRight w:val="0"/>
                                          <w:marTop w:val="0"/>
                                          <w:marBottom w:val="0"/>
                                          <w:divBdr>
                                            <w:top w:val="none" w:sz="0" w:space="0" w:color="auto"/>
                                            <w:left w:val="none" w:sz="0" w:space="0" w:color="auto"/>
                                            <w:bottom w:val="none" w:sz="0" w:space="0" w:color="auto"/>
                                            <w:right w:val="none" w:sz="0" w:space="0" w:color="auto"/>
                                          </w:divBdr>
                                          <w:divsChild>
                                            <w:div w:id="1997176680">
                                              <w:marLeft w:val="0"/>
                                              <w:marRight w:val="0"/>
                                              <w:marTop w:val="0"/>
                                              <w:marBottom w:val="0"/>
                                              <w:divBdr>
                                                <w:top w:val="none" w:sz="0" w:space="0" w:color="auto"/>
                                                <w:left w:val="none" w:sz="0" w:space="0" w:color="auto"/>
                                                <w:bottom w:val="none" w:sz="0" w:space="0" w:color="auto"/>
                                                <w:right w:val="none" w:sz="0" w:space="0" w:color="auto"/>
                                              </w:divBdr>
                                              <w:divsChild>
                                                <w:div w:id="1277132297">
                                                  <w:marLeft w:val="0"/>
                                                  <w:marRight w:val="0"/>
                                                  <w:marTop w:val="0"/>
                                                  <w:marBottom w:val="0"/>
                                                  <w:divBdr>
                                                    <w:top w:val="none" w:sz="0" w:space="0" w:color="auto"/>
                                                    <w:left w:val="none" w:sz="0" w:space="0" w:color="auto"/>
                                                    <w:bottom w:val="none" w:sz="0" w:space="0" w:color="auto"/>
                                                    <w:right w:val="none" w:sz="0" w:space="0" w:color="auto"/>
                                                  </w:divBdr>
                                                </w:div>
                                                <w:div w:id="1217399389">
                                                  <w:marLeft w:val="0"/>
                                                  <w:marRight w:val="0"/>
                                                  <w:marTop w:val="0"/>
                                                  <w:marBottom w:val="0"/>
                                                  <w:divBdr>
                                                    <w:top w:val="none" w:sz="0" w:space="0" w:color="auto"/>
                                                    <w:left w:val="none" w:sz="0" w:space="0" w:color="auto"/>
                                                    <w:bottom w:val="none" w:sz="0" w:space="0" w:color="auto"/>
                                                    <w:right w:val="none" w:sz="0" w:space="0" w:color="auto"/>
                                                  </w:divBdr>
                                                </w:div>
                                                <w:div w:id="327292544">
                                                  <w:marLeft w:val="0"/>
                                                  <w:marRight w:val="0"/>
                                                  <w:marTop w:val="0"/>
                                                  <w:marBottom w:val="0"/>
                                                  <w:divBdr>
                                                    <w:top w:val="none" w:sz="0" w:space="0" w:color="auto"/>
                                                    <w:left w:val="none" w:sz="0" w:space="0" w:color="auto"/>
                                                    <w:bottom w:val="none" w:sz="0" w:space="0" w:color="auto"/>
                                                    <w:right w:val="none" w:sz="0" w:space="0" w:color="auto"/>
                                                  </w:divBdr>
                                                </w:div>
                                                <w:div w:id="1172528641">
                                                  <w:marLeft w:val="0"/>
                                                  <w:marRight w:val="0"/>
                                                  <w:marTop w:val="0"/>
                                                  <w:marBottom w:val="0"/>
                                                  <w:divBdr>
                                                    <w:top w:val="none" w:sz="0" w:space="0" w:color="auto"/>
                                                    <w:left w:val="none" w:sz="0" w:space="0" w:color="auto"/>
                                                    <w:bottom w:val="none" w:sz="0" w:space="0" w:color="auto"/>
                                                    <w:right w:val="none" w:sz="0" w:space="0" w:color="auto"/>
                                                  </w:divBdr>
                                                </w:div>
                                                <w:div w:id="47842944">
                                                  <w:marLeft w:val="0"/>
                                                  <w:marRight w:val="0"/>
                                                  <w:marTop w:val="0"/>
                                                  <w:marBottom w:val="0"/>
                                                  <w:divBdr>
                                                    <w:top w:val="none" w:sz="0" w:space="0" w:color="auto"/>
                                                    <w:left w:val="none" w:sz="0" w:space="0" w:color="auto"/>
                                                    <w:bottom w:val="none" w:sz="0" w:space="0" w:color="auto"/>
                                                    <w:right w:val="none" w:sz="0" w:space="0" w:color="auto"/>
                                                  </w:divBdr>
                                                </w:div>
                                                <w:div w:id="1725988675">
                                                  <w:marLeft w:val="0"/>
                                                  <w:marRight w:val="0"/>
                                                  <w:marTop w:val="0"/>
                                                  <w:marBottom w:val="0"/>
                                                  <w:divBdr>
                                                    <w:top w:val="none" w:sz="0" w:space="0" w:color="auto"/>
                                                    <w:left w:val="none" w:sz="0" w:space="0" w:color="auto"/>
                                                    <w:bottom w:val="none" w:sz="0" w:space="0" w:color="auto"/>
                                                    <w:right w:val="none" w:sz="0" w:space="0" w:color="auto"/>
                                                  </w:divBdr>
                                                </w:div>
                                                <w:div w:id="1378360111">
                                                  <w:marLeft w:val="0"/>
                                                  <w:marRight w:val="0"/>
                                                  <w:marTop w:val="0"/>
                                                  <w:marBottom w:val="0"/>
                                                  <w:divBdr>
                                                    <w:top w:val="none" w:sz="0" w:space="0" w:color="auto"/>
                                                    <w:left w:val="none" w:sz="0" w:space="0" w:color="auto"/>
                                                    <w:bottom w:val="none" w:sz="0" w:space="0" w:color="auto"/>
                                                    <w:right w:val="none" w:sz="0" w:space="0" w:color="auto"/>
                                                  </w:divBdr>
                                                </w:div>
                                                <w:div w:id="18834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4608">
      <w:bodyDiv w:val="1"/>
      <w:marLeft w:val="0"/>
      <w:marRight w:val="0"/>
      <w:marTop w:val="0"/>
      <w:marBottom w:val="0"/>
      <w:divBdr>
        <w:top w:val="none" w:sz="0" w:space="0" w:color="auto"/>
        <w:left w:val="none" w:sz="0" w:space="0" w:color="auto"/>
        <w:bottom w:val="none" w:sz="0" w:space="0" w:color="auto"/>
        <w:right w:val="none" w:sz="0" w:space="0" w:color="auto"/>
      </w:divBdr>
      <w:divsChild>
        <w:div w:id="625163843">
          <w:marLeft w:val="0"/>
          <w:marRight w:val="0"/>
          <w:marTop w:val="0"/>
          <w:marBottom w:val="0"/>
          <w:divBdr>
            <w:top w:val="none" w:sz="0" w:space="0" w:color="auto"/>
            <w:left w:val="none" w:sz="0" w:space="0" w:color="auto"/>
            <w:bottom w:val="none" w:sz="0" w:space="0" w:color="auto"/>
            <w:right w:val="none" w:sz="0" w:space="0" w:color="auto"/>
          </w:divBdr>
          <w:divsChild>
            <w:div w:id="931744023">
              <w:marLeft w:val="0"/>
              <w:marRight w:val="0"/>
              <w:marTop w:val="0"/>
              <w:marBottom w:val="0"/>
              <w:divBdr>
                <w:top w:val="none" w:sz="0" w:space="0" w:color="auto"/>
                <w:left w:val="none" w:sz="0" w:space="0" w:color="auto"/>
                <w:bottom w:val="none" w:sz="0" w:space="0" w:color="auto"/>
                <w:right w:val="none" w:sz="0" w:space="0" w:color="auto"/>
              </w:divBdr>
              <w:divsChild>
                <w:div w:id="659776997">
                  <w:marLeft w:val="0"/>
                  <w:marRight w:val="0"/>
                  <w:marTop w:val="0"/>
                  <w:marBottom w:val="0"/>
                  <w:divBdr>
                    <w:top w:val="none" w:sz="0" w:space="0" w:color="auto"/>
                    <w:left w:val="none" w:sz="0" w:space="0" w:color="auto"/>
                    <w:bottom w:val="none" w:sz="0" w:space="0" w:color="auto"/>
                    <w:right w:val="none" w:sz="0" w:space="0" w:color="auto"/>
                  </w:divBdr>
                  <w:divsChild>
                    <w:div w:id="434909272">
                      <w:marLeft w:val="0"/>
                      <w:marRight w:val="0"/>
                      <w:marTop w:val="0"/>
                      <w:marBottom w:val="0"/>
                      <w:divBdr>
                        <w:top w:val="none" w:sz="0" w:space="0" w:color="auto"/>
                        <w:left w:val="none" w:sz="0" w:space="0" w:color="auto"/>
                        <w:bottom w:val="none" w:sz="0" w:space="0" w:color="auto"/>
                        <w:right w:val="none" w:sz="0" w:space="0" w:color="auto"/>
                      </w:divBdr>
                      <w:divsChild>
                        <w:div w:id="631980924">
                          <w:marLeft w:val="0"/>
                          <w:marRight w:val="0"/>
                          <w:marTop w:val="0"/>
                          <w:marBottom w:val="0"/>
                          <w:divBdr>
                            <w:top w:val="none" w:sz="0" w:space="0" w:color="auto"/>
                            <w:left w:val="none" w:sz="0" w:space="0" w:color="auto"/>
                            <w:bottom w:val="none" w:sz="0" w:space="0" w:color="auto"/>
                            <w:right w:val="none" w:sz="0" w:space="0" w:color="auto"/>
                          </w:divBdr>
                          <w:divsChild>
                            <w:div w:id="1331449475">
                              <w:marLeft w:val="0"/>
                              <w:marRight w:val="0"/>
                              <w:marTop w:val="0"/>
                              <w:marBottom w:val="0"/>
                              <w:divBdr>
                                <w:top w:val="none" w:sz="0" w:space="0" w:color="auto"/>
                                <w:left w:val="none" w:sz="0" w:space="0" w:color="auto"/>
                                <w:bottom w:val="none" w:sz="0" w:space="0" w:color="auto"/>
                                <w:right w:val="none" w:sz="0" w:space="0" w:color="auto"/>
                              </w:divBdr>
                              <w:divsChild>
                                <w:div w:id="655451305">
                                  <w:marLeft w:val="0"/>
                                  <w:marRight w:val="0"/>
                                  <w:marTop w:val="0"/>
                                  <w:marBottom w:val="0"/>
                                  <w:divBdr>
                                    <w:top w:val="none" w:sz="0" w:space="0" w:color="auto"/>
                                    <w:left w:val="none" w:sz="0" w:space="0" w:color="auto"/>
                                    <w:bottom w:val="none" w:sz="0" w:space="0" w:color="auto"/>
                                    <w:right w:val="none" w:sz="0" w:space="0" w:color="auto"/>
                                  </w:divBdr>
                                  <w:divsChild>
                                    <w:div w:id="113404036">
                                      <w:marLeft w:val="0"/>
                                      <w:marRight w:val="0"/>
                                      <w:marTop w:val="0"/>
                                      <w:marBottom w:val="0"/>
                                      <w:divBdr>
                                        <w:top w:val="none" w:sz="0" w:space="0" w:color="auto"/>
                                        <w:left w:val="none" w:sz="0" w:space="0" w:color="auto"/>
                                        <w:bottom w:val="none" w:sz="0" w:space="0" w:color="auto"/>
                                        <w:right w:val="none" w:sz="0" w:space="0" w:color="auto"/>
                                      </w:divBdr>
                                      <w:divsChild>
                                        <w:div w:id="468326845">
                                          <w:marLeft w:val="0"/>
                                          <w:marRight w:val="0"/>
                                          <w:marTop w:val="0"/>
                                          <w:marBottom w:val="0"/>
                                          <w:divBdr>
                                            <w:top w:val="none" w:sz="0" w:space="0" w:color="auto"/>
                                            <w:left w:val="none" w:sz="0" w:space="0" w:color="auto"/>
                                            <w:bottom w:val="none" w:sz="0" w:space="0" w:color="auto"/>
                                            <w:right w:val="none" w:sz="0" w:space="0" w:color="auto"/>
                                          </w:divBdr>
                                          <w:divsChild>
                                            <w:div w:id="1527715242">
                                              <w:marLeft w:val="0"/>
                                              <w:marRight w:val="0"/>
                                              <w:marTop w:val="0"/>
                                              <w:marBottom w:val="0"/>
                                              <w:divBdr>
                                                <w:top w:val="none" w:sz="0" w:space="0" w:color="auto"/>
                                                <w:left w:val="none" w:sz="0" w:space="0" w:color="auto"/>
                                                <w:bottom w:val="none" w:sz="0" w:space="0" w:color="auto"/>
                                                <w:right w:val="none" w:sz="0" w:space="0" w:color="auto"/>
                                              </w:divBdr>
                                              <w:divsChild>
                                                <w:div w:id="1844858127">
                                                  <w:marLeft w:val="0"/>
                                                  <w:marRight w:val="0"/>
                                                  <w:marTop w:val="0"/>
                                                  <w:marBottom w:val="330"/>
                                                  <w:divBdr>
                                                    <w:top w:val="none" w:sz="0" w:space="0" w:color="auto"/>
                                                    <w:left w:val="none" w:sz="0" w:space="0" w:color="auto"/>
                                                    <w:bottom w:val="none" w:sz="0" w:space="0" w:color="auto"/>
                                                    <w:right w:val="none" w:sz="0" w:space="0" w:color="auto"/>
                                                  </w:divBdr>
                                                  <w:divsChild>
                                                    <w:div w:id="1755124957">
                                                      <w:marLeft w:val="0"/>
                                                      <w:marRight w:val="0"/>
                                                      <w:marTop w:val="0"/>
                                                      <w:marBottom w:val="0"/>
                                                      <w:divBdr>
                                                        <w:top w:val="none" w:sz="0" w:space="0" w:color="auto"/>
                                                        <w:left w:val="none" w:sz="0" w:space="0" w:color="auto"/>
                                                        <w:bottom w:val="none" w:sz="0" w:space="0" w:color="auto"/>
                                                        <w:right w:val="none" w:sz="0" w:space="0" w:color="auto"/>
                                                      </w:divBdr>
                                                      <w:divsChild>
                                                        <w:div w:id="1475027469">
                                                          <w:marLeft w:val="0"/>
                                                          <w:marRight w:val="0"/>
                                                          <w:marTop w:val="0"/>
                                                          <w:marBottom w:val="0"/>
                                                          <w:divBdr>
                                                            <w:top w:val="single" w:sz="6" w:space="0" w:color="ABABAB"/>
                                                            <w:left w:val="single" w:sz="6" w:space="0" w:color="ABABAB"/>
                                                            <w:bottom w:val="single" w:sz="6" w:space="0" w:color="ABABAB"/>
                                                            <w:right w:val="single" w:sz="6" w:space="0" w:color="ABABAB"/>
                                                          </w:divBdr>
                                                          <w:divsChild>
                                                            <w:div w:id="117837594">
                                                              <w:marLeft w:val="0"/>
                                                              <w:marRight w:val="0"/>
                                                              <w:marTop w:val="0"/>
                                                              <w:marBottom w:val="0"/>
                                                              <w:divBdr>
                                                                <w:top w:val="none" w:sz="0" w:space="0" w:color="auto"/>
                                                                <w:left w:val="none" w:sz="0" w:space="0" w:color="auto"/>
                                                                <w:bottom w:val="none" w:sz="0" w:space="0" w:color="auto"/>
                                                                <w:right w:val="none" w:sz="0" w:space="0" w:color="auto"/>
                                                              </w:divBdr>
                                                              <w:divsChild>
                                                                <w:div w:id="72239119">
                                                                  <w:marLeft w:val="0"/>
                                                                  <w:marRight w:val="0"/>
                                                                  <w:marTop w:val="0"/>
                                                                  <w:marBottom w:val="0"/>
                                                                  <w:divBdr>
                                                                    <w:top w:val="none" w:sz="0" w:space="0" w:color="auto"/>
                                                                    <w:left w:val="none" w:sz="0" w:space="0" w:color="auto"/>
                                                                    <w:bottom w:val="none" w:sz="0" w:space="0" w:color="auto"/>
                                                                    <w:right w:val="none" w:sz="0" w:space="0" w:color="auto"/>
                                                                  </w:divBdr>
                                                                  <w:divsChild>
                                                                    <w:div w:id="1724137937">
                                                                      <w:marLeft w:val="0"/>
                                                                      <w:marRight w:val="0"/>
                                                                      <w:marTop w:val="0"/>
                                                                      <w:marBottom w:val="0"/>
                                                                      <w:divBdr>
                                                                        <w:top w:val="none" w:sz="0" w:space="0" w:color="auto"/>
                                                                        <w:left w:val="none" w:sz="0" w:space="0" w:color="auto"/>
                                                                        <w:bottom w:val="none" w:sz="0" w:space="0" w:color="auto"/>
                                                                        <w:right w:val="none" w:sz="0" w:space="0" w:color="auto"/>
                                                                      </w:divBdr>
                                                                      <w:divsChild>
                                                                        <w:div w:id="2028674466">
                                                                          <w:marLeft w:val="0"/>
                                                                          <w:marRight w:val="0"/>
                                                                          <w:marTop w:val="0"/>
                                                                          <w:marBottom w:val="0"/>
                                                                          <w:divBdr>
                                                                            <w:top w:val="none" w:sz="0" w:space="0" w:color="auto"/>
                                                                            <w:left w:val="none" w:sz="0" w:space="0" w:color="auto"/>
                                                                            <w:bottom w:val="none" w:sz="0" w:space="0" w:color="auto"/>
                                                                            <w:right w:val="none" w:sz="0" w:space="0" w:color="auto"/>
                                                                          </w:divBdr>
                                                                          <w:divsChild>
                                                                            <w:div w:id="1141272337">
                                                                              <w:marLeft w:val="-75"/>
                                                                              <w:marRight w:val="0"/>
                                                                              <w:marTop w:val="30"/>
                                                                              <w:marBottom w:val="30"/>
                                                                              <w:divBdr>
                                                                                <w:top w:val="none" w:sz="0" w:space="0" w:color="auto"/>
                                                                                <w:left w:val="none" w:sz="0" w:space="0" w:color="auto"/>
                                                                                <w:bottom w:val="none" w:sz="0" w:space="0" w:color="auto"/>
                                                                                <w:right w:val="none" w:sz="0" w:space="0" w:color="auto"/>
                                                                              </w:divBdr>
                                                                              <w:divsChild>
                                                                                <w:div w:id="1813206074">
                                                                                  <w:marLeft w:val="0"/>
                                                                                  <w:marRight w:val="0"/>
                                                                                  <w:marTop w:val="0"/>
                                                                                  <w:marBottom w:val="0"/>
                                                                                  <w:divBdr>
                                                                                    <w:top w:val="none" w:sz="0" w:space="0" w:color="auto"/>
                                                                                    <w:left w:val="none" w:sz="0" w:space="0" w:color="auto"/>
                                                                                    <w:bottom w:val="none" w:sz="0" w:space="0" w:color="auto"/>
                                                                                    <w:right w:val="none" w:sz="0" w:space="0" w:color="auto"/>
                                                                                  </w:divBdr>
                                                                                  <w:divsChild>
                                                                                    <w:div w:id="199904007">
                                                                                      <w:marLeft w:val="0"/>
                                                                                      <w:marRight w:val="0"/>
                                                                                      <w:marTop w:val="0"/>
                                                                                      <w:marBottom w:val="0"/>
                                                                                      <w:divBdr>
                                                                                        <w:top w:val="none" w:sz="0" w:space="0" w:color="auto"/>
                                                                                        <w:left w:val="none" w:sz="0" w:space="0" w:color="auto"/>
                                                                                        <w:bottom w:val="none" w:sz="0" w:space="0" w:color="auto"/>
                                                                                        <w:right w:val="none" w:sz="0" w:space="0" w:color="auto"/>
                                                                                      </w:divBdr>
                                                                                      <w:divsChild>
                                                                                        <w:div w:id="2031569482">
                                                                                          <w:marLeft w:val="0"/>
                                                                                          <w:marRight w:val="0"/>
                                                                                          <w:marTop w:val="0"/>
                                                                                          <w:marBottom w:val="0"/>
                                                                                          <w:divBdr>
                                                                                            <w:top w:val="none" w:sz="0" w:space="0" w:color="auto"/>
                                                                                            <w:left w:val="none" w:sz="0" w:space="0" w:color="auto"/>
                                                                                            <w:bottom w:val="none" w:sz="0" w:space="0" w:color="auto"/>
                                                                                            <w:right w:val="none" w:sz="0" w:space="0" w:color="auto"/>
                                                                                          </w:divBdr>
                                                                                          <w:divsChild>
                                                                                            <w:div w:id="280191306">
                                                                                              <w:marLeft w:val="0"/>
                                                                                              <w:marRight w:val="0"/>
                                                                                              <w:marTop w:val="0"/>
                                                                                              <w:marBottom w:val="0"/>
                                                                                              <w:divBdr>
                                                                                                <w:top w:val="none" w:sz="0" w:space="0" w:color="auto"/>
                                                                                                <w:left w:val="none" w:sz="0" w:space="0" w:color="auto"/>
                                                                                                <w:bottom w:val="none" w:sz="0" w:space="0" w:color="auto"/>
                                                                                                <w:right w:val="none" w:sz="0" w:space="0" w:color="auto"/>
                                                                                              </w:divBdr>
                                                                                              <w:divsChild>
                                                                                                <w:div w:id="1271357710">
                                                                                                  <w:marLeft w:val="0"/>
                                                                                                  <w:marRight w:val="0"/>
                                                                                                  <w:marTop w:val="0"/>
                                                                                                  <w:marBottom w:val="0"/>
                                                                                                  <w:divBdr>
                                                                                                    <w:top w:val="none" w:sz="0" w:space="0" w:color="auto"/>
                                                                                                    <w:left w:val="none" w:sz="0" w:space="0" w:color="auto"/>
                                                                                                    <w:bottom w:val="none" w:sz="0" w:space="0" w:color="auto"/>
                                                                                                    <w:right w:val="none" w:sz="0" w:space="0" w:color="auto"/>
                                                                                                  </w:divBdr>
                                                                                                </w:div>
                                                                                                <w:div w:id="21027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468374">
      <w:bodyDiv w:val="1"/>
      <w:marLeft w:val="0"/>
      <w:marRight w:val="0"/>
      <w:marTop w:val="0"/>
      <w:marBottom w:val="0"/>
      <w:divBdr>
        <w:top w:val="none" w:sz="0" w:space="0" w:color="auto"/>
        <w:left w:val="none" w:sz="0" w:space="0" w:color="auto"/>
        <w:bottom w:val="none" w:sz="0" w:space="0" w:color="auto"/>
        <w:right w:val="none" w:sz="0" w:space="0" w:color="auto"/>
      </w:divBdr>
      <w:divsChild>
        <w:div w:id="772483309">
          <w:marLeft w:val="0"/>
          <w:marRight w:val="0"/>
          <w:marTop w:val="0"/>
          <w:marBottom w:val="0"/>
          <w:divBdr>
            <w:top w:val="none" w:sz="0" w:space="0" w:color="auto"/>
            <w:left w:val="none" w:sz="0" w:space="0" w:color="auto"/>
            <w:bottom w:val="none" w:sz="0" w:space="0" w:color="auto"/>
            <w:right w:val="none" w:sz="0" w:space="0" w:color="auto"/>
          </w:divBdr>
          <w:divsChild>
            <w:div w:id="1497916958">
              <w:marLeft w:val="0"/>
              <w:marRight w:val="0"/>
              <w:marTop w:val="0"/>
              <w:marBottom w:val="0"/>
              <w:divBdr>
                <w:top w:val="none" w:sz="0" w:space="0" w:color="auto"/>
                <w:left w:val="none" w:sz="0" w:space="0" w:color="auto"/>
                <w:bottom w:val="none" w:sz="0" w:space="0" w:color="auto"/>
                <w:right w:val="none" w:sz="0" w:space="0" w:color="auto"/>
              </w:divBdr>
              <w:divsChild>
                <w:div w:id="1297491863">
                  <w:marLeft w:val="0"/>
                  <w:marRight w:val="0"/>
                  <w:marTop w:val="0"/>
                  <w:marBottom w:val="0"/>
                  <w:divBdr>
                    <w:top w:val="none" w:sz="0" w:space="0" w:color="auto"/>
                    <w:left w:val="none" w:sz="0" w:space="0" w:color="auto"/>
                    <w:bottom w:val="none" w:sz="0" w:space="0" w:color="auto"/>
                    <w:right w:val="none" w:sz="0" w:space="0" w:color="auto"/>
                  </w:divBdr>
                  <w:divsChild>
                    <w:div w:id="1856000284">
                      <w:marLeft w:val="0"/>
                      <w:marRight w:val="0"/>
                      <w:marTop w:val="0"/>
                      <w:marBottom w:val="0"/>
                      <w:divBdr>
                        <w:top w:val="none" w:sz="0" w:space="0" w:color="auto"/>
                        <w:left w:val="none" w:sz="0" w:space="0" w:color="auto"/>
                        <w:bottom w:val="none" w:sz="0" w:space="0" w:color="auto"/>
                        <w:right w:val="none" w:sz="0" w:space="0" w:color="auto"/>
                      </w:divBdr>
                      <w:divsChild>
                        <w:div w:id="721514957">
                          <w:marLeft w:val="0"/>
                          <w:marRight w:val="0"/>
                          <w:marTop w:val="0"/>
                          <w:marBottom w:val="0"/>
                          <w:divBdr>
                            <w:top w:val="none" w:sz="0" w:space="0" w:color="auto"/>
                            <w:left w:val="none" w:sz="0" w:space="0" w:color="auto"/>
                            <w:bottom w:val="none" w:sz="0" w:space="0" w:color="auto"/>
                            <w:right w:val="none" w:sz="0" w:space="0" w:color="auto"/>
                          </w:divBdr>
                          <w:divsChild>
                            <w:div w:id="961612905">
                              <w:marLeft w:val="0"/>
                              <w:marRight w:val="0"/>
                              <w:marTop w:val="0"/>
                              <w:marBottom w:val="0"/>
                              <w:divBdr>
                                <w:top w:val="none" w:sz="0" w:space="0" w:color="auto"/>
                                <w:left w:val="none" w:sz="0" w:space="0" w:color="auto"/>
                                <w:bottom w:val="none" w:sz="0" w:space="0" w:color="auto"/>
                                <w:right w:val="none" w:sz="0" w:space="0" w:color="auto"/>
                              </w:divBdr>
                              <w:divsChild>
                                <w:div w:id="1510103461">
                                  <w:marLeft w:val="0"/>
                                  <w:marRight w:val="0"/>
                                  <w:marTop w:val="0"/>
                                  <w:marBottom w:val="0"/>
                                  <w:divBdr>
                                    <w:top w:val="none" w:sz="0" w:space="0" w:color="auto"/>
                                    <w:left w:val="none" w:sz="0" w:space="0" w:color="auto"/>
                                    <w:bottom w:val="none" w:sz="0" w:space="0" w:color="auto"/>
                                    <w:right w:val="none" w:sz="0" w:space="0" w:color="auto"/>
                                  </w:divBdr>
                                  <w:divsChild>
                                    <w:div w:id="1640383155">
                                      <w:marLeft w:val="0"/>
                                      <w:marRight w:val="0"/>
                                      <w:marTop w:val="0"/>
                                      <w:marBottom w:val="0"/>
                                      <w:divBdr>
                                        <w:top w:val="none" w:sz="0" w:space="0" w:color="auto"/>
                                        <w:left w:val="none" w:sz="0" w:space="0" w:color="auto"/>
                                        <w:bottom w:val="none" w:sz="0" w:space="0" w:color="auto"/>
                                        <w:right w:val="none" w:sz="0" w:space="0" w:color="auto"/>
                                      </w:divBdr>
                                      <w:divsChild>
                                        <w:div w:id="1192914294">
                                          <w:marLeft w:val="0"/>
                                          <w:marRight w:val="0"/>
                                          <w:marTop w:val="0"/>
                                          <w:marBottom w:val="0"/>
                                          <w:divBdr>
                                            <w:top w:val="none" w:sz="0" w:space="0" w:color="auto"/>
                                            <w:left w:val="none" w:sz="0" w:space="0" w:color="auto"/>
                                            <w:bottom w:val="none" w:sz="0" w:space="0" w:color="auto"/>
                                            <w:right w:val="none" w:sz="0" w:space="0" w:color="auto"/>
                                          </w:divBdr>
                                          <w:divsChild>
                                            <w:div w:id="1233613557">
                                              <w:marLeft w:val="0"/>
                                              <w:marRight w:val="0"/>
                                              <w:marTop w:val="0"/>
                                              <w:marBottom w:val="0"/>
                                              <w:divBdr>
                                                <w:top w:val="none" w:sz="0" w:space="0" w:color="auto"/>
                                                <w:left w:val="none" w:sz="0" w:space="0" w:color="auto"/>
                                                <w:bottom w:val="none" w:sz="0" w:space="0" w:color="auto"/>
                                                <w:right w:val="none" w:sz="0" w:space="0" w:color="auto"/>
                                              </w:divBdr>
                                              <w:divsChild>
                                                <w:div w:id="251473768">
                                                  <w:marLeft w:val="0"/>
                                                  <w:marRight w:val="0"/>
                                                  <w:marTop w:val="0"/>
                                                  <w:marBottom w:val="330"/>
                                                  <w:divBdr>
                                                    <w:top w:val="none" w:sz="0" w:space="0" w:color="auto"/>
                                                    <w:left w:val="none" w:sz="0" w:space="0" w:color="auto"/>
                                                    <w:bottom w:val="none" w:sz="0" w:space="0" w:color="auto"/>
                                                    <w:right w:val="none" w:sz="0" w:space="0" w:color="auto"/>
                                                  </w:divBdr>
                                                  <w:divsChild>
                                                    <w:div w:id="65416582">
                                                      <w:marLeft w:val="0"/>
                                                      <w:marRight w:val="0"/>
                                                      <w:marTop w:val="0"/>
                                                      <w:marBottom w:val="0"/>
                                                      <w:divBdr>
                                                        <w:top w:val="none" w:sz="0" w:space="0" w:color="auto"/>
                                                        <w:left w:val="none" w:sz="0" w:space="0" w:color="auto"/>
                                                        <w:bottom w:val="none" w:sz="0" w:space="0" w:color="auto"/>
                                                        <w:right w:val="none" w:sz="0" w:space="0" w:color="auto"/>
                                                      </w:divBdr>
                                                      <w:divsChild>
                                                        <w:div w:id="1976330040">
                                                          <w:marLeft w:val="0"/>
                                                          <w:marRight w:val="0"/>
                                                          <w:marTop w:val="0"/>
                                                          <w:marBottom w:val="0"/>
                                                          <w:divBdr>
                                                            <w:top w:val="single" w:sz="6" w:space="0" w:color="ABABAB"/>
                                                            <w:left w:val="single" w:sz="6" w:space="0" w:color="ABABAB"/>
                                                            <w:bottom w:val="single" w:sz="6" w:space="0" w:color="ABABAB"/>
                                                            <w:right w:val="single" w:sz="6" w:space="0" w:color="ABABAB"/>
                                                          </w:divBdr>
                                                          <w:divsChild>
                                                            <w:div w:id="339351640">
                                                              <w:marLeft w:val="0"/>
                                                              <w:marRight w:val="0"/>
                                                              <w:marTop w:val="0"/>
                                                              <w:marBottom w:val="0"/>
                                                              <w:divBdr>
                                                                <w:top w:val="none" w:sz="0" w:space="0" w:color="auto"/>
                                                                <w:left w:val="none" w:sz="0" w:space="0" w:color="auto"/>
                                                                <w:bottom w:val="none" w:sz="0" w:space="0" w:color="auto"/>
                                                                <w:right w:val="none" w:sz="0" w:space="0" w:color="auto"/>
                                                              </w:divBdr>
                                                              <w:divsChild>
                                                                <w:div w:id="884634416">
                                                                  <w:marLeft w:val="0"/>
                                                                  <w:marRight w:val="0"/>
                                                                  <w:marTop w:val="0"/>
                                                                  <w:marBottom w:val="0"/>
                                                                  <w:divBdr>
                                                                    <w:top w:val="none" w:sz="0" w:space="0" w:color="auto"/>
                                                                    <w:left w:val="none" w:sz="0" w:space="0" w:color="auto"/>
                                                                    <w:bottom w:val="none" w:sz="0" w:space="0" w:color="auto"/>
                                                                    <w:right w:val="none" w:sz="0" w:space="0" w:color="auto"/>
                                                                  </w:divBdr>
                                                                  <w:divsChild>
                                                                    <w:div w:id="1716000594">
                                                                      <w:marLeft w:val="0"/>
                                                                      <w:marRight w:val="0"/>
                                                                      <w:marTop w:val="0"/>
                                                                      <w:marBottom w:val="0"/>
                                                                      <w:divBdr>
                                                                        <w:top w:val="none" w:sz="0" w:space="0" w:color="auto"/>
                                                                        <w:left w:val="none" w:sz="0" w:space="0" w:color="auto"/>
                                                                        <w:bottom w:val="none" w:sz="0" w:space="0" w:color="auto"/>
                                                                        <w:right w:val="none" w:sz="0" w:space="0" w:color="auto"/>
                                                                      </w:divBdr>
                                                                      <w:divsChild>
                                                                        <w:div w:id="1548684909">
                                                                          <w:marLeft w:val="0"/>
                                                                          <w:marRight w:val="0"/>
                                                                          <w:marTop w:val="0"/>
                                                                          <w:marBottom w:val="0"/>
                                                                          <w:divBdr>
                                                                            <w:top w:val="none" w:sz="0" w:space="0" w:color="auto"/>
                                                                            <w:left w:val="none" w:sz="0" w:space="0" w:color="auto"/>
                                                                            <w:bottom w:val="none" w:sz="0" w:space="0" w:color="auto"/>
                                                                            <w:right w:val="none" w:sz="0" w:space="0" w:color="auto"/>
                                                                          </w:divBdr>
                                                                          <w:divsChild>
                                                                            <w:div w:id="1313171389">
                                                                              <w:marLeft w:val="-75"/>
                                                                              <w:marRight w:val="0"/>
                                                                              <w:marTop w:val="30"/>
                                                                              <w:marBottom w:val="30"/>
                                                                              <w:divBdr>
                                                                                <w:top w:val="none" w:sz="0" w:space="0" w:color="auto"/>
                                                                                <w:left w:val="none" w:sz="0" w:space="0" w:color="auto"/>
                                                                                <w:bottom w:val="none" w:sz="0" w:space="0" w:color="auto"/>
                                                                                <w:right w:val="none" w:sz="0" w:space="0" w:color="auto"/>
                                                                              </w:divBdr>
                                                                              <w:divsChild>
                                                                                <w:div w:id="1115709047">
                                                                                  <w:marLeft w:val="0"/>
                                                                                  <w:marRight w:val="0"/>
                                                                                  <w:marTop w:val="0"/>
                                                                                  <w:marBottom w:val="0"/>
                                                                                  <w:divBdr>
                                                                                    <w:top w:val="none" w:sz="0" w:space="0" w:color="auto"/>
                                                                                    <w:left w:val="none" w:sz="0" w:space="0" w:color="auto"/>
                                                                                    <w:bottom w:val="none" w:sz="0" w:space="0" w:color="auto"/>
                                                                                    <w:right w:val="none" w:sz="0" w:space="0" w:color="auto"/>
                                                                                  </w:divBdr>
                                                                                  <w:divsChild>
                                                                                    <w:div w:id="2142258649">
                                                                                      <w:marLeft w:val="0"/>
                                                                                      <w:marRight w:val="0"/>
                                                                                      <w:marTop w:val="0"/>
                                                                                      <w:marBottom w:val="0"/>
                                                                                      <w:divBdr>
                                                                                        <w:top w:val="none" w:sz="0" w:space="0" w:color="auto"/>
                                                                                        <w:left w:val="none" w:sz="0" w:space="0" w:color="auto"/>
                                                                                        <w:bottom w:val="none" w:sz="0" w:space="0" w:color="auto"/>
                                                                                        <w:right w:val="none" w:sz="0" w:space="0" w:color="auto"/>
                                                                                      </w:divBdr>
                                                                                      <w:divsChild>
                                                                                        <w:div w:id="469249644">
                                                                                          <w:marLeft w:val="0"/>
                                                                                          <w:marRight w:val="0"/>
                                                                                          <w:marTop w:val="0"/>
                                                                                          <w:marBottom w:val="0"/>
                                                                                          <w:divBdr>
                                                                                            <w:top w:val="none" w:sz="0" w:space="0" w:color="auto"/>
                                                                                            <w:left w:val="none" w:sz="0" w:space="0" w:color="auto"/>
                                                                                            <w:bottom w:val="none" w:sz="0" w:space="0" w:color="auto"/>
                                                                                            <w:right w:val="none" w:sz="0" w:space="0" w:color="auto"/>
                                                                                          </w:divBdr>
                                                                                          <w:divsChild>
                                                                                            <w:div w:id="1986658428">
                                                                                              <w:marLeft w:val="0"/>
                                                                                              <w:marRight w:val="0"/>
                                                                                              <w:marTop w:val="0"/>
                                                                                              <w:marBottom w:val="0"/>
                                                                                              <w:divBdr>
                                                                                                <w:top w:val="none" w:sz="0" w:space="0" w:color="auto"/>
                                                                                                <w:left w:val="none" w:sz="0" w:space="0" w:color="auto"/>
                                                                                                <w:bottom w:val="none" w:sz="0" w:space="0" w:color="auto"/>
                                                                                                <w:right w:val="none" w:sz="0" w:space="0" w:color="auto"/>
                                                                                              </w:divBdr>
                                                                                              <w:divsChild>
                                                                                                <w:div w:id="1523518486">
                                                                                                  <w:marLeft w:val="0"/>
                                                                                                  <w:marRight w:val="0"/>
                                                                                                  <w:marTop w:val="0"/>
                                                                                                  <w:marBottom w:val="0"/>
                                                                                                  <w:divBdr>
                                                                                                    <w:top w:val="none" w:sz="0" w:space="0" w:color="auto"/>
                                                                                                    <w:left w:val="none" w:sz="0" w:space="0" w:color="auto"/>
                                                                                                    <w:bottom w:val="none" w:sz="0" w:space="0" w:color="auto"/>
                                                                                                    <w:right w:val="none" w:sz="0" w:space="0" w:color="auto"/>
                                                                                                  </w:divBdr>
                                                                                                </w:div>
                                                                                                <w:div w:id="805464895">
                                                                                                  <w:marLeft w:val="0"/>
                                                                                                  <w:marRight w:val="0"/>
                                                                                                  <w:marTop w:val="0"/>
                                                                                                  <w:marBottom w:val="0"/>
                                                                                                  <w:divBdr>
                                                                                                    <w:top w:val="none" w:sz="0" w:space="0" w:color="auto"/>
                                                                                                    <w:left w:val="none" w:sz="0" w:space="0" w:color="auto"/>
                                                                                                    <w:bottom w:val="none" w:sz="0" w:space="0" w:color="auto"/>
                                                                                                    <w:right w:val="none" w:sz="0" w:space="0" w:color="auto"/>
                                                                                                  </w:divBdr>
                                                                                                </w:div>
                                                                                                <w:div w:id="1370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37992">
      <w:bodyDiv w:val="1"/>
      <w:marLeft w:val="0"/>
      <w:marRight w:val="0"/>
      <w:marTop w:val="0"/>
      <w:marBottom w:val="0"/>
      <w:divBdr>
        <w:top w:val="none" w:sz="0" w:space="0" w:color="auto"/>
        <w:left w:val="none" w:sz="0" w:space="0" w:color="auto"/>
        <w:bottom w:val="none" w:sz="0" w:space="0" w:color="auto"/>
        <w:right w:val="none" w:sz="0" w:space="0" w:color="auto"/>
      </w:divBdr>
      <w:divsChild>
        <w:div w:id="1666201655">
          <w:marLeft w:val="0"/>
          <w:marRight w:val="0"/>
          <w:marTop w:val="0"/>
          <w:marBottom w:val="0"/>
          <w:divBdr>
            <w:top w:val="none" w:sz="0" w:space="0" w:color="auto"/>
            <w:left w:val="none" w:sz="0" w:space="0" w:color="auto"/>
            <w:bottom w:val="none" w:sz="0" w:space="0" w:color="auto"/>
            <w:right w:val="none" w:sz="0" w:space="0" w:color="auto"/>
          </w:divBdr>
          <w:divsChild>
            <w:div w:id="619455149">
              <w:marLeft w:val="0"/>
              <w:marRight w:val="0"/>
              <w:marTop w:val="0"/>
              <w:marBottom w:val="0"/>
              <w:divBdr>
                <w:top w:val="none" w:sz="0" w:space="0" w:color="auto"/>
                <w:left w:val="none" w:sz="0" w:space="0" w:color="auto"/>
                <w:bottom w:val="none" w:sz="0" w:space="0" w:color="auto"/>
                <w:right w:val="none" w:sz="0" w:space="0" w:color="auto"/>
              </w:divBdr>
              <w:divsChild>
                <w:div w:id="97457795">
                  <w:marLeft w:val="0"/>
                  <w:marRight w:val="0"/>
                  <w:marTop w:val="0"/>
                  <w:marBottom w:val="0"/>
                  <w:divBdr>
                    <w:top w:val="none" w:sz="0" w:space="0" w:color="auto"/>
                    <w:left w:val="none" w:sz="0" w:space="0" w:color="auto"/>
                    <w:bottom w:val="none" w:sz="0" w:space="0" w:color="auto"/>
                    <w:right w:val="none" w:sz="0" w:space="0" w:color="auto"/>
                  </w:divBdr>
                  <w:divsChild>
                    <w:div w:id="595210634">
                      <w:marLeft w:val="0"/>
                      <w:marRight w:val="0"/>
                      <w:marTop w:val="0"/>
                      <w:marBottom w:val="0"/>
                      <w:divBdr>
                        <w:top w:val="none" w:sz="0" w:space="0" w:color="auto"/>
                        <w:left w:val="none" w:sz="0" w:space="0" w:color="auto"/>
                        <w:bottom w:val="none" w:sz="0" w:space="0" w:color="auto"/>
                        <w:right w:val="none" w:sz="0" w:space="0" w:color="auto"/>
                      </w:divBdr>
                      <w:divsChild>
                        <w:div w:id="394934597">
                          <w:marLeft w:val="0"/>
                          <w:marRight w:val="0"/>
                          <w:marTop w:val="0"/>
                          <w:marBottom w:val="0"/>
                          <w:divBdr>
                            <w:top w:val="none" w:sz="0" w:space="0" w:color="auto"/>
                            <w:left w:val="none" w:sz="0" w:space="0" w:color="auto"/>
                            <w:bottom w:val="none" w:sz="0" w:space="0" w:color="auto"/>
                            <w:right w:val="none" w:sz="0" w:space="0" w:color="auto"/>
                          </w:divBdr>
                          <w:divsChild>
                            <w:div w:id="937561430">
                              <w:marLeft w:val="0"/>
                              <w:marRight w:val="0"/>
                              <w:marTop w:val="0"/>
                              <w:marBottom w:val="0"/>
                              <w:divBdr>
                                <w:top w:val="none" w:sz="0" w:space="0" w:color="auto"/>
                                <w:left w:val="none" w:sz="0" w:space="0" w:color="auto"/>
                                <w:bottom w:val="none" w:sz="0" w:space="0" w:color="auto"/>
                                <w:right w:val="none" w:sz="0" w:space="0" w:color="auto"/>
                              </w:divBdr>
                              <w:divsChild>
                                <w:div w:id="828251049">
                                  <w:marLeft w:val="0"/>
                                  <w:marRight w:val="0"/>
                                  <w:marTop w:val="0"/>
                                  <w:marBottom w:val="0"/>
                                  <w:divBdr>
                                    <w:top w:val="none" w:sz="0" w:space="0" w:color="auto"/>
                                    <w:left w:val="none" w:sz="0" w:space="0" w:color="auto"/>
                                    <w:bottom w:val="none" w:sz="0" w:space="0" w:color="auto"/>
                                    <w:right w:val="none" w:sz="0" w:space="0" w:color="auto"/>
                                  </w:divBdr>
                                  <w:divsChild>
                                    <w:div w:id="415397267">
                                      <w:marLeft w:val="0"/>
                                      <w:marRight w:val="0"/>
                                      <w:marTop w:val="0"/>
                                      <w:marBottom w:val="0"/>
                                      <w:divBdr>
                                        <w:top w:val="none" w:sz="0" w:space="0" w:color="auto"/>
                                        <w:left w:val="none" w:sz="0" w:space="0" w:color="auto"/>
                                        <w:bottom w:val="none" w:sz="0" w:space="0" w:color="auto"/>
                                        <w:right w:val="none" w:sz="0" w:space="0" w:color="auto"/>
                                      </w:divBdr>
                                      <w:divsChild>
                                        <w:div w:id="737673443">
                                          <w:marLeft w:val="0"/>
                                          <w:marRight w:val="0"/>
                                          <w:marTop w:val="0"/>
                                          <w:marBottom w:val="0"/>
                                          <w:divBdr>
                                            <w:top w:val="none" w:sz="0" w:space="0" w:color="auto"/>
                                            <w:left w:val="none" w:sz="0" w:space="0" w:color="auto"/>
                                            <w:bottom w:val="none" w:sz="0" w:space="0" w:color="auto"/>
                                            <w:right w:val="none" w:sz="0" w:space="0" w:color="auto"/>
                                          </w:divBdr>
                                          <w:divsChild>
                                            <w:div w:id="115876647">
                                              <w:marLeft w:val="0"/>
                                              <w:marRight w:val="0"/>
                                              <w:marTop w:val="0"/>
                                              <w:marBottom w:val="0"/>
                                              <w:divBdr>
                                                <w:top w:val="none" w:sz="0" w:space="0" w:color="auto"/>
                                                <w:left w:val="none" w:sz="0" w:space="0" w:color="auto"/>
                                                <w:bottom w:val="none" w:sz="0" w:space="0" w:color="auto"/>
                                                <w:right w:val="none" w:sz="0" w:space="0" w:color="auto"/>
                                              </w:divBdr>
                                              <w:divsChild>
                                                <w:div w:id="1792744206">
                                                  <w:marLeft w:val="0"/>
                                                  <w:marRight w:val="0"/>
                                                  <w:marTop w:val="0"/>
                                                  <w:marBottom w:val="330"/>
                                                  <w:divBdr>
                                                    <w:top w:val="none" w:sz="0" w:space="0" w:color="auto"/>
                                                    <w:left w:val="none" w:sz="0" w:space="0" w:color="auto"/>
                                                    <w:bottom w:val="none" w:sz="0" w:space="0" w:color="auto"/>
                                                    <w:right w:val="none" w:sz="0" w:space="0" w:color="auto"/>
                                                  </w:divBdr>
                                                  <w:divsChild>
                                                    <w:div w:id="1588231460">
                                                      <w:marLeft w:val="0"/>
                                                      <w:marRight w:val="0"/>
                                                      <w:marTop w:val="0"/>
                                                      <w:marBottom w:val="0"/>
                                                      <w:divBdr>
                                                        <w:top w:val="none" w:sz="0" w:space="0" w:color="auto"/>
                                                        <w:left w:val="none" w:sz="0" w:space="0" w:color="auto"/>
                                                        <w:bottom w:val="none" w:sz="0" w:space="0" w:color="auto"/>
                                                        <w:right w:val="none" w:sz="0" w:space="0" w:color="auto"/>
                                                      </w:divBdr>
                                                      <w:divsChild>
                                                        <w:div w:id="1091707825">
                                                          <w:marLeft w:val="0"/>
                                                          <w:marRight w:val="0"/>
                                                          <w:marTop w:val="0"/>
                                                          <w:marBottom w:val="0"/>
                                                          <w:divBdr>
                                                            <w:top w:val="single" w:sz="6" w:space="0" w:color="ABABAB"/>
                                                            <w:left w:val="single" w:sz="6" w:space="0" w:color="ABABAB"/>
                                                            <w:bottom w:val="single" w:sz="6" w:space="0" w:color="ABABAB"/>
                                                            <w:right w:val="single" w:sz="6" w:space="0" w:color="ABABAB"/>
                                                          </w:divBdr>
                                                          <w:divsChild>
                                                            <w:div w:id="1592011691">
                                                              <w:marLeft w:val="0"/>
                                                              <w:marRight w:val="0"/>
                                                              <w:marTop w:val="0"/>
                                                              <w:marBottom w:val="0"/>
                                                              <w:divBdr>
                                                                <w:top w:val="none" w:sz="0" w:space="0" w:color="auto"/>
                                                                <w:left w:val="none" w:sz="0" w:space="0" w:color="auto"/>
                                                                <w:bottom w:val="none" w:sz="0" w:space="0" w:color="auto"/>
                                                                <w:right w:val="none" w:sz="0" w:space="0" w:color="auto"/>
                                                              </w:divBdr>
                                                              <w:divsChild>
                                                                <w:div w:id="601885742">
                                                                  <w:marLeft w:val="0"/>
                                                                  <w:marRight w:val="0"/>
                                                                  <w:marTop w:val="0"/>
                                                                  <w:marBottom w:val="0"/>
                                                                  <w:divBdr>
                                                                    <w:top w:val="none" w:sz="0" w:space="0" w:color="auto"/>
                                                                    <w:left w:val="none" w:sz="0" w:space="0" w:color="auto"/>
                                                                    <w:bottom w:val="none" w:sz="0" w:space="0" w:color="auto"/>
                                                                    <w:right w:val="none" w:sz="0" w:space="0" w:color="auto"/>
                                                                  </w:divBdr>
                                                                  <w:divsChild>
                                                                    <w:div w:id="215169636">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0"/>
                                                                          <w:divBdr>
                                                                            <w:top w:val="none" w:sz="0" w:space="0" w:color="auto"/>
                                                                            <w:left w:val="none" w:sz="0" w:space="0" w:color="auto"/>
                                                                            <w:bottom w:val="none" w:sz="0" w:space="0" w:color="auto"/>
                                                                            <w:right w:val="none" w:sz="0" w:space="0" w:color="auto"/>
                                                                          </w:divBdr>
                                                                          <w:divsChild>
                                                                            <w:div w:id="1719890023">
                                                                              <w:marLeft w:val="-75"/>
                                                                              <w:marRight w:val="0"/>
                                                                              <w:marTop w:val="30"/>
                                                                              <w:marBottom w:val="30"/>
                                                                              <w:divBdr>
                                                                                <w:top w:val="none" w:sz="0" w:space="0" w:color="auto"/>
                                                                                <w:left w:val="none" w:sz="0" w:space="0" w:color="auto"/>
                                                                                <w:bottom w:val="none" w:sz="0" w:space="0" w:color="auto"/>
                                                                                <w:right w:val="none" w:sz="0" w:space="0" w:color="auto"/>
                                                                              </w:divBdr>
                                                                              <w:divsChild>
                                                                                <w:div w:id="456025401">
                                                                                  <w:marLeft w:val="0"/>
                                                                                  <w:marRight w:val="0"/>
                                                                                  <w:marTop w:val="0"/>
                                                                                  <w:marBottom w:val="0"/>
                                                                                  <w:divBdr>
                                                                                    <w:top w:val="none" w:sz="0" w:space="0" w:color="auto"/>
                                                                                    <w:left w:val="none" w:sz="0" w:space="0" w:color="auto"/>
                                                                                    <w:bottom w:val="none" w:sz="0" w:space="0" w:color="auto"/>
                                                                                    <w:right w:val="none" w:sz="0" w:space="0" w:color="auto"/>
                                                                                  </w:divBdr>
                                                                                  <w:divsChild>
                                                                                    <w:div w:id="843203956">
                                                                                      <w:marLeft w:val="0"/>
                                                                                      <w:marRight w:val="0"/>
                                                                                      <w:marTop w:val="0"/>
                                                                                      <w:marBottom w:val="0"/>
                                                                                      <w:divBdr>
                                                                                        <w:top w:val="none" w:sz="0" w:space="0" w:color="auto"/>
                                                                                        <w:left w:val="none" w:sz="0" w:space="0" w:color="auto"/>
                                                                                        <w:bottom w:val="none" w:sz="0" w:space="0" w:color="auto"/>
                                                                                        <w:right w:val="none" w:sz="0" w:space="0" w:color="auto"/>
                                                                                      </w:divBdr>
                                                                                      <w:divsChild>
                                                                                        <w:div w:id="1827164237">
                                                                                          <w:marLeft w:val="0"/>
                                                                                          <w:marRight w:val="0"/>
                                                                                          <w:marTop w:val="0"/>
                                                                                          <w:marBottom w:val="0"/>
                                                                                          <w:divBdr>
                                                                                            <w:top w:val="none" w:sz="0" w:space="0" w:color="auto"/>
                                                                                            <w:left w:val="none" w:sz="0" w:space="0" w:color="auto"/>
                                                                                            <w:bottom w:val="none" w:sz="0" w:space="0" w:color="auto"/>
                                                                                            <w:right w:val="none" w:sz="0" w:space="0" w:color="auto"/>
                                                                                          </w:divBdr>
                                                                                          <w:divsChild>
                                                                                            <w:div w:id="1094059238">
                                                                                              <w:marLeft w:val="0"/>
                                                                                              <w:marRight w:val="0"/>
                                                                                              <w:marTop w:val="0"/>
                                                                                              <w:marBottom w:val="0"/>
                                                                                              <w:divBdr>
                                                                                                <w:top w:val="none" w:sz="0" w:space="0" w:color="auto"/>
                                                                                                <w:left w:val="none" w:sz="0" w:space="0" w:color="auto"/>
                                                                                                <w:bottom w:val="none" w:sz="0" w:space="0" w:color="auto"/>
                                                                                                <w:right w:val="none" w:sz="0" w:space="0" w:color="auto"/>
                                                                                              </w:divBdr>
                                                                                              <w:divsChild>
                                                                                                <w:div w:id="1986279993">
                                                                                                  <w:marLeft w:val="0"/>
                                                                                                  <w:marRight w:val="0"/>
                                                                                                  <w:marTop w:val="0"/>
                                                                                                  <w:marBottom w:val="0"/>
                                                                                                  <w:divBdr>
                                                                                                    <w:top w:val="none" w:sz="0" w:space="0" w:color="auto"/>
                                                                                                    <w:left w:val="none" w:sz="0" w:space="0" w:color="auto"/>
                                                                                                    <w:bottom w:val="none" w:sz="0" w:space="0" w:color="auto"/>
                                                                                                    <w:right w:val="none" w:sz="0" w:space="0" w:color="auto"/>
                                                                                                  </w:divBdr>
                                                                                                </w:div>
                                                                                                <w:div w:id="9889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709041">
      <w:bodyDiv w:val="1"/>
      <w:marLeft w:val="0"/>
      <w:marRight w:val="0"/>
      <w:marTop w:val="0"/>
      <w:marBottom w:val="0"/>
      <w:divBdr>
        <w:top w:val="none" w:sz="0" w:space="0" w:color="auto"/>
        <w:left w:val="none" w:sz="0" w:space="0" w:color="auto"/>
        <w:bottom w:val="none" w:sz="0" w:space="0" w:color="auto"/>
        <w:right w:val="none" w:sz="0" w:space="0" w:color="auto"/>
      </w:divBdr>
      <w:divsChild>
        <w:div w:id="2142528970">
          <w:marLeft w:val="0"/>
          <w:marRight w:val="0"/>
          <w:marTop w:val="0"/>
          <w:marBottom w:val="0"/>
          <w:divBdr>
            <w:top w:val="none" w:sz="0" w:space="0" w:color="auto"/>
            <w:left w:val="none" w:sz="0" w:space="0" w:color="auto"/>
            <w:bottom w:val="none" w:sz="0" w:space="0" w:color="auto"/>
            <w:right w:val="none" w:sz="0" w:space="0" w:color="auto"/>
          </w:divBdr>
          <w:divsChild>
            <w:div w:id="420807346">
              <w:marLeft w:val="0"/>
              <w:marRight w:val="0"/>
              <w:marTop w:val="0"/>
              <w:marBottom w:val="0"/>
              <w:divBdr>
                <w:top w:val="none" w:sz="0" w:space="0" w:color="auto"/>
                <w:left w:val="none" w:sz="0" w:space="0" w:color="auto"/>
                <w:bottom w:val="none" w:sz="0" w:space="0" w:color="auto"/>
                <w:right w:val="none" w:sz="0" w:space="0" w:color="auto"/>
              </w:divBdr>
              <w:divsChild>
                <w:div w:id="2046321385">
                  <w:marLeft w:val="0"/>
                  <w:marRight w:val="0"/>
                  <w:marTop w:val="0"/>
                  <w:marBottom w:val="0"/>
                  <w:divBdr>
                    <w:top w:val="none" w:sz="0" w:space="0" w:color="auto"/>
                    <w:left w:val="none" w:sz="0" w:space="0" w:color="auto"/>
                    <w:bottom w:val="none" w:sz="0" w:space="0" w:color="auto"/>
                    <w:right w:val="none" w:sz="0" w:space="0" w:color="auto"/>
                  </w:divBdr>
                  <w:divsChild>
                    <w:div w:id="782043760">
                      <w:marLeft w:val="0"/>
                      <w:marRight w:val="0"/>
                      <w:marTop w:val="0"/>
                      <w:marBottom w:val="0"/>
                      <w:divBdr>
                        <w:top w:val="none" w:sz="0" w:space="0" w:color="auto"/>
                        <w:left w:val="none" w:sz="0" w:space="0" w:color="auto"/>
                        <w:bottom w:val="none" w:sz="0" w:space="0" w:color="auto"/>
                        <w:right w:val="none" w:sz="0" w:space="0" w:color="auto"/>
                      </w:divBdr>
                      <w:divsChild>
                        <w:div w:id="1213538281">
                          <w:marLeft w:val="0"/>
                          <w:marRight w:val="0"/>
                          <w:marTop w:val="0"/>
                          <w:marBottom w:val="0"/>
                          <w:divBdr>
                            <w:top w:val="none" w:sz="0" w:space="0" w:color="auto"/>
                            <w:left w:val="none" w:sz="0" w:space="0" w:color="auto"/>
                            <w:bottom w:val="none" w:sz="0" w:space="0" w:color="auto"/>
                            <w:right w:val="none" w:sz="0" w:space="0" w:color="auto"/>
                          </w:divBdr>
                          <w:divsChild>
                            <w:div w:id="651905905">
                              <w:marLeft w:val="0"/>
                              <w:marRight w:val="0"/>
                              <w:marTop w:val="0"/>
                              <w:marBottom w:val="0"/>
                              <w:divBdr>
                                <w:top w:val="none" w:sz="0" w:space="0" w:color="auto"/>
                                <w:left w:val="none" w:sz="0" w:space="0" w:color="auto"/>
                                <w:bottom w:val="none" w:sz="0" w:space="0" w:color="auto"/>
                                <w:right w:val="none" w:sz="0" w:space="0" w:color="auto"/>
                              </w:divBdr>
                              <w:divsChild>
                                <w:div w:id="227424878">
                                  <w:marLeft w:val="0"/>
                                  <w:marRight w:val="0"/>
                                  <w:marTop w:val="0"/>
                                  <w:marBottom w:val="0"/>
                                  <w:divBdr>
                                    <w:top w:val="none" w:sz="0" w:space="0" w:color="auto"/>
                                    <w:left w:val="none" w:sz="0" w:space="0" w:color="auto"/>
                                    <w:bottom w:val="none" w:sz="0" w:space="0" w:color="auto"/>
                                    <w:right w:val="none" w:sz="0" w:space="0" w:color="auto"/>
                                  </w:divBdr>
                                  <w:divsChild>
                                    <w:div w:id="88358113">
                                      <w:marLeft w:val="0"/>
                                      <w:marRight w:val="0"/>
                                      <w:marTop w:val="0"/>
                                      <w:marBottom w:val="0"/>
                                      <w:divBdr>
                                        <w:top w:val="none" w:sz="0" w:space="0" w:color="auto"/>
                                        <w:left w:val="none" w:sz="0" w:space="0" w:color="auto"/>
                                        <w:bottom w:val="none" w:sz="0" w:space="0" w:color="auto"/>
                                        <w:right w:val="none" w:sz="0" w:space="0" w:color="auto"/>
                                      </w:divBdr>
                                      <w:divsChild>
                                        <w:div w:id="835337474">
                                          <w:marLeft w:val="0"/>
                                          <w:marRight w:val="0"/>
                                          <w:marTop w:val="0"/>
                                          <w:marBottom w:val="0"/>
                                          <w:divBdr>
                                            <w:top w:val="none" w:sz="0" w:space="0" w:color="auto"/>
                                            <w:left w:val="none" w:sz="0" w:space="0" w:color="auto"/>
                                            <w:bottom w:val="none" w:sz="0" w:space="0" w:color="auto"/>
                                            <w:right w:val="none" w:sz="0" w:space="0" w:color="auto"/>
                                          </w:divBdr>
                                          <w:divsChild>
                                            <w:div w:id="452332993">
                                              <w:marLeft w:val="0"/>
                                              <w:marRight w:val="0"/>
                                              <w:marTop w:val="0"/>
                                              <w:marBottom w:val="0"/>
                                              <w:divBdr>
                                                <w:top w:val="none" w:sz="0" w:space="0" w:color="auto"/>
                                                <w:left w:val="none" w:sz="0" w:space="0" w:color="auto"/>
                                                <w:bottom w:val="none" w:sz="0" w:space="0" w:color="auto"/>
                                                <w:right w:val="none" w:sz="0" w:space="0" w:color="auto"/>
                                              </w:divBdr>
                                              <w:divsChild>
                                                <w:div w:id="982391550">
                                                  <w:marLeft w:val="0"/>
                                                  <w:marRight w:val="0"/>
                                                  <w:marTop w:val="0"/>
                                                  <w:marBottom w:val="330"/>
                                                  <w:divBdr>
                                                    <w:top w:val="none" w:sz="0" w:space="0" w:color="auto"/>
                                                    <w:left w:val="none" w:sz="0" w:space="0" w:color="auto"/>
                                                    <w:bottom w:val="none" w:sz="0" w:space="0" w:color="auto"/>
                                                    <w:right w:val="none" w:sz="0" w:space="0" w:color="auto"/>
                                                  </w:divBdr>
                                                  <w:divsChild>
                                                    <w:div w:id="1457213417">
                                                      <w:marLeft w:val="0"/>
                                                      <w:marRight w:val="0"/>
                                                      <w:marTop w:val="0"/>
                                                      <w:marBottom w:val="0"/>
                                                      <w:divBdr>
                                                        <w:top w:val="none" w:sz="0" w:space="0" w:color="auto"/>
                                                        <w:left w:val="none" w:sz="0" w:space="0" w:color="auto"/>
                                                        <w:bottom w:val="none" w:sz="0" w:space="0" w:color="auto"/>
                                                        <w:right w:val="none" w:sz="0" w:space="0" w:color="auto"/>
                                                      </w:divBdr>
                                                      <w:divsChild>
                                                        <w:div w:id="153883028">
                                                          <w:marLeft w:val="0"/>
                                                          <w:marRight w:val="0"/>
                                                          <w:marTop w:val="0"/>
                                                          <w:marBottom w:val="0"/>
                                                          <w:divBdr>
                                                            <w:top w:val="single" w:sz="6" w:space="0" w:color="ABABAB"/>
                                                            <w:left w:val="single" w:sz="6" w:space="0" w:color="ABABAB"/>
                                                            <w:bottom w:val="single" w:sz="6" w:space="0" w:color="ABABAB"/>
                                                            <w:right w:val="single" w:sz="6" w:space="0" w:color="ABABAB"/>
                                                          </w:divBdr>
                                                          <w:divsChild>
                                                            <w:div w:id="999692320">
                                                              <w:marLeft w:val="0"/>
                                                              <w:marRight w:val="0"/>
                                                              <w:marTop w:val="0"/>
                                                              <w:marBottom w:val="0"/>
                                                              <w:divBdr>
                                                                <w:top w:val="none" w:sz="0" w:space="0" w:color="auto"/>
                                                                <w:left w:val="none" w:sz="0" w:space="0" w:color="auto"/>
                                                                <w:bottom w:val="none" w:sz="0" w:space="0" w:color="auto"/>
                                                                <w:right w:val="none" w:sz="0" w:space="0" w:color="auto"/>
                                                              </w:divBdr>
                                                              <w:divsChild>
                                                                <w:div w:id="824930874">
                                                                  <w:marLeft w:val="0"/>
                                                                  <w:marRight w:val="0"/>
                                                                  <w:marTop w:val="0"/>
                                                                  <w:marBottom w:val="0"/>
                                                                  <w:divBdr>
                                                                    <w:top w:val="none" w:sz="0" w:space="0" w:color="auto"/>
                                                                    <w:left w:val="none" w:sz="0" w:space="0" w:color="auto"/>
                                                                    <w:bottom w:val="none" w:sz="0" w:space="0" w:color="auto"/>
                                                                    <w:right w:val="none" w:sz="0" w:space="0" w:color="auto"/>
                                                                  </w:divBdr>
                                                                  <w:divsChild>
                                                                    <w:div w:id="857356477">
                                                                      <w:marLeft w:val="0"/>
                                                                      <w:marRight w:val="0"/>
                                                                      <w:marTop w:val="0"/>
                                                                      <w:marBottom w:val="0"/>
                                                                      <w:divBdr>
                                                                        <w:top w:val="none" w:sz="0" w:space="0" w:color="auto"/>
                                                                        <w:left w:val="none" w:sz="0" w:space="0" w:color="auto"/>
                                                                        <w:bottom w:val="none" w:sz="0" w:space="0" w:color="auto"/>
                                                                        <w:right w:val="none" w:sz="0" w:space="0" w:color="auto"/>
                                                                      </w:divBdr>
                                                                      <w:divsChild>
                                                                        <w:div w:id="1044140890">
                                                                          <w:marLeft w:val="0"/>
                                                                          <w:marRight w:val="0"/>
                                                                          <w:marTop w:val="0"/>
                                                                          <w:marBottom w:val="0"/>
                                                                          <w:divBdr>
                                                                            <w:top w:val="none" w:sz="0" w:space="0" w:color="auto"/>
                                                                            <w:left w:val="none" w:sz="0" w:space="0" w:color="auto"/>
                                                                            <w:bottom w:val="none" w:sz="0" w:space="0" w:color="auto"/>
                                                                            <w:right w:val="none" w:sz="0" w:space="0" w:color="auto"/>
                                                                          </w:divBdr>
                                                                          <w:divsChild>
                                                                            <w:div w:id="707097930">
                                                                              <w:marLeft w:val="-75"/>
                                                                              <w:marRight w:val="0"/>
                                                                              <w:marTop w:val="30"/>
                                                                              <w:marBottom w:val="30"/>
                                                                              <w:divBdr>
                                                                                <w:top w:val="none" w:sz="0" w:space="0" w:color="auto"/>
                                                                                <w:left w:val="none" w:sz="0" w:space="0" w:color="auto"/>
                                                                                <w:bottom w:val="none" w:sz="0" w:space="0" w:color="auto"/>
                                                                                <w:right w:val="none" w:sz="0" w:space="0" w:color="auto"/>
                                                                              </w:divBdr>
                                                                              <w:divsChild>
                                                                                <w:div w:id="1907717923">
                                                                                  <w:marLeft w:val="0"/>
                                                                                  <w:marRight w:val="0"/>
                                                                                  <w:marTop w:val="0"/>
                                                                                  <w:marBottom w:val="0"/>
                                                                                  <w:divBdr>
                                                                                    <w:top w:val="none" w:sz="0" w:space="0" w:color="auto"/>
                                                                                    <w:left w:val="none" w:sz="0" w:space="0" w:color="auto"/>
                                                                                    <w:bottom w:val="none" w:sz="0" w:space="0" w:color="auto"/>
                                                                                    <w:right w:val="none" w:sz="0" w:space="0" w:color="auto"/>
                                                                                  </w:divBdr>
                                                                                  <w:divsChild>
                                                                                    <w:div w:id="905922758">
                                                                                      <w:marLeft w:val="0"/>
                                                                                      <w:marRight w:val="0"/>
                                                                                      <w:marTop w:val="0"/>
                                                                                      <w:marBottom w:val="0"/>
                                                                                      <w:divBdr>
                                                                                        <w:top w:val="none" w:sz="0" w:space="0" w:color="auto"/>
                                                                                        <w:left w:val="none" w:sz="0" w:space="0" w:color="auto"/>
                                                                                        <w:bottom w:val="none" w:sz="0" w:space="0" w:color="auto"/>
                                                                                        <w:right w:val="none" w:sz="0" w:space="0" w:color="auto"/>
                                                                                      </w:divBdr>
                                                                                      <w:divsChild>
                                                                                        <w:div w:id="233392825">
                                                                                          <w:marLeft w:val="0"/>
                                                                                          <w:marRight w:val="0"/>
                                                                                          <w:marTop w:val="0"/>
                                                                                          <w:marBottom w:val="0"/>
                                                                                          <w:divBdr>
                                                                                            <w:top w:val="none" w:sz="0" w:space="0" w:color="auto"/>
                                                                                            <w:left w:val="none" w:sz="0" w:space="0" w:color="auto"/>
                                                                                            <w:bottom w:val="none" w:sz="0" w:space="0" w:color="auto"/>
                                                                                            <w:right w:val="none" w:sz="0" w:space="0" w:color="auto"/>
                                                                                          </w:divBdr>
                                                                                          <w:divsChild>
                                                                                            <w:div w:id="1889098782">
                                                                                              <w:marLeft w:val="0"/>
                                                                                              <w:marRight w:val="0"/>
                                                                                              <w:marTop w:val="0"/>
                                                                                              <w:marBottom w:val="0"/>
                                                                                              <w:divBdr>
                                                                                                <w:top w:val="none" w:sz="0" w:space="0" w:color="auto"/>
                                                                                                <w:left w:val="none" w:sz="0" w:space="0" w:color="auto"/>
                                                                                                <w:bottom w:val="none" w:sz="0" w:space="0" w:color="auto"/>
                                                                                                <w:right w:val="none" w:sz="0" w:space="0" w:color="auto"/>
                                                                                              </w:divBdr>
                                                                                              <w:divsChild>
                                                                                                <w:div w:id="14907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5401">
      <w:bodyDiv w:val="1"/>
      <w:marLeft w:val="0"/>
      <w:marRight w:val="0"/>
      <w:marTop w:val="0"/>
      <w:marBottom w:val="0"/>
      <w:divBdr>
        <w:top w:val="none" w:sz="0" w:space="0" w:color="auto"/>
        <w:left w:val="none" w:sz="0" w:space="0" w:color="auto"/>
        <w:bottom w:val="none" w:sz="0" w:space="0" w:color="auto"/>
        <w:right w:val="none" w:sz="0" w:space="0" w:color="auto"/>
      </w:divBdr>
      <w:divsChild>
        <w:div w:id="1082021885">
          <w:marLeft w:val="0"/>
          <w:marRight w:val="0"/>
          <w:marTop w:val="0"/>
          <w:marBottom w:val="0"/>
          <w:divBdr>
            <w:top w:val="none" w:sz="0" w:space="0" w:color="auto"/>
            <w:left w:val="none" w:sz="0" w:space="0" w:color="auto"/>
            <w:bottom w:val="none" w:sz="0" w:space="0" w:color="auto"/>
            <w:right w:val="none" w:sz="0" w:space="0" w:color="auto"/>
          </w:divBdr>
          <w:divsChild>
            <w:div w:id="1296835905">
              <w:marLeft w:val="0"/>
              <w:marRight w:val="0"/>
              <w:marTop w:val="0"/>
              <w:marBottom w:val="0"/>
              <w:divBdr>
                <w:top w:val="none" w:sz="0" w:space="0" w:color="auto"/>
                <w:left w:val="none" w:sz="0" w:space="0" w:color="auto"/>
                <w:bottom w:val="none" w:sz="0" w:space="0" w:color="auto"/>
                <w:right w:val="none" w:sz="0" w:space="0" w:color="auto"/>
              </w:divBdr>
              <w:divsChild>
                <w:div w:id="355038965">
                  <w:marLeft w:val="0"/>
                  <w:marRight w:val="0"/>
                  <w:marTop w:val="0"/>
                  <w:marBottom w:val="0"/>
                  <w:divBdr>
                    <w:top w:val="none" w:sz="0" w:space="0" w:color="auto"/>
                    <w:left w:val="none" w:sz="0" w:space="0" w:color="auto"/>
                    <w:bottom w:val="none" w:sz="0" w:space="0" w:color="auto"/>
                    <w:right w:val="none" w:sz="0" w:space="0" w:color="auto"/>
                  </w:divBdr>
                  <w:divsChild>
                    <w:div w:id="1312252722">
                      <w:marLeft w:val="0"/>
                      <w:marRight w:val="0"/>
                      <w:marTop w:val="0"/>
                      <w:marBottom w:val="0"/>
                      <w:divBdr>
                        <w:top w:val="none" w:sz="0" w:space="0" w:color="auto"/>
                        <w:left w:val="none" w:sz="0" w:space="0" w:color="auto"/>
                        <w:bottom w:val="none" w:sz="0" w:space="0" w:color="auto"/>
                        <w:right w:val="none" w:sz="0" w:space="0" w:color="auto"/>
                      </w:divBdr>
                      <w:divsChild>
                        <w:div w:id="2093311332">
                          <w:marLeft w:val="0"/>
                          <w:marRight w:val="0"/>
                          <w:marTop w:val="0"/>
                          <w:marBottom w:val="0"/>
                          <w:divBdr>
                            <w:top w:val="none" w:sz="0" w:space="0" w:color="auto"/>
                            <w:left w:val="none" w:sz="0" w:space="0" w:color="auto"/>
                            <w:bottom w:val="none" w:sz="0" w:space="0" w:color="auto"/>
                            <w:right w:val="none" w:sz="0" w:space="0" w:color="auto"/>
                          </w:divBdr>
                          <w:divsChild>
                            <w:div w:id="1549028340">
                              <w:marLeft w:val="0"/>
                              <w:marRight w:val="0"/>
                              <w:marTop w:val="0"/>
                              <w:marBottom w:val="0"/>
                              <w:divBdr>
                                <w:top w:val="none" w:sz="0" w:space="0" w:color="auto"/>
                                <w:left w:val="none" w:sz="0" w:space="0" w:color="auto"/>
                                <w:bottom w:val="none" w:sz="0" w:space="0" w:color="auto"/>
                                <w:right w:val="none" w:sz="0" w:space="0" w:color="auto"/>
                              </w:divBdr>
                              <w:divsChild>
                                <w:div w:id="566306504">
                                  <w:marLeft w:val="0"/>
                                  <w:marRight w:val="0"/>
                                  <w:marTop w:val="0"/>
                                  <w:marBottom w:val="0"/>
                                  <w:divBdr>
                                    <w:top w:val="none" w:sz="0" w:space="0" w:color="auto"/>
                                    <w:left w:val="none" w:sz="0" w:space="0" w:color="auto"/>
                                    <w:bottom w:val="none" w:sz="0" w:space="0" w:color="auto"/>
                                    <w:right w:val="none" w:sz="0" w:space="0" w:color="auto"/>
                                  </w:divBdr>
                                  <w:divsChild>
                                    <w:div w:id="515654778">
                                      <w:marLeft w:val="0"/>
                                      <w:marRight w:val="0"/>
                                      <w:marTop w:val="0"/>
                                      <w:marBottom w:val="0"/>
                                      <w:divBdr>
                                        <w:top w:val="none" w:sz="0" w:space="0" w:color="auto"/>
                                        <w:left w:val="none" w:sz="0" w:space="0" w:color="auto"/>
                                        <w:bottom w:val="none" w:sz="0" w:space="0" w:color="auto"/>
                                        <w:right w:val="none" w:sz="0" w:space="0" w:color="auto"/>
                                      </w:divBdr>
                                      <w:divsChild>
                                        <w:div w:id="44716555">
                                          <w:marLeft w:val="0"/>
                                          <w:marRight w:val="0"/>
                                          <w:marTop w:val="0"/>
                                          <w:marBottom w:val="0"/>
                                          <w:divBdr>
                                            <w:top w:val="none" w:sz="0" w:space="0" w:color="auto"/>
                                            <w:left w:val="none" w:sz="0" w:space="0" w:color="auto"/>
                                            <w:bottom w:val="none" w:sz="0" w:space="0" w:color="auto"/>
                                            <w:right w:val="none" w:sz="0" w:space="0" w:color="auto"/>
                                          </w:divBdr>
                                          <w:divsChild>
                                            <w:div w:id="1292320105">
                                              <w:marLeft w:val="0"/>
                                              <w:marRight w:val="0"/>
                                              <w:marTop w:val="0"/>
                                              <w:marBottom w:val="0"/>
                                              <w:divBdr>
                                                <w:top w:val="none" w:sz="0" w:space="0" w:color="auto"/>
                                                <w:left w:val="none" w:sz="0" w:space="0" w:color="auto"/>
                                                <w:bottom w:val="none" w:sz="0" w:space="0" w:color="auto"/>
                                                <w:right w:val="none" w:sz="0" w:space="0" w:color="auto"/>
                                              </w:divBdr>
                                              <w:divsChild>
                                                <w:div w:id="782190175">
                                                  <w:marLeft w:val="0"/>
                                                  <w:marRight w:val="0"/>
                                                  <w:marTop w:val="0"/>
                                                  <w:marBottom w:val="3240"/>
                                                  <w:divBdr>
                                                    <w:top w:val="none" w:sz="0" w:space="0" w:color="auto"/>
                                                    <w:left w:val="none" w:sz="0" w:space="0" w:color="auto"/>
                                                    <w:bottom w:val="none" w:sz="0" w:space="0" w:color="auto"/>
                                                    <w:right w:val="none" w:sz="0" w:space="0" w:color="auto"/>
                                                  </w:divBdr>
                                                  <w:divsChild>
                                                    <w:div w:id="1399984364">
                                                      <w:marLeft w:val="0"/>
                                                      <w:marRight w:val="0"/>
                                                      <w:marTop w:val="0"/>
                                                      <w:marBottom w:val="0"/>
                                                      <w:divBdr>
                                                        <w:top w:val="none" w:sz="0" w:space="0" w:color="auto"/>
                                                        <w:left w:val="none" w:sz="0" w:space="0" w:color="auto"/>
                                                        <w:bottom w:val="none" w:sz="0" w:space="0" w:color="auto"/>
                                                        <w:right w:val="none" w:sz="0" w:space="0" w:color="auto"/>
                                                      </w:divBdr>
                                                      <w:divsChild>
                                                        <w:div w:id="186020804">
                                                          <w:marLeft w:val="0"/>
                                                          <w:marRight w:val="0"/>
                                                          <w:marTop w:val="0"/>
                                                          <w:marBottom w:val="0"/>
                                                          <w:divBdr>
                                                            <w:top w:val="single" w:sz="6" w:space="0" w:color="ABABAB"/>
                                                            <w:left w:val="single" w:sz="6" w:space="0" w:color="ABABAB"/>
                                                            <w:bottom w:val="single" w:sz="6" w:space="0" w:color="ABABAB"/>
                                                            <w:right w:val="single" w:sz="6" w:space="0" w:color="ABABAB"/>
                                                          </w:divBdr>
                                                          <w:divsChild>
                                                            <w:div w:id="774136362">
                                                              <w:marLeft w:val="0"/>
                                                              <w:marRight w:val="0"/>
                                                              <w:marTop w:val="0"/>
                                                              <w:marBottom w:val="0"/>
                                                              <w:divBdr>
                                                                <w:top w:val="none" w:sz="0" w:space="0" w:color="auto"/>
                                                                <w:left w:val="none" w:sz="0" w:space="0" w:color="auto"/>
                                                                <w:bottom w:val="none" w:sz="0" w:space="0" w:color="auto"/>
                                                                <w:right w:val="none" w:sz="0" w:space="0" w:color="auto"/>
                                                              </w:divBdr>
                                                              <w:divsChild>
                                                                <w:div w:id="1339236976">
                                                                  <w:marLeft w:val="0"/>
                                                                  <w:marRight w:val="0"/>
                                                                  <w:marTop w:val="0"/>
                                                                  <w:marBottom w:val="0"/>
                                                                  <w:divBdr>
                                                                    <w:top w:val="none" w:sz="0" w:space="0" w:color="auto"/>
                                                                    <w:left w:val="none" w:sz="0" w:space="0" w:color="auto"/>
                                                                    <w:bottom w:val="none" w:sz="0" w:space="0" w:color="auto"/>
                                                                    <w:right w:val="none" w:sz="0" w:space="0" w:color="auto"/>
                                                                  </w:divBdr>
                                                                  <w:divsChild>
                                                                    <w:div w:id="252207026">
                                                                      <w:marLeft w:val="0"/>
                                                                      <w:marRight w:val="0"/>
                                                                      <w:marTop w:val="0"/>
                                                                      <w:marBottom w:val="0"/>
                                                                      <w:divBdr>
                                                                        <w:top w:val="none" w:sz="0" w:space="0" w:color="auto"/>
                                                                        <w:left w:val="none" w:sz="0" w:space="0" w:color="auto"/>
                                                                        <w:bottom w:val="none" w:sz="0" w:space="0" w:color="auto"/>
                                                                        <w:right w:val="none" w:sz="0" w:space="0" w:color="auto"/>
                                                                      </w:divBdr>
                                                                      <w:divsChild>
                                                                        <w:div w:id="1791046450">
                                                                          <w:marLeft w:val="0"/>
                                                                          <w:marRight w:val="0"/>
                                                                          <w:marTop w:val="0"/>
                                                                          <w:marBottom w:val="0"/>
                                                                          <w:divBdr>
                                                                            <w:top w:val="none" w:sz="0" w:space="0" w:color="auto"/>
                                                                            <w:left w:val="none" w:sz="0" w:space="0" w:color="auto"/>
                                                                            <w:bottom w:val="none" w:sz="0" w:space="0" w:color="auto"/>
                                                                            <w:right w:val="none" w:sz="0" w:space="0" w:color="auto"/>
                                                                          </w:divBdr>
                                                                          <w:divsChild>
                                                                            <w:div w:id="1648972728">
                                                                              <w:marLeft w:val="-75"/>
                                                                              <w:marRight w:val="0"/>
                                                                              <w:marTop w:val="30"/>
                                                                              <w:marBottom w:val="30"/>
                                                                              <w:divBdr>
                                                                                <w:top w:val="none" w:sz="0" w:space="0" w:color="auto"/>
                                                                                <w:left w:val="none" w:sz="0" w:space="0" w:color="auto"/>
                                                                                <w:bottom w:val="none" w:sz="0" w:space="0" w:color="auto"/>
                                                                                <w:right w:val="none" w:sz="0" w:space="0" w:color="auto"/>
                                                                              </w:divBdr>
                                                                              <w:divsChild>
                                                                                <w:div w:id="1530296157">
                                                                                  <w:marLeft w:val="0"/>
                                                                                  <w:marRight w:val="0"/>
                                                                                  <w:marTop w:val="0"/>
                                                                                  <w:marBottom w:val="0"/>
                                                                                  <w:divBdr>
                                                                                    <w:top w:val="none" w:sz="0" w:space="0" w:color="auto"/>
                                                                                    <w:left w:val="none" w:sz="0" w:space="0" w:color="auto"/>
                                                                                    <w:bottom w:val="none" w:sz="0" w:space="0" w:color="auto"/>
                                                                                    <w:right w:val="none" w:sz="0" w:space="0" w:color="auto"/>
                                                                                  </w:divBdr>
                                                                                  <w:divsChild>
                                                                                    <w:div w:id="1961572361">
                                                                                      <w:marLeft w:val="0"/>
                                                                                      <w:marRight w:val="0"/>
                                                                                      <w:marTop w:val="0"/>
                                                                                      <w:marBottom w:val="0"/>
                                                                                      <w:divBdr>
                                                                                        <w:top w:val="none" w:sz="0" w:space="0" w:color="auto"/>
                                                                                        <w:left w:val="none" w:sz="0" w:space="0" w:color="auto"/>
                                                                                        <w:bottom w:val="none" w:sz="0" w:space="0" w:color="auto"/>
                                                                                        <w:right w:val="none" w:sz="0" w:space="0" w:color="auto"/>
                                                                                      </w:divBdr>
                                                                                      <w:divsChild>
                                                                                        <w:div w:id="340552931">
                                                                                          <w:marLeft w:val="0"/>
                                                                                          <w:marRight w:val="0"/>
                                                                                          <w:marTop w:val="0"/>
                                                                                          <w:marBottom w:val="0"/>
                                                                                          <w:divBdr>
                                                                                            <w:top w:val="none" w:sz="0" w:space="0" w:color="auto"/>
                                                                                            <w:left w:val="none" w:sz="0" w:space="0" w:color="auto"/>
                                                                                            <w:bottom w:val="none" w:sz="0" w:space="0" w:color="auto"/>
                                                                                            <w:right w:val="none" w:sz="0" w:space="0" w:color="auto"/>
                                                                                          </w:divBdr>
                                                                                          <w:divsChild>
                                                                                            <w:div w:id="998535046">
                                                                                              <w:marLeft w:val="0"/>
                                                                                              <w:marRight w:val="0"/>
                                                                                              <w:marTop w:val="0"/>
                                                                                              <w:marBottom w:val="0"/>
                                                                                              <w:divBdr>
                                                                                                <w:top w:val="none" w:sz="0" w:space="0" w:color="auto"/>
                                                                                                <w:left w:val="none" w:sz="0" w:space="0" w:color="auto"/>
                                                                                                <w:bottom w:val="none" w:sz="0" w:space="0" w:color="auto"/>
                                                                                                <w:right w:val="none" w:sz="0" w:space="0" w:color="auto"/>
                                                                                              </w:divBdr>
                                                                                              <w:divsChild>
                                                                                                <w:div w:id="2402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121236">
      <w:bodyDiv w:val="1"/>
      <w:marLeft w:val="0"/>
      <w:marRight w:val="0"/>
      <w:marTop w:val="0"/>
      <w:marBottom w:val="0"/>
      <w:divBdr>
        <w:top w:val="none" w:sz="0" w:space="0" w:color="auto"/>
        <w:left w:val="none" w:sz="0" w:space="0" w:color="auto"/>
        <w:bottom w:val="none" w:sz="0" w:space="0" w:color="auto"/>
        <w:right w:val="none" w:sz="0" w:space="0" w:color="auto"/>
      </w:divBdr>
      <w:divsChild>
        <w:div w:id="1398940746">
          <w:marLeft w:val="0"/>
          <w:marRight w:val="0"/>
          <w:marTop w:val="0"/>
          <w:marBottom w:val="0"/>
          <w:divBdr>
            <w:top w:val="none" w:sz="0" w:space="0" w:color="auto"/>
            <w:left w:val="none" w:sz="0" w:space="0" w:color="auto"/>
            <w:bottom w:val="none" w:sz="0" w:space="0" w:color="auto"/>
            <w:right w:val="none" w:sz="0" w:space="0" w:color="auto"/>
          </w:divBdr>
          <w:divsChild>
            <w:div w:id="1035696502">
              <w:marLeft w:val="0"/>
              <w:marRight w:val="0"/>
              <w:marTop w:val="0"/>
              <w:marBottom w:val="0"/>
              <w:divBdr>
                <w:top w:val="none" w:sz="0" w:space="0" w:color="auto"/>
                <w:left w:val="none" w:sz="0" w:space="0" w:color="auto"/>
                <w:bottom w:val="none" w:sz="0" w:space="0" w:color="auto"/>
                <w:right w:val="none" w:sz="0" w:space="0" w:color="auto"/>
              </w:divBdr>
              <w:divsChild>
                <w:div w:id="1411850898">
                  <w:marLeft w:val="0"/>
                  <w:marRight w:val="0"/>
                  <w:marTop w:val="0"/>
                  <w:marBottom w:val="0"/>
                  <w:divBdr>
                    <w:top w:val="none" w:sz="0" w:space="0" w:color="auto"/>
                    <w:left w:val="none" w:sz="0" w:space="0" w:color="auto"/>
                    <w:bottom w:val="none" w:sz="0" w:space="0" w:color="auto"/>
                    <w:right w:val="none" w:sz="0" w:space="0" w:color="auto"/>
                  </w:divBdr>
                  <w:divsChild>
                    <w:div w:id="449206103">
                      <w:marLeft w:val="0"/>
                      <w:marRight w:val="0"/>
                      <w:marTop w:val="0"/>
                      <w:marBottom w:val="0"/>
                      <w:divBdr>
                        <w:top w:val="none" w:sz="0" w:space="0" w:color="auto"/>
                        <w:left w:val="none" w:sz="0" w:space="0" w:color="auto"/>
                        <w:bottom w:val="none" w:sz="0" w:space="0" w:color="auto"/>
                        <w:right w:val="none" w:sz="0" w:space="0" w:color="auto"/>
                      </w:divBdr>
                      <w:divsChild>
                        <w:div w:id="109057720">
                          <w:marLeft w:val="0"/>
                          <w:marRight w:val="0"/>
                          <w:marTop w:val="0"/>
                          <w:marBottom w:val="0"/>
                          <w:divBdr>
                            <w:top w:val="none" w:sz="0" w:space="0" w:color="auto"/>
                            <w:left w:val="none" w:sz="0" w:space="0" w:color="auto"/>
                            <w:bottom w:val="none" w:sz="0" w:space="0" w:color="auto"/>
                            <w:right w:val="none" w:sz="0" w:space="0" w:color="auto"/>
                          </w:divBdr>
                          <w:divsChild>
                            <w:div w:id="1991320372">
                              <w:marLeft w:val="0"/>
                              <w:marRight w:val="0"/>
                              <w:marTop w:val="0"/>
                              <w:marBottom w:val="0"/>
                              <w:divBdr>
                                <w:top w:val="none" w:sz="0" w:space="0" w:color="auto"/>
                                <w:left w:val="none" w:sz="0" w:space="0" w:color="auto"/>
                                <w:bottom w:val="none" w:sz="0" w:space="0" w:color="auto"/>
                                <w:right w:val="none" w:sz="0" w:space="0" w:color="auto"/>
                              </w:divBdr>
                              <w:divsChild>
                                <w:div w:id="1807237211">
                                  <w:marLeft w:val="0"/>
                                  <w:marRight w:val="0"/>
                                  <w:marTop w:val="0"/>
                                  <w:marBottom w:val="0"/>
                                  <w:divBdr>
                                    <w:top w:val="none" w:sz="0" w:space="0" w:color="auto"/>
                                    <w:left w:val="none" w:sz="0" w:space="0" w:color="auto"/>
                                    <w:bottom w:val="none" w:sz="0" w:space="0" w:color="auto"/>
                                    <w:right w:val="none" w:sz="0" w:space="0" w:color="auto"/>
                                  </w:divBdr>
                                  <w:divsChild>
                                    <w:div w:id="1779256418">
                                      <w:marLeft w:val="0"/>
                                      <w:marRight w:val="0"/>
                                      <w:marTop w:val="0"/>
                                      <w:marBottom w:val="0"/>
                                      <w:divBdr>
                                        <w:top w:val="none" w:sz="0" w:space="0" w:color="auto"/>
                                        <w:left w:val="none" w:sz="0" w:space="0" w:color="auto"/>
                                        <w:bottom w:val="none" w:sz="0" w:space="0" w:color="auto"/>
                                        <w:right w:val="none" w:sz="0" w:space="0" w:color="auto"/>
                                      </w:divBdr>
                                      <w:divsChild>
                                        <w:div w:id="863900839">
                                          <w:marLeft w:val="0"/>
                                          <w:marRight w:val="0"/>
                                          <w:marTop w:val="0"/>
                                          <w:marBottom w:val="0"/>
                                          <w:divBdr>
                                            <w:top w:val="none" w:sz="0" w:space="0" w:color="auto"/>
                                            <w:left w:val="none" w:sz="0" w:space="0" w:color="auto"/>
                                            <w:bottom w:val="none" w:sz="0" w:space="0" w:color="auto"/>
                                            <w:right w:val="none" w:sz="0" w:space="0" w:color="auto"/>
                                          </w:divBdr>
                                          <w:divsChild>
                                            <w:div w:id="448671271">
                                              <w:marLeft w:val="0"/>
                                              <w:marRight w:val="0"/>
                                              <w:marTop w:val="0"/>
                                              <w:marBottom w:val="0"/>
                                              <w:divBdr>
                                                <w:top w:val="none" w:sz="0" w:space="0" w:color="auto"/>
                                                <w:left w:val="none" w:sz="0" w:space="0" w:color="auto"/>
                                                <w:bottom w:val="none" w:sz="0" w:space="0" w:color="auto"/>
                                                <w:right w:val="none" w:sz="0" w:space="0" w:color="auto"/>
                                              </w:divBdr>
                                              <w:divsChild>
                                                <w:div w:id="281889696">
                                                  <w:marLeft w:val="0"/>
                                                  <w:marRight w:val="0"/>
                                                  <w:marTop w:val="0"/>
                                                  <w:marBottom w:val="0"/>
                                                  <w:divBdr>
                                                    <w:top w:val="none" w:sz="0" w:space="0" w:color="auto"/>
                                                    <w:left w:val="none" w:sz="0" w:space="0" w:color="auto"/>
                                                    <w:bottom w:val="none" w:sz="0" w:space="0" w:color="auto"/>
                                                    <w:right w:val="none" w:sz="0" w:space="0" w:color="auto"/>
                                                  </w:divBdr>
                                                </w:div>
                                                <w:div w:id="1284923885">
                                                  <w:marLeft w:val="0"/>
                                                  <w:marRight w:val="0"/>
                                                  <w:marTop w:val="0"/>
                                                  <w:marBottom w:val="0"/>
                                                  <w:divBdr>
                                                    <w:top w:val="none" w:sz="0" w:space="0" w:color="auto"/>
                                                    <w:left w:val="none" w:sz="0" w:space="0" w:color="auto"/>
                                                    <w:bottom w:val="none" w:sz="0" w:space="0" w:color="auto"/>
                                                    <w:right w:val="none" w:sz="0" w:space="0" w:color="auto"/>
                                                  </w:divBdr>
                                                </w:div>
                                                <w:div w:id="1896624777">
                                                  <w:marLeft w:val="0"/>
                                                  <w:marRight w:val="0"/>
                                                  <w:marTop w:val="0"/>
                                                  <w:marBottom w:val="0"/>
                                                  <w:divBdr>
                                                    <w:top w:val="none" w:sz="0" w:space="0" w:color="auto"/>
                                                    <w:left w:val="none" w:sz="0" w:space="0" w:color="auto"/>
                                                    <w:bottom w:val="none" w:sz="0" w:space="0" w:color="auto"/>
                                                    <w:right w:val="none" w:sz="0" w:space="0" w:color="auto"/>
                                                  </w:divBdr>
                                                </w:div>
                                                <w:div w:id="1284193355">
                                                  <w:marLeft w:val="0"/>
                                                  <w:marRight w:val="0"/>
                                                  <w:marTop w:val="0"/>
                                                  <w:marBottom w:val="0"/>
                                                  <w:divBdr>
                                                    <w:top w:val="none" w:sz="0" w:space="0" w:color="auto"/>
                                                    <w:left w:val="none" w:sz="0" w:space="0" w:color="auto"/>
                                                    <w:bottom w:val="none" w:sz="0" w:space="0" w:color="auto"/>
                                                    <w:right w:val="none" w:sz="0" w:space="0" w:color="auto"/>
                                                  </w:divBdr>
                                                </w:div>
                                                <w:div w:id="586692157">
                                                  <w:marLeft w:val="0"/>
                                                  <w:marRight w:val="0"/>
                                                  <w:marTop w:val="0"/>
                                                  <w:marBottom w:val="0"/>
                                                  <w:divBdr>
                                                    <w:top w:val="none" w:sz="0" w:space="0" w:color="auto"/>
                                                    <w:left w:val="none" w:sz="0" w:space="0" w:color="auto"/>
                                                    <w:bottom w:val="none" w:sz="0" w:space="0" w:color="auto"/>
                                                    <w:right w:val="none" w:sz="0" w:space="0" w:color="auto"/>
                                                  </w:divBdr>
                                                </w:div>
                                                <w:div w:id="1668172875">
                                                  <w:marLeft w:val="0"/>
                                                  <w:marRight w:val="0"/>
                                                  <w:marTop w:val="0"/>
                                                  <w:marBottom w:val="0"/>
                                                  <w:divBdr>
                                                    <w:top w:val="none" w:sz="0" w:space="0" w:color="auto"/>
                                                    <w:left w:val="none" w:sz="0" w:space="0" w:color="auto"/>
                                                    <w:bottom w:val="none" w:sz="0" w:space="0" w:color="auto"/>
                                                    <w:right w:val="none" w:sz="0" w:space="0" w:color="auto"/>
                                                  </w:divBdr>
                                                </w:div>
                                                <w:div w:id="142280508">
                                                  <w:marLeft w:val="0"/>
                                                  <w:marRight w:val="0"/>
                                                  <w:marTop w:val="0"/>
                                                  <w:marBottom w:val="0"/>
                                                  <w:divBdr>
                                                    <w:top w:val="none" w:sz="0" w:space="0" w:color="auto"/>
                                                    <w:left w:val="none" w:sz="0" w:space="0" w:color="auto"/>
                                                    <w:bottom w:val="none" w:sz="0" w:space="0" w:color="auto"/>
                                                    <w:right w:val="none" w:sz="0" w:space="0" w:color="auto"/>
                                                  </w:divBdr>
                                                </w:div>
                                                <w:div w:id="394016721">
                                                  <w:marLeft w:val="0"/>
                                                  <w:marRight w:val="0"/>
                                                  <w:marTop w:val="0"/>
                                                  <w:marBottom w:val="0"/>
                                                  <w:divBdr>
                                                    <w:top w:val="none" w:sz="0" w:space="0" w:color="auto"/>
                                                    <w:left w:val="none" w:sz="0" w:space="0" w:color="auto"/>
                                                    <w:bottom w:val="none" w:sz="0" w:space="0" w:color="auto"/>
                                                    <w:right w:val="none" w:sz="0" w:space="0" w:color="auto"/>
                                                  </w:divBdr>
                                                </w:div>
                                                <w:div w:id="1986426777">
                                                  <w:marLeft w:val="0"/>
                                                  <w:marRight w:val="0"/>
                                                  <w:marTop w:val="0"/>
                                                  <w:marBottom w:val="0"/>
                                                  <w:divBdr>
                                                    <w:top w:val="none" w:sz="0" w:space="0" w:color="auto"/>
                                                    <w:left w:val="none" w:sz="0" w:space="0" w:color="auto"/>
                                                    <w:bottom w:val="none" w:sz="0" w:space="0" w:color="auto"/>
                                                    <w:right w:val="none" w:sz="0" w:space="0" w:color="auto"/>
                                                  </w:divBdr>
                                                </w:div>
                                                <w:div w:id="1508863765">
                                                  <w:marLeft w:val="0"/>
                                                  <w:marRight w:val="0"/>
                                                  <w:marTop w:val="0"/>
                                                  <w:marBottom w:val="0"/>
                                                  <w:divBdr>
                                                    <w:top w:val="none" w:sz="0" w:space="0" w:color="auto"/>
                                                    <w:left w:val="none" w:sz="0" w:space="0" w:color="auto"/>
                                                    <w:bottom w:val="none" w:sz="0" w:space="0" w:color="auto"/>
                                                    <w:right w:val="none" w:sz="0" w:space="0" w:color="auto"/>
                                                  </w:divBdr>
                                                </w:div>
                                                <w:div w:id="540561241">
                                                  <w:marLeft w:val="0"/>
                                                  <w:marRight w:val="0"/>
                                                  <w:marTop w:val="0"/>
                                                  <w:marBottom w:val="0"/>
                                                  <w:divBdr>
                                                    <w:top w:val="none" w:sz="0" w:space="0" w:color="auto"/>
                                                    <w:left w:val="none" w:sz="0" w:space="0" w:color="auto"/>
                                                    <w:bottom w:val="none" w:sz="0" w:space="0" w:color="auto"/>
                                                    <w:right w:val="none" w:sz="0" w:space="0" w:color="auto"/>
                                                  </w:divBdr>
                                                </w:div>
                                                <w:div w:id="376199294">
                                                  <w:marLeft w:val="0"/>
                                                  <w:marRight w:val="0"/>
                                                  <w:marTop w:val="0"/>
                                                  <w:marBottom w:val="0"/>
                                                  <w:divBdr>
                                                    <w:top w:val="none" w:sz="0" w:space="0" w:color="auto"/>
                                                    <w:left w:val="none" w:sz="0" w:space="0" w:color="auto"/>
                                                    <w:bottom w:val="none" w:sz="0" w:space="0" w:color="auto"/>
                                                    <w:right w:val="none" w:sz="0" w:space="0" w:color="auto"/>
                                                  </w:divBdr>
                                                </w:div>
                                                <w:div w:id="1777168928">
                                                  <w:marLeft w:val="0"/>
                                                  <w:marRight w:val="0"/>
                                                  <w:marTop w:val="0"/>
                                                  <w:marBottom w:val="0"/>
                                                  <w:divBdr>
                                                    <w:top w:val="none" w:sz="0" w:space="0" w:color="auto"/>
                                                    <w:left w:val="none" w:sz="0" w:space="0" w:color="auto"/>
                                                    <w:bottom w:val="none" w:sz="0" w:space="0" w:color="auto"/>
                                                    <w:right w:val="none" w:sz="0" w:space="0" w:color="auto"/>
                                                  </w:divBdr>
                                                </w:div>
                                                <w:div w:id="1318917249">
                                                  <w:marLeft w:val="0"/>
                                                  <w:marRight w:val="0"/>
                                                  <w:marTop w:val="0"/>
                                                  <w:marBottom w:val="0"/>
                                                  <w:divBdr>
                                                    <w:top w:val="none" w:sz="0" w:space="0" w:color="auto"/>
                                                    <w:left w:val="none" w:sz="0" w:space="0" w:color="auto"/>
                                                    <w:bottom w:val="none" w:sz="0" w:space="0" w:color="auto"/>
                                                    <w:right w:val="none" w:sz="0" w:space="0" w:color="auto"/>
                                                  </w:divBdr>
                                                </w:div>
                                                <w:div w:id="411124716">
                                                  <w:marLeft w:val="0"/>
                                                  <w:marRight w:val="0"/>
                                                  <w:marTop w:val="0"/>
                                                  <w:marBottom w:val="0"/>
                                                  <w:divBdr>
                                                    <w:top w:val="none" w:sz="0" w:space="0" w:color="auto"/>
                                                    <w:left w:val="none" w:sz="0" w:space="0" w:color="auto"/>
                                                    <w:bottom w:val="none" w:sz="0" w:space="0" w:color="auto"/>
                                                    <w:right w:val="none" w:sz="0" w:space="0" w:color="auto"/>
                                                  </w:divBdr>
                                                </w:div>
                                                <w:div w:id="1201432347">
                                                  <w:marLeft w:val="0"/>
                                                  <w:marRight w:val="0"/>
                                                  <w:marTop w:val="0"/>
                                                  <w:marBottom w:val="0"/>
                                                  <w:divBdr>
                                                    <w:top w:val="none" w:sz="0" w:space="0" w:color="auto"/>
                                                    <w:left w:val="none" w:sz="0" w:space="0" w:color="auto"/>
                                                    <w:bottom w:val="none" w:sz="0" w:space="0" w:color="auto"/>
                                                    <w:right w:val="none" w:sz="0" w:space="0" w:color="auto"/>
                                                  </w:divBdr>
                                                </w:div>
                                                <w:div w:id="646520356">
                                                  <w:marLeft w:val="0"/>
                                                  <w:marRight w:val="0"/>
                                                  <w:marTop w:val="0"/>
                                                  <w:marBottom w:val="0"/>
                                                  <w:divBdr>
                                                    <w:top w:val="none" w:sz="0" w:space="0" w:color="auto"/>
                                                    <w:left w:val="none" w:sz="0" w:space="0" w:color="auto"/>
                                                    <w:bottom w:val="none" w:sz="0" w:space="0" w:color="auto"/>
                                                    <w:right w:val="none" w:sz="0" w:space="0" w:color="auto"/>
                                                  </w:divBdr>
                                                </w:div>
                                                <w:div w:id="1395276812">
                                                  <w:marLeft w:val="0"/>
                                                  <w:marRight w:val="0"/>
                                                  <w:marTop w:val="0"/>
                                                  <w:marBottom w:val="0"/>
                                                  <w:divBdr>
                                                    <w:top w:val="none" w:sz="0" w:space="0" w:color="auto"/>
                                                    <w:left w:val="none" w:sz="0" w:space="0" w:color="auto"/>
                                                    <w:bottom w:val="none" w:sz="0" w:space="0" w:color="auto"/>
                                                    <w:right w:val="none" w:sz="0" w:space="0" w:color="auto"/>
                                                  </w:divBdr>
                                                </w:div>
                                                <w:div w:id="600180945">
                                                  <w:marLeft w:val="0"/>
                                                  <w:marRight w:val="0"/>
                                                  <w:marTop w:val="0"/>
                                                  <w:marBottom w:val="0"/>
                                                  <w:divBdr>
                                                    <w:top w:val="none" w:sz="0" w:space="0" w:color="auto"/>
                                                    <w:left w:val="none" w:sz="0" w:space="0" w:color="auto"/>
                                                    <w:bottom w:val="none" w:sz="0" w:space="0" w:color="auto"/>
                                                    <w:right w:val="none" w:sz="0" w:space="0" w:color="auto"/>
                                                  </w:divBdr>
                                                </w:div>
                                                <w:div w:id="1045716174">
                                                  <w:marLeft w:val="0"/>
                                                  <w:marRight w:val="0"/>
                                                  <w:marTop w:val="0"/>
                                                  <w:marBottom w:val="0"/>
                                                  <w:divBdr>
                                                    <w:top w:val="none" w:sz="0" w:space="0" w:color="auto"/>
                                                    <w:left w:val="none" w:sz="0" w:space="0" w:color="auto"/>
                                                    <w:bottom w:val="none" w:sz="0" w:space="0" w:color="auto"/>
                                                    <w:right w:val="none" w:sz="0" w:space="0" w:color="auto"/>
                                                  </w:divBdr>
                                                </w:div>
                                                <w:div w:id="1795099664">
                                                  <w:marLeft w:val="0"/>
                                                  <w:marRight w:val="0"/>
                                                  <w:marTop w:val="0"/>
                                                  <w:marBottom w:val="0"/>
                                                  <w:divBdr>
                                                    <w:top w:val="none" w:sz="0" w:space="0" w:color="auto"/>
                                                    <w:left w:val="none" w:sz="0" w:space="0" w:color="auto"/>
                                                    <w:bottom w:val="none" w:sz="0" w:space="0" w:color="auto"/>
                                                    <w:right w:val="none" w:sz="0" w:space="0" w:color="auto"/>
                                                  </w:divBdr>
                                                </w:div>
                                                <w:div w:id="978538775">
                                                  <w:marLeft w:val="0"/>
                                                  <w:marRight w:val="0"/>
                                                  <w:marTop w:val="0"/>
                                                  <w:marBottom w:val="0"/>
                                                  <w:divBdr>
                                                    <w:top w:val="none" w:sz="0" w:space="0" w:color="auto"/>
                                                    <w:left w:val="none" w:sz="0" w:space="0" w:color="auto"/>
                                                    <w:bottom w:val="none" w:sz="0" w:space="0" w:color="auto"/>
                                                    <w:right w:val="none" w:sz="0" w:space="0" w:color="auto"/>
                                                  </w:divBdr>
                                                </w:div>
                                                <w:div w:id="1911383212">
                                                  <w:marLeft w:val="0"/>
                                                  <w:marRight w:val="0"/>
                                                  <w:marTop w:val="0"/>
                                                  <w:marBottom w:val="0"/>
                                                  <w:divBdr>
                                                    <w:top w:val="none" w:sz="0" w:space="0" w:color="auto"/>
                                                    <w:left w:val="none" w:sz="0" w:space="0" w:color="auto"/>
                                                    <w:bottom w:val="none" w:sz="0" w:space="0" w:color="auto"/>
                                                    <w:right w:val="none" w:sz="0" w:space="0" w:color="auto"/>
                                                  </w:divBdr>
                                                </w:div>
                                                <w:div w:id="1030491991">
                                                  <w:marLeft w:val="0"/>
                                                  <w:marRight w:val="0"/>
                                                  <w:marTop w:val="0"/>
                                                  <w:marBottom w:val="0"/>
                                                  <w:divBdr>
                                                    <w:top w:val="none" w:sz="0" w:space="0" w:color="auto"/>
                                                    <w:left w:val="none" w:sz="0" w:space="0" w:color="auto"/>
                                                    <w:bottom w:val="none" w:sz="0" w:space="0" w:color="auto"/>
                                                    <w:right w:val="none" w:sz="0" w:space="0" w:color="auto"/>
                                                  </w:divBdr>
                                                </w:div>
                                                <w:div w:id="439449857">
                                                  <w:marLeft w:val="0"/>
                                                  <w:marRight w:val="0"/>
                                                  <w:marTop w:val="0"/>
                                                  <w:marBottom w:val="0"/>
                                                  <w:divBdr>
                                                    <w:top w:val="none" w:sz="0" w:space="0" w:color="auto"/>
                                                    <w:left w:val="none" w:sz="0" w:space="0" w:color="auto"/>
                                                    <w:bottom w:val="none" w:sz="0" w:space="0" w:color="auto"/>
                                                    <w:right w:val="none" w:sz="0" w:space="0" w:color="auto"/>
                                                  </w:divBdr>
                                                </w:div>
                                                <w:div w:id="1418206257">
                                                  <w:marLeft w:val="0"/>
                                                  <w:marRight w:val="0"/>
                                                  <w:marTop w:val="0"/>
                                                  <w:marBottom w:val="0"/>
                                                  <w:divBdr>
                                                    <w:top w:val="none" w:sz="0" w:space="0" w:color="auto"/>
                                                    <w:left w:val="none" w:sz="0" w:space="0" w:color="auto"/>
                                                    <w:bottom w:val="none" w:sz="0" w:space="0" w:color="auto"/>
                                                    <w:right w:val="none" w:sz="0" w:space="0" w:color="auto"/>
                                                  </w:divBdr>
                                                </w:div>
                                                <w:div w:id="4799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001932">
      <w:bodyDiv w:val="1"/>
      <w:marLeft w:val="0"/>
      <w:marRight w:val="0"/>
      <w:marTop w:val="0"/>
      <w:marBottom w:val="0"/>
      <w:divBdr>
        <w:top w:val="none" w:sz="0" w:space="0" w:color="auto"/>
        <w:left w:val="none" w:sz="0" w:space="0" w:color="auto"/>
        <w:bottom w:val="none" w:sz="0" w:space="0" w:color="auto"/>
        <w:right w:val="none" w:sz="0" w:space="0" w:color="auto"/>
      </w:divBdr>
      <w:divsChild>
        <w:div w:id="1258099191">
          <w:marLeft w:val="0"/>
          <w:marRight w:val="0"/>
          <w:marTop w:val="0"/>
          <w:marBottom w:val="0"/>
          <w:divBdr>
            <w:top w:val="none" w:sz="0" w:space="0" w:color="auto"/>
            <w:left w:val="none" w:sz="0" w:space="0" w:color="auto"/>
            <w:bottom w:val="none" w:sz="0" w:space="0" w:color="auto"/>
            <w:right w:val="none" w:sz="0" w:space="0" w:color="auto"/>
          </w:divBdr>
          <w:divsChild>
            <w:div w:id="245310612">
              <w:marLeft w:val="0"/>
              <w:marRight w:val="0"/>
              <w:marTop w:val="0"/>
              <w:marBottom w:val="0"/>
              <w:divBdr>
                <w:top w:val="none" w:sz="0" w:space="0" w:color="auto"/>
                <w:left w:val="none" w:sz="0" w:space="0" w:color="auto"/>
                <w:bottom w:val="none" w:sz="0" w:space="0" w:color="auto"/>
                <w:right w:val="none" w:sz="0" w:space="0" w:color="auto"/>
              </w:divBdr>
              <w:divsChild>
                <w:div w:id="1385065063">
                  <w:marLeft w:val="0"/>
                  <w:marRight w:val="0"/>
                  <w:marTop w:val="0"/>
                  <w:marBottom w:val="0"/>
                  <w:divBdr>
                    <w:top w:val="none" w:sz="0" w:space="0" w:color="auto"/>
                    <w:left w:val="none" w:sz="0" w:space="0" w:color="auto"/>
                    <w:bottom w:val="none" w:sz="0" w:space="0" w:color="auto"/>
                    <w:right w:val="none" w:sz="0" w:space="0" w:color="auto"/>
                  </w:divBdr>
                  <w:divsChild>
                    <w:div w:id="744884920">
                      <w:marLeft w:val="0"/>
                      <w:marRight w:val="0"/>
                      <w:marTop w:val="0"/>
                      <w:marBottom w:val="0"/>
                      <w:divBdr>
                        <w:top w:val="none" w:sz="0" w:space="0" w:color="auto"/>
                        <w:left w:val="none" w:sz="0" w:space="0" w:color="auto"/>
                        <w:bottom w:val="none" w:sz="0" w:space="0" w:color="auto"/>
                        <w:right w:val="none" w:sz="0" w:space="0" w:color="auto"/>
                      </w:divBdr>
                      <w:divsChild>
                        <w:div w:id="2097507297">
                          <w:marLeft w:val="0"/>
                          <w:marRight w:val="0"/>
                          <w:marTop w:val="0"/>
                          <w:marBottom w:val="0"/>
                          <w:divBdr>
                            <w:top w:val="none" w:sz="0" w:space="0" w:color="auto"/>
                            <w:left w:val="none" w:sz="0" w:space="0" w:color="auto"/>
                            <w:bottom w:val="none" w:sz="0" w:space="0" w:color="auto"/>
                            <w:right w:val="none" w:sz="0" w:space="0" w:color="auto"/>
                          </w:divBdr>
                          <w:divsChild>
                            <w:div w:id="1821656028">
                              <w:marLeft w:val="0"/>
                              <w:marRight w:val="0"/>
                              <w:marTop w:val="0"/>
                              <w:marBottom w:val="0"/>
                              <w:divBdr>
                                <w:top w:val="none" w:sz="0" w:space="0" w:color="auto"/>
                                <w:left w:val="none" w:sz="0" w:space="0" w:color="auto"/>
                                <w:bottom w:val="none" w:sz="0" w:space="0" w:color="auto"/>
                                <w:right w:val="none" w:sz="0" w:space="0" w:color="auto"/>
                              </w:divBdr>
                              <w:divsChild>
                                <w:div w:id="2146196583">
                                  <w:marLeft w:val="0"/>
                                  <w:marRight w:val="0"/>
                                  <w:marTop w:val="0"/>
                                  <w:marBottom w:val="0"/>
                                  <w:divBdr>
                                    <w:top w:val="none" w:sz="0" w:space="0" w:color="auto"/>
                                    <w:left w:val="none" w:sz="0" w:space="0" w:color="auto"/>
                                    <w:bottom w:val="none" w:sz="0" w:space="0" w:color="auto"/>
                                    <w:right w:val="none" w:sz="0" w:space="0" w:color="auto"/>
                                  </w:divBdr>
                                  <w:divsChild>
                                    <w:div w:id="906260881">
                                      <w:marLeft w:val="0"/>
                                      <w:marRight w:val="0"/>
                                      <w:marTop w:val="0"/>
                                      <w:marBottom w:val="0"/>
                                      <w:divBdr>
                                        <w:top w:val="none" w:sz="0" w:space="0" w:color="auto"/>
                                        <w:left w:val="none" w:sz="0" w:space="0" w:color="auto"/>
                                        <w:bottom w:val="none" w:sz="0" w:space="0" w:color="auto"/>
                                        <w:right w:val="none" w:sz="0" w:space="0" w:color="auto"/>
                                      </w:divBdr>
                                      <w:divsChild>
                                        <w:div w:id="2071885553">
                                          <w:marLeft w:val="0"/>
                                          <w:marRight w:val="0"/>
                                          <w:marTop w:val="0"/>
                                          <w:marBottom w:val="0"/>
                                          <w:divBdr>
                                            <w:top w:val="none" w:sz="0" w:space="0" w:color="auto"/>
                                            <w:left w:val="none" w:sz="0" w:space="0" w:color="auto"/>
                                            <w:bottom w:val="none" w:sz="0" w:space="0" w:color="auto"/>
                                            <w:right w:val="none" w:sz="0" w:space="0" w:color="auto"/>
                                          </w:divBdr>
                                          <w:divsChild>
                                            <w:div w:id="1356809387">
                                              <w:marLeft w:val="0"/>
                                              <w:marRight w:val="0"/>
                                              <w:marTop w:val="0"/>
                                              <w:marBottom w:val="0"/>
                                              <w:divBdr>
                                                <w:top w:val="none" w:sz="0" w:space="0" w:color="auto"/>
                                                <w:left w:val="none" w:sz="0" w:space="0" w:color="auto"/>
                                                <w:bottom w:val="none" w:sz="0" w:space="0" w:color="auto"/>
                                                <w:right w:val="none" w:sz="0" w:space="0" w:color="auto"/>
                                              </w:divBdr>
                                              <w:divsChild>
                                                <w:div w:id="1094474253">
                                                  <w:marLeft w:val="0"/>
                                                  <w:marRight w:val="0"/>
                                                  <w:marTop w:val="0"/>
                                                  <w:marBottom w:val="0"/>
                                                  <w:divBdr>
                                                    <w:top w:val="none" w:sz="0" w:space="0" w:color="auto"/>
                                                    <w:left w:val="none" w:sz="0" w:space="0" w:color="auto"/>
                                                    <w:bottom w:val="none" w:sz="0" w:space="0" w:color="auto"/>
                                                    <w:right w:val="none" w:sz="0" w:space="0" w:color="auto"/>
                                                  </w:divBdr>
                                                </w:div>
                                                <w:div w:id="1153066954">
                                                  <w:marLeft w:val="0"/>
                                                  <w:marRight w:val="0"/>
                                                  <w:marTop w:val="0"/>
                                                  <w:marBottom w:val="0"/>
                                                  <w:divBdr>
                                                    <w:top w:val="none" w:sz="0" w:space="0" w:color="auto"/>
                                                    <w:left w:val="none" w:sz="0" w:space="0" w:color="auto"/>
                                                    <w:bottom w:val="none" w:sz="0" w:space="0" w:color="auto"/>
                                                    <w:right w:val="none" w:sz="0" w:space="0" w:color="auto"/>
                                                  </w:divBdr>
                                                </w:div>
                                                <w:div w:id="1412704590">
                                                  <w:marLeft w:val="0"/>
                                                  <w:marRight w:val="0"/>
                                                  <w:marTop w:val="0"/>
                                                  <w:marBottom w:val="0"/>
                                                  <w:divBdr>
                                                    <w:top w:val="none" w:sz="0" w:space="0" w:color="auto"/>
                                                    <w:left w:val="none" w:sz="0" w:space="0" w:color="auto"/>
                                                    <w:bottom w:val="none" w:sz="0" w:space="0" w:color="auto"/>
                                                    <w:right w:val="none" w:sz="0" w:space="0" w:color="auto"/>
                                                  </w:divBdr>
                                                </w:div>
                                                <w:div w:id="427385166">
                                                  <w:marLeft w:val="0"/>
                                                  <w:marRight w:val="0"/>
                                                  <w:marTop w:val="0"/>
                                                  <w:marBottom w:val="0"/>
                                                  <w:divBdr>
                                                    <w:top w:val="none" w:sz="0" w:space="0" w:color="auto"/>
                                                    <w:left w:val="none" w:sz="0" w:space="0" w:color="auto"/>
                                                    <w:bottom w:val="none" w:sz="0" w:space="0" w:color="auto"/>
                                                    <w:right w:val="none" w:sz="0" w:space="0" w:color="auto"/>
                                                  </w:divBdr>
                                                </w:div>
                                                <w:div w:id="52628641">
                                                  <w:marLeft w:val="0"/>
                                                  <w:marRight w:val="0"/>
                                                  <w:marTop w:val="0"/>
                                                  <w:marBottom w:val="0"/>
                                                  <w:divBdr>
                                                    <w:top w:val="none" w:sz="0" w:space="0" w:color="auto"/>
                                                    <w:left w:val="none" w:sz="0" w:space="0" w:color="auto"/>
                                                    <w:bottom w:val="none" w:sz="0" w:space="0" w:color="auto"/>
                                                    <w:right w:val="none" w:sz="0" w:space="0" w:color="auto"/>
                                                  </w:divBdr>
                                                </w:div>
                                                <w:div w:id="457335544">
                                                  <w:marLeft w:val="0"/>
                                                  <w:marRight w:val="0"/>
                                                  <w:marTop w:val="0"/>
                                                  <w:marBottom w:val="0"/>
                                                  <w:divBdr>
                                                    <w:top w:val="none" w:sz="0" w:space="0" w:color="auto"/>
                                                    <w:left w:val="none" w:sz="0" w:space="0" w:color="auto"/>
                                                    <w:bottom w:val="none" w:sz="0" w:space="0" w:color="auto"/>
                                                    <w:right w:val="none" w:sz="0" w:space="0" w:color="auto"/>
                                                  </w:divBdr>
                                                </w:div>
                                                <w:div w:id="1829787123">
                                                  <w:marLeft w:val="0"/>
                                                  <w:marRight w:val="0"/>
                                                  <w:marTop w:val="0"/>
                                                  <w:marBottom w:val="0"/>
                                                  <w:divBdr>
                                                    <w:top w:val="none" w:sz="0" w:space="0" w:color="auto"/>
                                                    <w:left w:val="none" w:sz="0" w:space="0" w:color="auto"/>
                                                    <w:bottom w:val="none" w:sz="0" w:space="0" w:color="auto"/>
                                                    <w:right w:val="none" w:sz="0" w:space="0" w:color="auto"/>
                                                  </w:divBdr>
                                                </w:div>
                                                <w:div w:id="1556429065">
                                                  <w:marLeft w:val="0"/>
                                                  <w:marRight w:val="0"/>
                                                  <w:marTop w:val="0"/>
                                                  <w:marBottom w:val="0"/>
                                                  <w:divBdr>
                                                    <w:top w:val="none" w:sz="0" w:space="0" w:color="auto"/>
                                                    <w:left w:val="none" w:sz="0" w:space="0" w:color="auto"/>
                                                    <w:bottom w:val="none" w:sz="0" w:space="0" w:color="auto"/>
                                                    <w:right w:val="none" w:sz="0" w:space="0" w:color="auto"/>
                                                  </w:divBdr>
                                                </w:div>
                                                <w:div w:id="451872711">
                                                  <w:marLeft w:val="0"/>
                                                  <w:marRight w:val="0"/>
                                                  <w:marTop w:val="0"/>
                                                  <w:marBottom w:val="0"/>
                                                  <w:divBdr>
                                                    <w:top w:val="none" w:sz="0" w:space="0" w:color="auto"/>
                                                    <w:left w:val="none" w:sz="0" w:space="0" w:color="auto"/>
                                                    <w:bottom w:val="none" w:sz="0" w:space="0" w:color="auto"/>
                                                    <w:right w:val="none" w:sz="0" w:space="0" w:color="auto"/>
                                                  </w:divBdr>
                                                </w:div>
                                                <w:div w:id="1902129968">
                                                  <w:marLeft w:val="0"/>
                                                  <w:marRight w:val="0"/>
                                                  <w:marTop w:val="0"/>
                                                  <w:marBottom w:val="0"/>
                                                  <w:divBdr>
                                                    <w:top w:val="none" w:sz="0" w:space="0" w:color="auto"/>
                                                    <w:left w:val="none" w:sz="0" w:space="0" w:color="auto"/>
                                                    <w:bottom w:val="none" w:sz="0" w:space="0" w:color="auto"/>
                                                    <w:right w:val="none" w:sz="0" w:space="0" w:color="auto"/>
                                                  </w:divBdr>
                                                </w:div>
                                                <w:div w:id="1385912004">
                                                  <w:marLeft w:val="0"/>
                                                  <w:marRight w:val="0"/>
                                                  <w:marTop w:val="0"/>
                                                  <w:marBottom w:val="0"/>
                                                  <w:divBdr>
                                                    <w:top w:val="none" w:sz="0" w:space="0" w:color="auto"/>
                                                    <w:left w:val="none" w:sz="0" w:space="0" w:color="auto"/>
                                                    <w:bottom w:val="none" w:sz="0" w:space="0" w:color="auto"/>
                                                    <w:right w:val="none" w:sz="0" w:space="0" w:color="auto"/>
                                                  </w:divBdr>
                                                </w:div>
                                                <w:div w:id="747535174">
                                                  <w:marLeft w:val="0"/>
                                                  <w:marRight w:val="0"/>
                                                  <w:marTop w:val="0"/>
                                                  <w:marBottom w:val="0"/>
                                                  <w:divBdr>
                                                    <w:top w:val="none" w:sz="0" w:space="0" w:color="auto"/>
                                                    <w:left w:val="none" w:sz="0" w:space="0" w:color="auto"/>
                                                    <w:bottom w:val="none" w:sz="0" w:space="0" w:color="auto"/>
                                                    <w:right w:val="none" w:sz="0" w:space="0" w:color="auto"/>
                                                  </w:divBdr>
                                                </w:div>
                                                <w:div w:id="1797915416">
                                                  <w:marLeft w:val="0"/>
                                                  <w:marRight w:val="0"/>
                                                  <w:marTop w:val="0"/>
                                                  <w:marBottom w:val="0"/>
                                                  <w:divBdr>
                                                    <w:top w:val="none" w:sz="0" w:space="0" w:color="auto"/>
                                                    <w:left w:val="none" w:sz="0" w:space="0" w:color="auto"/>
                                                    <w:bottom w:val="none" w:sz="0" w:space="0" w:color="auto"/>
                                                    <w:right w:val="none" w:sz="0" w:space="0" w:color="auto"/>
                                                  </w:divBdr>
                                                </w:div>
                                                <w:div w:id="1168253916">
                                                  <w:marLeft w:val="0"/>
                                                  <w:marRight w:val="0"/>
                                                  <w:marTop w:val="0"/>
                                                  <w:marBottom w:val="0"/>
                                                  <w:divBdr>
                                                    <w:top w:val="none" w:sz="0" w:space="0" w:color="auto"/>
                                                    <w:left w:val="none" w:sz="0" w:space="0" w:color="auto"/>
                                                    <w:bottom w:val="none" w:sz="0" w:space="0" w:color="auto"/>
                                                    <w:right w:val="none" w:sz="0" w:space="0" w:color="auto"/>
                                                  </w:divBdr>
                                                </w:div>
                                                <w:div w:id="1301574242">
                                                  <w:marLeft w:val="0"/>
                                                  <w:marRight w:val="0"/>
                                                  <w:marTop w:val="0"/>
                                                  <w:marBottom w:val="0"/>
                                                  <w:divBdr>
                                                    <w:top w:val="none" w:sz="0" w:space="0" w:color="auto"/>
                                                    <w:left w:val="none" w:sz="0" w:space="0" w:color="auto"/>
                                                    <w:bottom w:val="none" w:sz="0" w:space="0" w:color="auto"/>
                                                    <w:right w:val="none" w:sz="0" w:space="0" w:color="auto"/>
                                                  </w:divBdr>
                                                </w:div>
                                                <w:div w:id="13396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842270">
      <w:bodyDiv w:val="1"/>
      <w:marLeft w:val="0"/>
      <w:marRight w:val="0"/>
      <w:marTop w:val="0"/>
      <w:marBottom w:val="0"/>
      <w:divBdr>
        <w:top w:val="none" w:sz="0" w:space="0" w:color="auto"/>
        <w:left w:val="none" w:sz="0" w:space="0" w:color="auto"/>
        <w:bottom w:val="none" w:sz="0" w:space="0" w:color="auto"/>
        <w:right w:val="none" w:sz="0" w:space="0" w:color="auto"/>
      </w:divBdr>
    </w:div>
    <w:div w:id="927273675">
      <w:bodyDiv w:val="1"/>
      <w:marLeft w:val="0"/>
      <w:marRight w:val="0"/>
      <w:marTop w:val="0"/>
      <w:marBottom w:val="0"/>
      <w:divBdr>
        <w:top w:val="none" w:sz="0" w:space="0" w:color="auto"/>
        <w:left w:val="none" w:sz="0" w:space="0" w:color="auto"/>
        <w:bottom w:val="none" w:sz="0" w:space="0" w:color="auto"/>
        <w:right w:val="none" w:sz="0" w:space="0" w:color="auto"/>
      </w:divBdr>
      <w:divsChild>
        <w:div w:id="981037739">
          <w:marLeft w:val="0"/>
          <w:marRight w:val="0"/>
          <w:marTop w:val="0"/>
          <w:marBottom w:val="0"/>
          <w:divBdr>
            <w:top w:val="none" w:sz="0" w:space="0" w:color="auto"/>
            <w:left w:val="none" w:sz="0" w:space="0" w:color="auto"/>
            <w:bottom w:val="none" w:sz="0" w:space="0" w:color="auto"/>
            <w:right w:val="none" w:sz="0" w:space="0" w:color="auto"/>
          </w:divBdr>
          <w:divsChild>
            <w:div w:id="489030014">
              <w:marLeft w:val="0"/>
              <w:marRight w:val="0"/>
              <w:marTop w:val="0"/>
              <w:marBottom w:val="0"/>
              <w:divBdr>
                <w:top w:val="none" w:sz="0" w:space="0" w:color="auto"/>
                <w:left w:val="none" w:sz="0" w:space="0" w:color="auto"/>
                <w:bottom w:val="none" w:sz="0" w:space="0" w:color="auto"/>
                <w:right w:val="none" w:sz="0" w:space="0" w:color="auto"/>
              </w:divBdr>
              <w:divsChild>
                <w:div w:id="330378531">
                  <w:marLeft w:val="0"/>
                  <w:marRight w:val="0"/>
                  <w:marTop w:val="0"/>
                  <w:marBottom w:val="0"/>
                  <w:divBdr>
                    <w:top w:val="none" w:sz="0" w:space="0" w:color="auto"/>
                    <w:left w:val="none" w:sz="0" w:space="0" w:color="auto"/>
                    <w:bottom w:val="none" w:sz="0" w:space="0" w:color="auto"/>
                    <w:right w:val="none" w:sz="0" w:space="0" w:color="auto"/>
                  </w:divBdr>
                  <w:divsChild>
                    <w:div w:id="1627735239">
                      <w:marLeft w:val="0"/>
                      <w:marRight w:val="0"/>
                      <w:marTop w:val="0"/>
                      <w:marBottom w:val="0"/>
                      <w:divBdr>
                        <w:top w:val="none" w:sz="0" w:space="0" w:color="auto"/>
                        <w:left w:val="none" w:sz="0" w:space="0" w:color="auto"/>
                        <w:bottom w:val="none" w:sz="0" w:space="0" w:color="auto"/>
                        <w:right w:val="none" w:sz="0" w:space="0" w:color="auto"/>
                      </w:divBdr>
                      <w:divsChild>
                        <w:div w:id="824666489">
                          <w:marLeft w:val="0"/>
                          <w:marRight w:val="0"/>
                          <w:marTop w:val="0"/>
                          <w:marBottom w:val="0"/>
                          <w:divBdr>
                            <w:top w:val="none" w:sz="0" w:space="0" w:color="auto"/>
                            <w:left w:val="none" w:sz="0" w:space="0" w:color="auto"/>
                            <w:bottom w:val="none" w:sz="0" w:space="0" w:color="auto"/>
                            <w:right w:val="none" w:sz="0" w:space="0" w:color="auto"/>
                          </w:divBdr>
                          <w:divsChild>
                            <w:div w:id="1517041742">
                              <w:marLeft w:val="0"/>
                              <w:marRight w:val="0"/>
                              <w:marTop w:val="0"/>
                              <w:marBottom w:val="0"/>
                              <w:divBdr>
                                <w:top w:val="none" w:sz="0" w:space="0" w:color="auto"/>
                                <w:left w:val="none" w:sz="0" w:space="0" w:color="auto"/>
                                <w:bottom w:val="none" w:sz="0" w:space="0" w:color="auto"/>
                                <w:right w:val="none" w:sz="0" w:space="0" w:color="auto"/>
                              </w:divBdr>
                              <w:divsChild>
                                <w:div w:id="276528339">
                                  <w:marLeft w:val="0"/>
                                  <w:marRight w:val="0"/>
                                  <w:marTop w:val="0"/>
                                  <w:marBottom w:val="0"/>
                                  <w:divBdr>
                                    <w:top w:val="none" w:sz="0" w:space="0" w:color="auto"/>
                                    <w:left w:val="none" w:sz="0" w:space="0" w:color="auto"/>
                                    <w:bottom w:val="none" w:sz="0" w:space="0" w:color="auto"/>
                                    <w:right w:val="none" w:sz="0" w:space="0" w:color="auto"/>
                                  </w:divBdr>
                                  <w:divsChild>
                                    <w:div w:id="1774476315">
                                      <w:marLeft w:val="0"/>
                                      <w:marRight w:val="0"/>
                                      <w:marTop w:val="0"/>
                                      <w:marBottom w:val="0"/>
                                      <w:divBdr>
                                        <w:top w:val="none" w:sz="0" w:space="0" w:color="auto"/>
                                        <w:left w:val="none" w:sz="0" w:space="0" w:color="auto"/>
                                        <w:bottom w:val="none" w:sz="0" w:space="0" w:color="auto"/>
                                        <w:right w:val="none" w:sz="0" w:space="0" w:color="auto"/>
                                      </w:divBdr>
                                      <w:divsChild>
                                        <w:div w:id="48265524">
                                          <w:marLeft w:val="0"/>
                                          <w:marRight w:val="0"/>
                                          <w:marTop w:val="0"/>
                                          <w:marBottom w:val="0"/>
                                          <w:divBdr>
                                            <w:top w:val="none" w:sz="0" w:space="0" w:color="auto"/>
                                            <w:left w:val="none" w:sz="0" w:space="0" w:color="auto"/>
                                            <w:bottom w:val="none" w:sz="0" w:space="0" w:color="auto"/>
                                            <w:right w:val="none" w:sz="0" w:space="0" w:color="auto"/>
                                          </w:divBdr>
                                          <w:divsChild>
                                            <w:div w:id="569392012">
                                              <w:marLeft w:val="0"/>
                                              <w:marRight w:val="0"/>
                                              <w:marTop w:val="0"/>
                                              <w:marBottom w:val="0"/>
                                              <w:divBdr>
                                                <w:top w:val="none" w:sz="0" w:space="0" w:color="auto"/>
                                                <w:left w:val="none" w:sz="0" w:space="0" w:color="auto"/>
                                                <w:bottom w:val="none" w:sz="0" w:space="0" w:color="auto"/>
                                                <w:right w:val="none" w:sz="0" w:space="0" w:color="auto"/>
                                              </w:divBdr>
                                              <w:divsChild>
                                                <w:div w:id="1849977874">
                                                  <w:marLeft w:val="0"/>
                                                  <w:marRight w:val="0"/>
                                                  <w:marTop w:val="0"/>
                                                  <w:marBottom w:val="0"/>
                                                  <w:divBdr>
                                                    <w:top w:val="none" w:sz="0" w:space="0" w:color="auto"/>
                                                    <w:left w:val="none" w:sz="0" w:space="0" w:color="auto"/>
                                                    <w:bottom w:val="none" w:sz="0" w:space="0" w:color="auto"/>
                                                    <w:right w:val="none" w:sz="0" w:space="0" w:color="auto"/>
                                                  </w:divBdr>
                                                </w:div>
                                                <w:div w:id="444422051">
                                                  <w:marLeft w:val="0"/>
                                                  <w:marRight w:val="0"/>
                                                  <w:marTop w:val="0"/>
                                                  <w:marBottom w:val="0"/>
                                                  <w:divBdr>
                                                    <w:top w:val="none" w:sz="0" w:space="0" w:color="auto"/>
                                                    <w:left w:val="none" w:sz="0" w:space="0" w:color="auto"/>
                                                    <w:bottom w:val="none" w:sz="0" w:space="0" w:color="auto"/>
                                                    <w:right w:val="none" w:sz="0" w:space="0" w:color="auto"/>
                                                  </w:divBdr>
                                                </w:div>
                                                <w:div w:id="6075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056284">
      <w:bodyDiv w:val="1"/>
      <w:marLeft w:val="0"/>
      <w:marRight w:val="0"/>
      <w:marTop w:val="0"/>
      <w:marBottom w:val="0"/>
      <w:divBdr>
        <w:top w:val="none" w:sz="0" w:space="0" w:color="auto"/>
        <w:left w:val="none" w:sz="0" w:space="0" w:color="auto"/>
        <w:bottom w:val="none" w:sz="0" w:space="0" w:color="auto"/>
        <w:right w:val="none" w:sz="0" w:space="0" w:color="auto"/>
      </w:divBdr>
      <w:divsChild>
        <w:div w:id="451440336">
          <w:marLeft w:val="0"/>
          <w:marRight w:val="0"/>
          <w:marTop w:val="0"/>
          <w:marBottom w:val="0"/>
          <w:divBdr>
            <w:top w:val="none" w:sz="0" w:space="0" w:color="auto"/>
            <w:left w:val="none" w:sz="0" w:space="0" w:color="auto"/>
            <w:bottom w:val="none" w:sz="0" w:space="0" w:color="auto"/>
            <w:right w:val="none" w:sz="0" w:space="0" w:color="auto"/>
          </w:divBdr>
          <w:divsChild>
            <w:div w:id="1554851513">
              <w:marLeft w:val="0"/>
              <w:marRight w:val="0"/>
              <w:marTop w:val="0"/>
              <w:marBottom w:val="0"/>
              <w:divBdr>
                <w:top w:val="none" w:sz="0" w:space="0" w:color="auto"/>
                <w:left w:val="none" w:sz="0" w:space="0" w:color="auto"/>
                <w:bottom w:val="none" w:sz="0" w:space="0" w:color="auto"/>
                <w:right w:val="none" w:sz="0" w:space="0" w:color="auto"/>
              </w:divBdr>
              <w:divsChild>
                <w:div w:id="684479866">
                  <w:marLeft w:val="0"/>
                  <w:marRight w:val="0"/>
                  <w:marTop w:val="0"/>
                  <w:marBottom w:val="0"/>
                  <w:divBdr>
                    <w:top w:val="none" w:sz="0" w:space="0" w:color="auto"/>
                    <w:left w:val="none" w:sz="0" w:space="0" w:color="auto"/>
                    <w:bottom w:val="none" w:sz="0" w:space="0" w:color="auto"/>
                    <w:right w:val="none" w:sz="0" w:space="0" w:color="auto"/>
                  </w:divBdr>
                  <w:divsChild>
                    <w:div w:id="587662094">
                      <w:marLeft w:val="0"/>
                      <w:marRight w:val="0"/>
                      <w:marTop w:val="0"/>
                      <w:marBottom w:val="0"/>
                      <w:divBdr>
                        <w:top w:val="none" w:sz="0" w:space="0" w:color="auto"/>
                        <w:left w:val="none" w:sz="0" w:space="0" w:color="auto"/>
                        <w:bottom w:val="none" w:sz="0" w:space="0" w:color="auto"/>
                        <w:right w:val="none" w:sz="0" w:space="0" w:color="auto"/>
                      </w:divBdr>
                      <w:divsChild>
                        <w:div w:id="2092115491">
                          <w:marLeft w:val="0"/>
                          <w:marRight w:val="0"/>
                          <w:marTop w:val="0"/>
                          <w:marBottom w:val="0"/>
                          <w:divBdr>
                            <w:top w:val="none" w:sz="0" w:space="0" w:color="auto"/>
                            <w:left w:val="none" w:sz="0" w:space="0" w:color="auto"/>
                            <w:bottom w:val="none" w:sz="0" w:space="0" w:color="auto"/>
                            <w:right w:val="none" w:sz="0" w:space="0" w:color="auto"/>
                          </w:divBdr>
                          <w:divsChild>
                            <w:div w:id="536431217">
                              <w:marLeft w:val="0"/>
                              <w:marRight w:val="0"/>
                              <w:marTop w:val="0"/>
                              <w:marBottom w:val="0"/>
                              <w:divBdr>
                                <w:top w:val="none" w:sz="0" w:space="0" w:color="auto"/>
                                <w:left w:val="none" w:sz="0" w:space="0" w:color="auto"/>
                                <w:bottom w:val="none" w:sz="0" w:space="0" w:color="auto"/>
                                <w:right w:val="none" w:sz="0" w:space="0" w:color="auto"/>
                              </w:divBdr>
                              <w:divsChild>
                                <w:div w:id="1010446737">
                                  <w:marLeft w:val="0"/>
                                  <w:marRight w:val="0"/>
                                  <w:marTop w:val="0"/>
                                  <w:marBottom w:val="0"/>
                                  <w:divBdr>
                                    <w:top w:val="none" w:sz="0" w:space="0" w:color="auto"/>
                                    <w:left w:val="none" w:sz="0" w:space="0" w:color="auto"/>
                                    <w:bottom w:val="none" w:sz="0" w:space="0" w:color="auto"/>
                                    <w:right w:val="none" w:sz="0" w:space="0" w:color="auto"/>
                                  </w:divBdr>
                                  <w:divsChild>
                                    <w:div w:id="773592911">
                                      <w:marLeft w:val="0"/>
                                      <w:marRight w:val="0"/>
                                      <w:marTop w:val="0"/>
                                      <w:marBottom w:val="0"/>
                                      <w:divBdr>
                                        <w:top w:val="none" w:sz="0" w:space="0" w:color="auto"/>
                                        <w:left w:val="none" w:sz="0" w:space="0" w:color="auto"/>
                                        <w:bottom w:val="none" w:sz="0" w:space="0" w:color="auto"/>
                                        <w:right w:val="none" w:sz="0" w:space="0" w:color="auto"/>
                                      </w:divBdr>
                                      <w:divsChild>
                                        <w:div w:id="2116703733">
                                          <w:marLeft w:val="0"/>
                                          <w:marRight w:val="0"/>
                                          <w:marTop w:val="0"/>
                                          <w:marBottom w:val="0"/>
                                          <w:divBdr>
                                            <w:top w:val="none" w:sz="0" w:space="0" w:color="auto"/>
                                            <w:left w:val="none" w:sz="0" w:space="0" w:color="auto"/>
                                            <w:bottom w:val="none" w:sz="0" w:space="0" w:color="auto"/>
                                            <w:right w:val="none" w:sz="0" w:space="0" w:color="auto"/>
                                          </w:divBdr>
                                          <w:divsChild>
                                            <w:div w:id="204299317">
                                              <w:marLeft w:val="0"/>
                                              <w:marRight w:val="0"/>
                                              <w:marTop w:val="0"/>
                                              <w:marBottom w:val="0"/>
                                              <w:divBdr>
                                                <w:top w:val="none" w:sz="0" w:space="0" w:color="auto"/>
                                                <w:left w:val="none" w:sz="0" w:space="0" w:color="auto"/>
                                                <w:bottom w:val="none" w:sz="0" w:space="0" w:color="auto"/>
                                                <w:right w:val="none" w:sz="0" w:space="0" w:color="auto"/>
                                              </w:divBdr>
                                              <w:divsChild>
                                                <w:div w:id="1735201056">
                                                  <w:marLeft w:val="0"/>
                                                  <w:marRight w:val="0"/>
                                                  <w:marTop w:val="0"/>
                                                  <w:marBottom w:val="330"/>
                                                  <w:divBdr>
                                                    <w:top w:val="none" w:sz="0" w:space="0" w:color="auto"/>
                                                    <w:left w:val="none" w:sz="0" w:space="0" w:color="auto"/>
                                                    <w:bottom w:val="none" w:sz="0" w:space="0" w:color="auto"/>
                                                    <w:right w:val="none" w:sz="0" w:space="0" w:color="auto"/>
                                                  </w:divBdr>
                                                  <w:divsChild>
                                                    <w:div w:id="23991690">
                                                      <w:marLeft w:val="0"/>
                                                      <w:marRight w:val="0"/>
                                                      <w:marTop w:val="0"/>
                                                      <w:marBottom w:val="0"/>
                                                      <w:divBdr>
                                                        <w:top w:val="none" w:sz="0" w:space="0" w:color="auto"/>
                                                        <w:left w:val="none" w:sz="0" w:space="0" w:color="auto"/>
                                                        <w:bottom w:val="none" w:sz="0" w:space="0" w:color="auto"/>
                                                        <w:right w:val="none" w:sz="0" w:space="0" w:color="auto"/>
                                                      </w:divBdr>
                                                      <w:divsChild>
                                                        <w:div w:id="2031032295">
                                                          <w:marLeft w:val="0"/>
                                                          <w:marRight w:val="0"/>
                                                          <w:marTop w:val="0"/>
                                                          <w:marBottom w:val="0"/>
                                                          <w:divBdr>
                                                            <w:top w:val="single" w:sz="6" w:space="0" w:color="ABABAB"/>
                                                            <w:left w:val="single" w:sz="6" w:space="0" w:color="ABABAB"/>
                                                            <w:bottom w:val="single" w:sz="6" w:space="0" w:color="ABABAB"/>
                                                            <w:right w:val="single" w:sz="6" w:space="0" w:color="ABABAB"/>
                                                          </w:divBdr>
                                                          <w:divsChild>
                                                            <w:div w:id="415900664">
                                                              <w:marLeft w:val="0"/>
                                                              <w:marRight w:val="0"/>
                                                              <w:marTop w:val="0"/>
                                                              <w:marBottom w:val="0"/>
                                                              <w:divBdr>
                                                                <w:top w:val="none" w:sz="0" w:space="0" w:color="auto"/>
                                                                <w:left w:val="none" w:sz="0" w:space="0" w:color="auto"/>
                                                                <w:bottom w:val="none" w:sz="0" w:space="0" w:color="auto"/>
                                                                <w:right w:val="none" w:sz="0" w:space="0" w:color="auto"/>
                                                              </w:divBdr>
                                                              <w:divsChild>
                                                                <w:div w:id="703673268">
                                                                  <w:marLeft w:val="0"/>
                                                                  <w:marRight w:val="0"/>
                                                                  <w:marTop w:val="0"/>
                                                                  <w:marBottom w:val="0"/>
                                                                  <w:divBdr>
                                                                    <w:top w:val="none" w:sz="0" w:space="0" w:color="auto"/>
                                                                    <w:left w:val="none" w:sz="0" w:space="0" w:color="auto"/>
                                                                    <w:bottom w:val="none" w:sz="0" w:space="0" w:color="auto"/>
                                                                    <w:right w:val="none" w:sz="0" w:space="0" w:color="auto"/>
                                                                  </w:divBdr>
                                                                  <w:divsChild>
                                                                    <w:div w:id="1186209395">
                                                                      <w:marLeft w:val="0"/>
                                                                      <w:marRight w:val="0"/>
                                                                      <w:marTop w:val="0"/>
                                                                      <w:marBottom w:val="0"/>
                                                                      <w:divBdr>
                                                                        <w:top w:val="none" w:sz="0" w:space="0" w:color="auto"/>
                                                                        <w:left w:val="none" w:sz="0" w:space="0" w:color="auto"/>
                                                                        <w:bottom w:val="none" w:sz="0" w:space="0" w:color="auto"/>
                                                                        <w:right w:val="none" w:sz="0" w:space="0" w:color="auto"/>
                                                                      </w:divBdr>
                                                                      <w:divsChild>
                                                                        <w:div w:id="24411550">
                                                                          <w:marLeft w:val="0"/>
                                                                          <w:marRight w:val="0"/>
                                                                          <w:marTop w:val="0"/>
                                                                          <w:marBottom w:val="0"/>
                                                                          <w:divBdr>
                                                                            <w:top w:val="none" w:sz="0" w:space="0" w:color="auto"/>
                                                                            <w:left w:val="none" w:sz="0" w:space="0" w:color="auto"/>
                                                                            <w:bottom w:val="none" w:sz="0" w:space="0" w:color="auto"/>
                                                                            <w:right w:val="none" w:sz="0" w:space="0" w:color="auto"/>
                                                                          </w:divBdr>
                                                                          <w:divsChild>
                                                                            <w:div w:id="2066758326">
                                                                              <w:marLeft w:val="-75"/>
                                                                              <w:marRight w:val="0"/>
                                                                              <w:marTop w:val="30"/>
                                                                              <w:marBottom w:val="30"/>
                                                                              <w:divBdr>
                                                                                <w:top w:val="none" w:sz="0" w:space="0" w:color="auto"/>
                                                                                <w:left w:val="none" w:sz="0" w:space="0" w:color="auto"/>
                                                                                <w:bottom w:val="none" w:sz="0" w:space="0" w:color="auto"/>
                                                                                <w:right w:val="none" w:sz="0" w:space="0" w:color="auto"/>
                                                                              </w:divBdr>
                                                                              <w:divsChild>
                                                                                <w:div w:id="34082127">
                                                                                  <w:marLeft w:val="0"/>
                                                                                  <w:marRight w:val="0"/>
                                                                                  <w:marTop w:val="0"/>
                                                                                  <w:marBottom w:val="0"/>
                                                                                  <w:divBdr>
                                                                                    <w:top w:val="none" w:sz="0" w:space="0" w:color="auto"/>
                                                                                    <w:left w:val="none" w:sz="0" w:space="0" w:color="auto"/>
                                                                                    <w:bottom w:val="none" w:sz="0" w:space="0" w:color="auto"/>
                                                                                    <w:right w:val="none" w:sz="0" w:space="0" w:color="auto"/>
                                                                                  </w:divBdr>
                                                                                  <w:divsChild>
                                                                                    <w:div w:id="1309440225">
                                                                                      <w:marLeft w:val="0"/>
                                                                                      <w:marRight w:val="0"/>
                                                                                      <w:marTop w:val="0"/>
                                                                                      <w:marBottom w:val="0"/>
                                                                                      <w:divBdr>
                                                                                        <w:top w:val="none" w:sz="0" w:space="0" w:color="auto"/>
                                                                                        <w:left w:val="none" w:sz="0" w:space="0" w:color="auto"/>
                                                                                        <w:bottom w:val="none" w:sz="0" w:space="0" w:color="auto"/>
                                                                                        <w:right w:val="none" w:sz="0" w:space="0" w:color="auto"/>
                                                                                      </w:divBdr>
                                                                                      <w:divsChild>
                                                                                        <w:div w:id="1239754156">
                                                                                          <w:marLeft w:val="0"/>
                                                                                          <w:marRight w:val="0"/>
                                                                                          <w:marTop w:val="0"/>
                                                                                          <w:marBottom w:val="0"/>
                                                                                          <w:divBdr>
                                                                                            <w:top w:val="none" w:sz="0" w:space="0" w:color="auto"/>
                                                                                            <w:left w:val="none" w:sz="0" w:space="0" w:color="auto"/>
                                                                                            <w:bottom w:val="none" w:sz="0" w:space="0" w:color="auto"/>
                                                                                            <w:right w:val="none" w:sz="0" w:space="0" w:color="auto"/>
                                                                                          </w:divBdr>
                                                                                          <w:divsChild>
                                                                                            <w:div w:id="1562902877">
                                                                                              <w:marLeft w:val="0"/>
                                                                                              <w:marRight w:val="0"/>
                                                                                              <w:marTop w:val="0"/>
                                                                                              <w:marBottom w:val="0"/>
                                                                                              <w:divBdr>
                                                                                                <w:top w:val="none" w:sz="0" w:space="0" w:color="auto"/>
                                                                                                <w:left w:val="none" w:sz="0" w:space="0" w:color="auto"/>
                                                                                                <w:bottom w:val="none" w:sz="0" w:space="0" w:color="auto"/>
                                                                                                <w:right w:val="none" w:sz="0" w:space="0" w:color="auto"/>
                                                                                              </w:divBdr>
                                                                                              <w:divsChild>
                                                                                                <w:div w:id="1159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250917">
      <w:bodyDiv w:val="1"/>
      <w:marLeft w:val="0"/>
      <w:marRight w:val="0"/>
      <w:marTop w:val="0"/>
      <w:marBottom w:val="0"/>
      <w:divBdr>
        <w:top w:val="none" w:sz="0" w:space="0" w:color="auto"/>
        <w:left w:val="none" w:sz="0" w:space="0" w:color="auto"/>
        <w:bottom w:val="none" w:sz="0" w:space="0" w:color="auto"/>
        <w:right w:val="none" w:sz="0" w:space="0" w:color="auto"/>
      </w:divBdr>
    </w:div>
    <w:div w:id="1062944612">
      <w:bodyDiv w:val="1"/>
      <w:marLeft w:val="0"/>
      <w:marRight w:val="0"/>
      <w:marTop w:val="0"/>
      <w:marBottom w:val="0"/>
      <w:divBdr>
        <w:top w:val="none" w:sz="0" w:space="0" w:color="auto"/>
        <w:left w:val="none" w:sz="0" w:space="0" w:color="auto"/>
        <w:bottom w:val="none" w:sz="0" w:space="0" w:color="auto"/>
        <w:right w:val="none" w:sz="0" w:space="0" w:color="auto"/>
      </w:divBdr>
      <w:divsChild>
        <w:div w:id="1355498519">
          <w:marLeft w:val="0"/>
          <w:marRight w:val="0"/>
          <w:marTop w:val="0"/>
          <w:marBottom w:val="0"/>
          <w:divBdr>
            <w:top w:val="none" w:sz="0" w:space="0" w:color="auto"/>
            <w:left w:val="none" w:sz="0" w:space="0" w:color="auto"/>
            <w:bottom w:val="none" w:sz="0" w:space="0" w:color="auto"/>
            <w:right w:val="none" w:sz="0" w:space="0" w:color="auto"/>
          </w:divBdr>
          <w:divsChild>
            <w:div w:id="504437961">
              <w:marLeft w:val="0"/>
              <w:marRight w:val="0"/>
              <w:marTop w:val="0"/>
              <w:marBottom w:val="0"/>
              <w:divBdr>
                <w:top w:val="none" w:sz="0" w:space="0" w:color="auto"/>
                <w:left w:val="none" w:sz="0" w:space="0" w:color="auto"/>
                <w:bottom w:val="none" w:sz="0" w:space="0" w:color="auto"/>
                <w:right w:val="none" w:sz="0" w:space="0" w:color="auto"/>
              </w:divBdr>
              <w:divsChild>
                <w:div w:id="1741443899">
                  <w:marLeft w:val="0"/>
                  <w:marRight w:val="0"/>
                  <w:marTop w:val="0"/>
                  <w:marBottom w:val="0"/>
                  <w:divBdr>
                    <w:top w:val="none" w:sz="0" w:space="0" w:color="auto"/>
                    <w:left w:val="none" w:sz="0" w:space="0" w:color="auto"/>
                    <w:bottom w:val="none" w:sz="0" w:space="0" w:color="auto"/>
                    <w:right w:val="none" w:sz="0" w:space="0" w:color="auto"/>
                  </w:divBdr>
                  <w:divsChild>
                    <w:div w:id="174273182">
                      <w:marLeft w:val="0"/>
                      <w:marRight w:val="0"/>
                      <w:marTop w:val="0"/>
                      <w:marBottom w:val="0"/>
                      <w:divBdr>
                        <w:top w:val="none" w:sz="0" w:space="0" w:color="auto"/>
                        <w:left w:val="none" w:sz="0" w:space="0" w:color="auto"/>
                        <w:bottom w:val="none" w:sz="0" w:space="0" w:color="auto"/>
                        <w:right w:val="none" w:sz="0" w:space="0" w:color="auto"/>
                      </w:divBdr>
                      <w:divsChild>
                        <w:div w:id="267929135">
                          <w:marLeft w:val="0"/>
                          <w:marRight w:val="0"/>
                          <w:marTop w:val="0"/>
                          <w:marBottom w:val="0"/>
                          <w:divBdr>
                            <w:top w:val="none" w:sz="0" w:space="0" w:color="auto"/>
                            <w:left w:val="none" w:sz="0" w:space="0" w:color="auto"/>
                            <w:bottom w:val="none" w:sz="0" w:space="0" w:color="auto"/>
                            <w:right w:val="none" w:sz="0" w:space="0" w:color="auto"/>
                          </w:divBdr>
                          <w:divsChild>
                            <w:div w:id="1484814685">
                              <w:marLeft w:val="0"/>
                              <w:marRight w:val="0"/>
                              <w:marTop w:val="0"/>
                              <w:marBottom w:val="0"/>
                              <w:divBdr>
                                <w:top w:val="none" w:sz="0" w:space="0" w:color="auto"/>
                                <w:left w:val="none" w:sz="0" w:space="0" w:color="auto"/>
                                <w:bottom w:val="none" w:sz="0" w:space="0" w:color="auto"/>
                                <w:right w:val="none" w:sz="0" w:space="0" w:color="auto"/>
                              </w:divBdr>
                              <w:divsChild>
                                <w:div w:id="1529752441">
                                  <w:marLeft w:val="0"/>
                                  <w:marRight w:val="0"/>
                                  <w:marTop w:val="0"/>
                                  <w:marBottom w:val="0"/>
                                  <w:divBdr>
                                    <w:top w:val="none" w:sz="0" w:space="0" w:color="auto"/>
                                    <w:left w:val="none" w:sz="0" w:space="0" w:color="auto"/>
                                    <w:bottom w:val="none" w:sz="0" w:space="0" w:color="auto"/>
                                    <w:right w:val="none" w:sz="0" w:space="0" w:color="auto"/>
                                  </w:divBdr>
                                  <w:divsChild>
                                    <w:div w:id="1419401294">
                                      <w:marLeft w:val="0"/>
                                      <w:marRight w:val="0"/>
                                      <w:marTop w:val="0"/>
                                      <w:marBottom w:val="0"/>
                                      <w:divBdr>
                                        <w:top w:val="none" w:sz="0" w:space="0" w:color="auto"/>
                                        <w:left w:val="none" w:sz="0" w:space="0" w:color="auto"/>
                                        <w:bottom w:val="none" w:sz="0" w:space="0" w:color="auto"/>
                                        <w:right w:val="none" w:sz="0" w:space="0" w:color="auto"/>
                                      </w:divBdr>
                                      <w:divsChild>
                                        <w:div w:id="27336124">
                                          <w:marLeft w:val="0"/>
                                          <w:marRight w:val="0"/>
                                          <w:marTop w:val="0"/>
                                          <w:marBottom w:val="0"/>
                                          <w:divBdr>
                                            <w:top w:val="none" w:sz="0" w:space="0" w:color="auto"/>
                                            <w:left w:val="none" w:sz="0" w:space="0" w:color="auto"/>
                                            <w:bottom w:val="none" w:sz="0" w:space="0" w:color="auto"/>
                                            <w:right w:val="none" w:sz="0" w:space="0" w:color="auto"/>
                                          </w:divBdr>
                                          <w:divsChild>
                                            <w:div w:id="1868904805">
                                              <w:marLeft w:val="0"/>
                                              <w:marRight w:val="0"/>
                                              <w:marTop w:val="0"/>
                                              <w:marBottom w:val="0"/>
                                              <w:divBdr>
                                                <w:top w:val="none" w:sz="0" w:space="0" w:color="auto"/>
                                                <w:left w:val="none" w:sz="0" w:space="0" w:color="auto"/>
                                                <w:bottom w:val="none" w:sz="0" w:space="0" w:color="auto"/>
                                                <w:right w:val="none" w:sz="0" w:space="0" w:color="auto"/>
                                              </w:divBdr>
                                              <w:divsChild>
                                                <w:div w:id="796726232">
                                                  <w:marLeft w:val="0"/>
                                                  <w:marRight w:val="0"/>
                                                  <w:marTop w:val="0"/>
                                                  <w:marBottom w:val="0"/>
                                                  <w:divBdr>
                                                    <w:top w:val="none" w:sz="0" w:space="0" w:color="auto"/>
                                                    <w:left w:val="none" w:sz="0" w:space="0" w:color="auto"/>
                                                    <w:bottom w:val="none" w:sz="0" w:space="0" w:color="auto"/>
                                                    <w:right w:val="none" w:sz="0" w:space="0" w:color="auto"/>
                                                  </w:divBdr>
                                                </w:div>
                                                <w:div w:id="1668626814">
                                                  <w:marLeft w:val="0"/>
                                                  <w:marRight w:val="0"/>
                                                  <w:marTop w:val="0"/>
                                                  <w:marBottom w:val="0"/>
                                                  <w:divBdr>
                                                    <w:top w:val="none" w:sz="0" w:space="0" w:color="auto"/>
                                                    <w:left w:val="none" w:sz="0" w:space="0" w:color="auto"/>
                                                    <w:bottom w:val="none" w:sz="0" w:space="0" w:color="auto"/>
                                                    <w:right w:val="none" w:sz="0" w:space="0" w:color="auto"/>
                                                  </w:divBdr>
                                                </w:div>
                                                <w:div w:id="689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602349">
      <w:bodyDiv w:val="1"/>
      <w:marLeft w:val="0"/>
      <w:marRight w:val="0"/>
      <w:marTop w:val="0"/>
      <w:marBottom w:val="0"/>
      <w:divBdr>
        <w:top w:val="none" w:sz="0" w:space="0" w:color="auto"/>
        <w:left w:val="none" w:sz="0" w:space="0" w:color="auto"/>
        <w:bottom w:val="none" w:sz="0" w:space="0" w:color="auto"/>
        <w:right w:val="none" w:sz="0" w:space="0" w:color="auto"/>
      </w:divBdr>
      <w:divsChild>
        <w:div w:id="1491288948">
          <w:marLeft w:val="0"/>
          <w:marRight w:val="0"/>
          <w:marTop w:val="0"/>
          <w:marBottom w:val="0"/>
          <w:divBdr>
            <w:top w:val="none" w:sz="0" w:space="0" w:color="auto"/>
            <w:left w:val="none" w:sz="0" w:space="0" w:color="auto"/>
            <w:bottom w:val="none" w:sz="0" w:space="0" w:color="auto"/>
            <w:right w:val="none" w:sz="0" w:space="0" w:color="auto"/>
          </w:divBdr>
          <w:divsChild>
            <w:div w:id="1479298246">
              <w:marLeft w:val="0"/>
              <w:marRight w:val="0"/>
              <w:marTop w:val="0"/>
              <w:marBottom w:val="0"/>
              <w:divBdr>
                <w:top w:val="none" w:sz="0" w:space="0" w:color="auto"/>
                <w:left w:val="none" w:sz="0" w:space="0" w:color="auto"/>
                <w:bottom w:val="none" w:sz="0" w:space="0" w:color="auto"/>
                <w:right w:val="none" w:sz="0" w:space="0" w:color="auto"/>
              </w:divBdr>
              <w:divsChild>
                <w:div w:id="1348866615">
                  <w:marLeft w:val="0"/>
                  <w:marRight w:val="0"/>
                  <w:marTop w:val="0"/>
                  <w:marBottom w:val="0"/>
                  <w:divBdr>
                    <w:top w:val="none" w:sz="0" w:space="0" w:color="auto"/>
                    <w:left w:val="none" w:sz="0" w:space="0" w:color="auto"/>
                    <w:bottom w:val="none" w:sz="0" w:space="0" w:color="auto"/>
                    <w:right w:val="none" w:sz="0" w:space="0" w:color="auto"/>
                  </w:divBdr>
                  <w:divsChild>
                    <w:div w:id="273564235">
                      <w:marLeft w:val="0"/>
                      <w:marRight w:val="0"/>
                      <w:marTop w:val="0"/>
                      <w:marBottom w:val="0"/>
                      <w:divBdr>
                        <w:top w:val="none" w:sz="0" w:space="0" w:color="auto"/>
                        <w:left w:val="none" w:sz="0" w:space="0" w:color="auto"/>
                        <w:bottom w:val="none" w:sz="0" w:space="0" w:color="auto"/>
                        <w:right w:val="none" w:sz="0" w:space="0" w:color="auto"/>
                      </w:divBdr>
                      <w:divsChild>
                        <w:div w:id="810251032">
                          <w:marLeft w:val="0"/>
                          <w:marRight w:val="0"/>
                          <w:marTop w:val="0"/>
                          <w:marBottom w:val="0"/>
                          <w:divBdr>
                            <w:top w:val="none" w:sz="0" w:space="0" w:color="auto"/>
                            <w:left w:val="none" w:sz="0" w:space="0" w:color="auto"/>
                            <w:bottom w:val="none" w:sz="0" w:space="0" w:color="auto"/>
                            <w:right w:val="none" w:sz="0" w:space="0" w:color="auto"/>
                          </w:divBdr>
                          <w:divsChild>
                            <w:div w:id="53822860">
                              <w:marLeft w:val="0"/>
                              <w:marRight w:val="0"/>
                              <w:marTop w:val="0"/>
                              <w:marBottom w:val="0"/>
                              <w:divBdr>
                                <w:top w:val="none" w:sz="0" w:space="0" w:color="auto"/>
                                <w:left w:val="none" w:sz="0" w:space="0" w:color="auto"/>
                                <w:bottom w:val="none" w:sz="0" w:space="0" w:color="auto"/>
                                <w:right w:val="none" w:sz="0" w:space="0" w:color="auto"/>
                              </w:divBdr>
                              <w:divsChild>
                                <w:div w:id="948270802">
                                  <w:marLeft w:val="0"/>
                                  <w:marRight w:val="0"/>
                                  <w:marTop w:val="0"/>
                                  <w:marBottom w:val="0"/>
                                  <w:divBdr>
                                    <w:top w:val="none" w:sz="0" w:space="0" w:color="auto"/>
                                    <w:left w:val="none" w:sz="0" w:space="0" w:color="auto"/>
                                    <w:bottom w:val="none" w:sz="0" w:space="0" w:color="auto"/>
                                    <w:right w:val="none" w:sz="0" w:space="0" w:color="auto"/>
                                  </w:divBdr>
                                  <w:divsChild>
                                    <w:div w:id="1466964718">
                                      <w:marLeft w:val="0"/>
                                      <w:marRight w:val="0"/>
                                      <w:marTop w:val="0"/>
                                      <w:marBottom w:val="0"/>
                                      <w:divBdr>
                                        <w:top w:val="none" w:sz="0" w:space="0" w:color="auto"/>
                                        <w:left w:val="none" w:sz="0" w:space="0" w:color="auto"/>
                                        <w:bottom w:val="none" w:sz="0" w:space="0" w:color="auto"/>
                                        <w:right w:val="none" w:sz="0" w:space="0" w:color="auto"/>
                                      </w:divBdr>
                                      <w:divsChild>
                                        <w:div w:id="87386962">
                                          <w:marLeft w:val="0"/>
                                          <w:marRight w:val="0"/>
                                          <w:marTop w:val="0"/>
                                          <w:marBottom w:val="0"/>
                                          <w:divBdr>
                                            <w:top w:val="none" w:sz="0" w:space="0" w:color="auto"/>
                                            <w:left w:val="none" w:sz="0" w:space="0" w:color="auto"/>
                                            <w:bottom w:val="none" w:sz="0" w:space="0" w:color="auto"/>
                                            <w:right w:val="none" w:sz="0" w:space="0" w:color="auto"/>
                                          </w:divBdr>
                                          <w:divsChild>
                                            <w:div w:id="457452697">
                                              <w:marLeft w:val="0"/>
                                              <w:marRight w:val="0"/>
                                              <w:marTop w:val="0"/>
                                              <w:marBottom w:val="0"/>
                                              <w:divBdr>
                                                <w:top w:val="none" w:sz="0" w:space="0" w:color="auto"/>
                                                <w:left w:val="none" w:sz="0" w:space="0" w:color="auto"/>
                                                <w:bottom w:val="none" w:sz="0" w:space="0" w:color="auto"/>
                                                <w:right w:val="none" w:sz="0" w:space="0" w:color="auto"/>
                                              </w:divBdr>
                                              <w:divsChild>
                                                <w:div w:id="1257790434">
                                                  <w:marLeft w:val="0"/>
                                                  <w:marRight w:val="0"/>
                                                  <w:marTop w:val="0"/>
                                                  <w:marBottom w:val="330"/>
                                                  <w:divBdr>
                                                    <w:top w:val="none" w:sz="0" w:space="0" w:color="auto"/>
                                                    <w:left w:val="none" w:sz="0" w:space="0" w:color="auto"/>
                                                    <w:bottom w:val="none" w:sz="0" w:space="0" w:color="auto"/>
                                                    <w:right w:val="none" w:sz="0" w:space="0" w:color="auto"/>
                                                  </w:divBdr>
                                                  <w:divsChild>
                                                    <w:div w:id="1322273572">
                                                      <w:marLeft w:val="0"/>
                                                      <w:marRight w:val="0"/>
                                                      <w:marTop w:val="0"/>
                                                      <w:marBottom w:val="0"/>
                                                      <w:divBdr>
                                                        <w:top w:val="none" w:sz="0" w:space="0" w:color="auto"/>
                                                        <w:left w:val="none" w:sz="0" w:space="0" w:color="auto"/>
                                                        <w:bottom w:val="none" w:sz="0" w:space="0" w:color="auto"/>
                                                        <w:right w:val="none" w:sz="0" w:space="0" w:color="auto"/>
                                                      </w:divBdr>
                                                      <w:divsChild>
                                                        <w:div w:id="2101755250">
                                                          <w:marLeft w:val="0"/>
                                                          <w:marRight w:val="0"/>
                                                          <w:marTop w:val="0"/>
                                                          <w:marBottom w:val="0"/>
                                                          <w:divBdr>
                                                            <w:top w:val="single" w:sz="6" w:space="0" w:color="ABABAB"/>
                                                            <w:left w:val="single" w:sz="6" w:space="0" w:color="ABABAB"/>
                                                            <w:bottom w:val="single" w:sz="6" w:space="0" w:color="ABABAB"/>
                                                            <w:right w:val="single" w:sz="6" w:space="0" w:color="ABABAB"/>
                                                          </w:divBdr>
                                                          <w:divsChild>
                                                            <w:div w:id="1888250370">
                                                              <w:marLeft w:val="0"/>
                                                              <w:marRight w:val="0"/>
                                                              <w:marTop w:val="0"/>
                                                              <w:marBottom w:val="0"/>
                                                              <w:divBdr>
                                                                <w:top w:val="none" w:sz="0" w:space="0" w:color="auto"/>
                                                                <w:left w:val="none" w:sz="0" w:space="0" w:color="auto"/>
                                                                <w:bottom w:val="none" w:sz="0" w:space="0" w:color="auto"/>
                                                                <w:right w:val="none" w:sz="0" w:space="0" w:color="auto"/>
                                                              </w:divBdr>
                                                              <w:divsChild>
                                                                <w:div w:id="673341740">
                                                                  <w:marLeft w:val="0"/>
                                                                  <w:marRight w:val="0"/>
                                                                  <w:marTop w:val="0"/>
                                                                  <w:marBottom w:val="0"/>
                                                                  <w:divBdr>
                                                                    <w:top w:val="none" w:sz="0" w:space="0" w:color="auto"/>
                                                                    <w:left w:val="none" w:sz="0" w:space="0" w:color="auto"/>
                                                                    <w:bottom w:val="none" w:sz="0" w:space="0" w:color="auto"/>
                                                                    <w:right w:val="none" w:sz="0" w:space="0" w:color="auto"/>
                                                                  </w:divBdr>
                                                                  <w:divsChild>
                                                                    <w:div w:id="94643180">
                                                                      <w:marLeft w:val="0"/>
                                                                      <w:marRight w:val="0"/>
                                                                      <w:marTop w:val="0"/>
                                                                      <w:marBottom w:val="0"/>
                                                                      <w:divBdr>
                                                                        <w:top w:val="none" w:sz="0" w:space="0" w:color="auto"/>
                                                                        <w:left w:val="none" w:sz="0" w:space="0" w:color="auto"/>
                                                                        <w:bottom w:val="none" w:sz="0" w:space="0" w:color="auto"/>
                                                                        <w:right w:val="none" w:sz="0" w:space="0" w:color="auto"/>
                                                                      </w:divBdr>
                                                                      <w:divsChild>
                                                                        <w:div w:id="873735301">
                                                                          <w:marLeft w:val="0"/>
                                                                          <w:marRight w:val="0"/>
                                                                          <w:marTop w:val="0"/>
                                                                          <w:marBottom w:val="0"/>
                                                                          <w:divBdr>
                                                                            <w:top w:val="none" w:sz="0" w:space="0" w:color="auto"/>
                                                                            <w:left w:val="none" w:sz="0" w:space="0" w:color="auto"/>
                                                                            <w:bottom w:val="none" w:sz="0" w:space="0" w:color="auto"/>
                                                                            <w:right w:val="none" w:sz="0" w:space="0" w:color="auto"/>
                                                                          </w:divBdr>
                                                                          <w:divsChild>
                                                                            <w:div w:id="846021421">
                                                                              <w:marLeft w:val="-75"/>
                                                                              <w:marRight w:val="0"/>
                                                                              <w:marTop w:val="30"/>
                                                                              <w:marBottom w:val="30"/>
                                                                              <w:divBdr>
                                                                                <w:top w:val="none" w:sz="0" w:space="0" w:color="auto"/>
                                                                                <w:left w:val="none" w:sz="0" w:space="0" w:color="auto"/>
                                                                                <w:bottom w:val="none" w:sz="0" w:space="0" w:color="auto"/>
                                                                                <w:right w:val="none" w:sz="0" w:space="0" w:color="auto"/>
                                                                              </w:divBdr>
                                                                              <w:divsChild>
                                                                                <w:div w:id="1809860464">
                                                                                  <w:marLeft w:val="0"/>
                                                                                  <w:marRight w:val="0"/>
                                                                                  <w:marTop w:val="0"/>
                                                                                  <w:marBottom w:val="0"/>
                                                                                  <w:divBdr>
                                                                                    <w:top w:val="none" w:sz="0" w:space="0" w:color="auto"/>
                                                                                    <w:left w:val="none" w:sz="0" w:space="0" w:color="auto"/>
                                                                                    <w:bottom w:val="none" w:sz="0" w:space="0" w:color="auto"/>
                                                                                    <w:right w:val="none" w:sz="0" w:space="0" w:color="auto"/>
                                                                                  </w:divBdr>
                                                                                  <w:divsChild>
                                                                                    <w:div w:id="1770159743">
                                                                                      <w:marLeft w:val="0"/>
                                                                                      <w:marRight w:val="0"/>
                                                                                      <w:marTop w:val="0"/>
                                                                                      <w:marBottom w:val="0"/>
                                                                                      <w:divBdr>
                                                                                        <w:top w:val="none" w:sz="0" w:space="0" w:color="auto"/>
                                                                                        <w:left w:val="none" w:sz="0" w:space="0" w:color="auto"/>
                                                                                        <w:bottom w:val="none" w:sz="0" w:space="0" w:color="auto"/>
                                                                                        <w:right w:val="none" w:sz="0" w:space="0" w:color="auto"/>
                                                                                      </w:divBdr>
                                                                                      <w:divsChild>
                                                                                        <w:div w:id="1399018451">
                                                                                          <w:marLeft w:val="0"/>
                                                                                          <w:marRight w:val="0"/>
                                                                                          <w:marTop w:val="0"/>
                                                                                          <w:marBottom w:val="0"/>
                                                                                          <w:divBdr>
                                                                                            <w:top w:val="none" w:sz="0" w:space="0" w:color="auto"/>
                                                                                            <w:left w:val="none" w:sz="0" w:space="0" w:color="auto"/>
                                                                                            <w:bottom w:val="none" w:sz="0" w:space="0" w:color="auto"/>
                                                                                            <w:right w:val="none" w:sz="0" w:space="0" w:color="auto"/>
                                                                                          </w:divBdr>
                                                                                          <w:divsChild>
                                                                                            <w:div w:id="1137797546">
                                                                                              <w:marLeft w:val="0"/>
                                                                                              <w:marRight w:val="0"/>
                                                                                              <w:marTop w:val="0"/>
                                                                                              <w:marBottom w:val="0"/>
                                                                                              <w:divBdr>
                                                                                                <w:top w:val="none" w:sz="0" w:space="0" w:color="auto"/>
                                                                                                <w:left w:val="none" w:sz="0" w:space="0" w:color="auto"/>
                                                                                                <w:bottom w:val="none" w:sz="0" w:space="0" w:color="auto"/>
                                                                                                <w:right w:val="none" w:sz="0" w:space="0" w:color="auto"/>
                                                                                              </w:divBdr>
                                                                                              <w:divsChild>
                                                                                                <w:div w:id="3278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115467">
      <w:bodyDiv w:val="1"/>
      <w:marLeft w:val="0"/>
      <w:marRight w:val="0"/>
      <w:marTop w:val="0"/>
      <w:marBottom w:val="0"/>
      <w:divBdr>
        <w:top w:val="none" w:sz="0" w:space="0" w:color="auto"/>
        <w:left w:val="none" w:sz="0" w:space="0" w:color="auto"/>
        <w:bottom w:val="none" w:sz="0" w:space="0" w:color="auto"/>
        <w:right w:val="none" w:sz="0" w:space="0" w:color="auto"/>
      </w:divBdr>
      <w:divsChild>
        <w:div w:id="903680880">
          <w:marLeft w:val="0"/>
          <w:marRight w:val="0"/>
          <w:marTop w:val="0"/>
          <w:marBottom w:val="0"/>
          <w:divBdr>
            <w:top w:val="none" w:sz="0" w:space="0" w:color="auto"/>
            <w:left w:val="none" w:sz="0" w:space="0" w:color="auto"/>
            <w:bottom w:val="none" w:sz="0" w:space="0" w:color="auto"/>
            <w:right w:val="none" w:sz="0" w:space="0" w:color="auto"/>
          </w:divBdr>
          <w:divsChild>
            <w:div w:id="538201865">
              <w:marLeft w:val="0"/>
              <w:marRight w:val="0"/>
              <w:marTop w:val="0"/>
              <w:marBottom w:val="0"/>
              <w:divBdr>
                <w:top w:val="none" w:sz="0" w:space="0" w:color="auto"/>
                <w:left w:val="none" w:sz="0" w:space="0" w:color="auto"/>
                <w:bottom w:val="none" w:sz="0" w:space="0" w:color="auto"/>
                <w:right w:val="none" w:sz="0" w:space="0" w:color="auto"/>
              </w:divBdr>
              <w:divsChild>
                <w:div w:id="450829612">
                  <w:marLeft w:val="0"/>
                  <w:marRight w:val="0"/>
                  <w:marTop w:val="0"/>
                  <w:marBottom w:val="0"/>
                  <w:divBdr>
                    <w:top w:val="none" w:sz="0" w:space="0" w:color="auto"/>
                    <w:left w:val="none" w:sz="0" w:space="0" w:color="auto"/>
                    <w:bottom w:val="none" w:sz="0" w:space="0" w:color="auto"/>
                    <w:right w:val="none" w:sz="0" w:space="0" w:color="auto"/>
                  </w:divBdr>
                  <w:divsChild>
                    <w:div w:id="1810704271">
                      <w:marLeft w:val="0"/>
                      <w:marRight w:val="0"/>
                      <w:marTop w:val="0"/>
                      <w:marBottom w:val="0"/>
                      <w:divBdr>
                        <w:top w:val="none" w:sz="0" w:space="0" w:color="auto"/>
                        <w:left w:val="none" w:sz="0" w:space="0" w:color="auto"/>
                        <w:bottom w:val="none" w:sz="0" w:space="0" w:color="auto"/>
                        <w:right w:val="none" w:sz="0" w:space="0" w:color="auto"/>
                      </w:divBdr>
                      <w:divsChild>
                        <w:div w:id="1944415849">
                          <w:marLeft w:val="0"/>
                          <w:marRight w:val="0"/>
                          <w:marTop w:val="0"/>
                          <w:marBottom w:val="0"/>
                          <w:divBdr>
                            <w:top w:val="none" w:sz="0" w:space="0" w:color="auto"/>
                            <w:left w:val="none" w:sz="0" w:space="0" w:color="auto"/>
                            <w:bottom w:val="none" w:sz="0" w:space="0" w:color="auto"/>
                            <w:right w:val="none" w:sz="0" w:space="0" w:color="auto"/>
                          </w:divBdr>
                          <w:divsChild>
                            <w:div w:id="400179935">
                              <w:marLeft w:val="0"/>
                              <w:marRight w:val="0"/>
                              <w:marTop w:val="0"/>
                              <w:marBottom w:val="0"/>
                              <w:divBdr>
                                <w:top w:val="none" w:sz="0" w:space="0" w:color="auto"/>
                                <w:left w:val="none" w:sz="0" w:space="0" w:color="auto"/>
                                <w:bottom w:val="none" w:sz="0" w:space="0" w:color="auto"/>
                                <w:right w:val="none" w:sz="0" w:space="0" w:color="auto"/>
                              </w:divBdr>
                              <w:divsChild>
                                <w:div w:id="1465461947">
                                  <w:marLeft w:val="0"/>
                                  <w:marRight w:val="0"/>
                                  <w:marTop w:val="0"/>
                                  <w:marBottom w:val="0"/>
                                  <w:divBdr>
                                    <w:top w:val="none" w:sz="0" w:space="0" w:color="auto"/>
                                    <w:left w:val="none" w:sz="0" w:space="0" w:color="auto"/>
                                    <w:bottom w:val="none" w:sz="0" w:space="0" w:color="auto"/>
                                    <w:right w:val="none" w:sz="0" w:space="0" w:color="auto"/>
                                  </w:divBdr>
                                  <w:divsChild>
                                    <w:div w:id="1362628214">
                                      <w:marLeft w:val="0"/>
                                      <w:marRight w:val="0"/>
                                      <w:marTop w:val="0"/>
                                      <w:marBottom w:val="0"/>
                                      <w:divBdr>
                                        <w:top w:val="none" w:sz="0" w:space="0" w:color="auto"/>
                                        <w:left w:val="none" w:sz="0" w:space="0" w:color="auto"/>
                                        <w:bottom w:val="none" w:sz="0" w:space="0" w:color="auto"/>
                                        <w:right w:val="none" w:sz="0" w:space="0" w:color="auto"/>
                                      </w:divBdr>
                                      <w:divsChild>
                                        <w:div w:id="419721930">
                                          <w:marLeft w:val="0"/>
                                          <w:marRight w:val="0"/>
                                          <w:marTop w:val="0"/>
                                          <w:marBottom w:val="0"/>
                                          <w:divBdr>
                                            <w:top w:val="none" w:sz="0" w:space="0" w:color="auto"/>
                                            <w:left w:val="none" w:sz="0" w:space="0" w:color="auto"/>
                                            <w:bottom w:val="none" w:sz="0" w:space="0" w:color="auto"/>
                                            <w:right w:val="none" w:sz="0" w:space="0" w:color="auto"/>
                                          </w:divBdr>
                                          <w:divsChild>
                                            <w:div w:id="1962959416">
                                              <w:marLeft w:val="0"/>
                                              <w:marRight w:val="0"/>
                                              <w:marTop w:val="0"/>
                                              <w:marBottom w:val="0"/>
                                              <w:divBdr>
                                                <w:top w:val="none" w:sz="0" w:space="0" w:color="auto"/>
                                                <w:left w:val="none" w:sz="0" w:space="0" w:color="auto"/>
                                                <w:bottom w:val="none" w:sz="0" w:space="0" w:color="auto"/>
                                                <w:right w:val="none" w:sz="0" w:space="0" w:color="auto"/>
                                              </w:divBdr>
                                              <w:divsChild>
                                                <w:div w:id="759300652">
                                                  <w:marLeft w:val="0"/>
                                                  <w:marRight w:val="0"/>
                                                  <w:marTop w:val="0"/>
                                                  <w:marBottom w:val="0"/>
                                                  <w:divBdr>
                                                    <w:top w:val="none" w:sz="0" w:space="0" w:color="auto"/>
                                                    <w:left w:val="none" w:sz="0" w:space="0" w:color="auto"/>
                                                    <w:bottom w:val="none" w:sz="0" w:space="0" w:color="auto"/>
                                                    <w:right w:val="none" w:sz="0" w:space="0" w:color="auto"/>
                                                  </w:divBdr>
                                                </w:div>
                                                <w:div w:id="17159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285595">
      <w:bodyDiv w:val="1"/>
      <w:marLeft w:val="0"/>
      <w:marRight w:val="0"/>
      <w:marTop w:val="0"/>
      <w:marBottom w:val="0"/>
      <w:divBdr>
        <w:top w:val="none" w:sz="0" w:space="0" w:color="auto"/>
        <w:left w:val="none" w:sz="0" w:space="0" w:color="auto"/>
        <w:bottom w:val="none" w:sz="0" w:space="0" w:color="auto"/>
        <w:right w:val="none" w:sz="0" w:space="0" w:color="auto"/>
      </w:divBdr>
      <w:divsChild>
        <w:div w:id="375740514">
          <w:marLeft w:val="0"/>
          <w:marRight w:val="0"/>
          <w:marTop w:val="0"/>
          <w:marBottom w:val="0"/>
          <w:divBdr>
            <w:top w:val="none" w:sz="0" w:space="0" w:color="auto"/>
            <w:left w:val="none" w:sz="0" w:space="0" w:color="auto"/>
            <w:bottom w:val="none" w:sz="0" w:space="0" w:color="auto"/>
            <w:right w:val="none" w:sz="0" w:space="0" w:color="auto"/>
          </w:divBdr>
          <w:divsChild>
            <w:div w:id="1258094903">
              <w:marLeft w:val="0"/>
              <w:marRight w:val="0"/>
              <w:marTop w:val="0"/>
              <w:marBottom w:val="0"/>
              <w:divBdr>
                <w:top w:val="none" w:sz="0" w:space="0" w:color="auto"/>
                <w:left w:val="none" w:sz="0" w:space="0" w:color="auto"/>
                <w:bottom w:val="none" w:sz="0" w:space="0" w:color="auto"/>
                <w:right w:val="none" w:sz="0" w:space="0" w:color="auto"/>
              </w:divBdr>
              <w:divsChild>
                <w:div w:id="404377054">
                  <w:marLeft w:val="0"/>
                  <w:marRight w:val="0"/>
                  <w:marTop w:val="0"/>
                  <w:marBottom w:val="0"/>
                  <w:divBdr>
                    <w:top w:val="none" w:sz="0" w:space="0" w:color="auto"/>
                    <w:left w:val="none" w:sz="0" w:space="0" w:color="auto"/>
                    <w:bottom w:val="none" w:sz="0" w:space="0" w:color="auto"/>
                    <w:right w:val="none" w:sz="0" w:space="0" w:color="auto"/>
                  </w:divBdr>
                  <w:divsChild>
                    <w:div w:id="97065729">
                      <w:marLeft w:val="0"/>
                      <w:marRight w:val="0"/>
                      <w:marTop w:val="0"/>
                      <w:marBottom w:val="0"/>
                      <w:divBdr>
                        <w:top w:val="none" w:sz="0" w:space="0" w:color="auto"/>
                        <w:left w:val="none" w:sz="0" w:space="0" w:color="auto"/>
                        <w:bottom w:val="none" w:sz="0" w:space="0" w:color="auto"/>
                        <w:right w:val="none" w:sz="0" w:space="0" w:color="auto"/>
                      </w:divBdr>
                      <w:divsChild>
                        <w:div w:id="1847133174">
                          <w:marLeft w:val="0"/>
                          <w:marRight w:val="0"/>
                          <w:marTop w:val="0"/>
                          <w:marBottom w:val="0"/>
                          <w:divBdr>
                            <w:top w:val="none" w:sz="0" w:space="0" w:color="auto"/>
                            <w:left w:val="none" w:sz="0" w:space="0" w:color="auto"/>
                            <w:bottom w:val="none" w:sz="0" w:space="0" w:color="auto"/>
                            <w:right w:val="none" w:sz="0" w:space="0" w:color="auto"/>
                          </w:divBdr>
                          <w:divsChild>
                            <w:div w:id="1293902187">
                              <w:marLeft w:val="0"/>
                              <w:marRight w:val="0"/>
                              <w:marTop w:val="0"/>
                              <w:marBottom w:val="0"/>
                              <w:divBdr>
                                <w:top w:val="none" w:sz="0" w:space="0" w:color="auto"/>
                                <w:left w:val="none" w:sz="0" w:space="0" w:color="auto"/>
                                <w:bottom w:val="none" w:sz="0" w:space="0" w:color="auto"/>
                                <w:right w:val="none" w:sz="0" w:space="0" w:color="auto"/>
                              </w:divBdr>
                              <w:divsChild>
                                <w:div w:id="1313026987">
                                  <w:marLeft w:val="0"/>
                                  <w:marRight w:val="0"/>
                                  <w:marTop w:val="0"/>
                                  <w:marBottom w:val="0"/>
                                  <w:divBdr>
                                    <w:top w:val="none" w:sz="0" w:space="0" w:color="auto"/>
                                    <w:left w:val="none" w:sz="0" w:space="0" w:color="auto"/>
                                    <w:bottom w:val="none" w:sz="0" w:space="0" w:color="auto"/>
                                    <w:right w:val="none" w:sz="0" w:space="0" w:color="auto"/>
                                  </w:divBdr>
                                  <w:divsChild>
                                    <w:div w:id="1624965839">
                                      <w:marLeft w:val="0"/>
                                      <w:marRight w:val="0"/>
                                      <w:marTop w:val="0"/>
                                      <w:marBottom w:val="0"/>
                                      <w:divBdr>
                                        <w:top w:val="none" w:sz="0" w:space="0" w:color="auto"/>
                                        <w:left w:val="none" w:sz="0" w:space="0" w:color="auto"/>
                                        <w:bottom w:val="none" w:sz="0" w:space="0" w:color="auto"/>
                                        <w:right w:val="none" w:sz="0" w:space="0" w:color="auto"/>
                                      </w:divBdr>
                                      <w:divsChild>
                                        <w:div w:id="751857240">
                                          <w:marLeft w:val="0"/>
                                          <w:marRight w:val="0"/>
                                          <w:marTop w:val="0"/>
                                          <w:marBottom w:val="0"/>
                                          <w:divBdr>
                                            <w:top w:val="none" w:sz="0" w:space="0" w:color="auto"/>
                                            <w:left w:val="none" w:sz="0" w:space="0" w:color="auto"/>
                                            <w:bottom w:val="none" w:sz="0" w:space="0" w:color="auto"/>
                                            <w:right w:val="none" w:sz="0" w:space="0" w:color="auto"/>
                                          </w:divBdr>
                                          <w:divsChild>
                                            <w:div w:id="1053695700">
                                              <w:marLeft w:val="0"/>
                                              <w:marRight w:val="0"/>
                                              <w:marTop w:val="0"/>
                                              <w:marBottom w:val="0"/>
                                              <w:divBdr>
                                                <w:top w:val="none" w:sz="0" w:space="0" w:color="auto"/>
                                                <w:left w:val="none" w:sz="0" w:space="0" w:color="auto"/>
                                                <w:bottom w:val="none" w:sz="0" w:space="0" w:color="auto"/>
                                                <w:right w:val="none" w:sz="0" w:space="0" w:color="auto"/>
                                              </w:divBdr>
                                              <w:divsChild>
                                                <w:div w:id="8879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226454">
      <w:bodyDiv w:val="1"/>
      <w:marLeft w:val="0"/>
      <w:marRight w:val="0"/>
      <w:marTop w:val="0"/>
      <w:marBottom w:val="0"/>
      <w:divBdr>
        <w:top w:val="none" w:sz="0" w:space="0" w:color="auto"/>
        <w:left w:val="none" w:sz="0" w:space="0" w:color="auto"/>
        <w:bottom w:val="none" w:sz="0" w:space="0" w:color="auto"/>
        <w:right w:val="none" w:sz="0" w:space="0" w:color="auto"/>
      </w:divBdr>
      <w:divsChild>
        <w:div w:id="600141450">
          <w:marLeft w:val="0"/>
          <w:marRight w:val="0"/>
          <w:marTop w:val="0"/>
          <w:marBottom w:val="0"/>
          <w:divBdr>
            <w:top w:val="none" w:sz="0" w:space="0" w:color="auto"/>
            <w:left w:val="none" w:sz="0" w:space="0" w:color="auto"/>
            <w:bottom w:val="none" w:sz="0" w:space="0" w:color="auto"/>
            <w:right w:val="none" w:sz="0" w:space="0" w:color="auto"/>
          </w:divBdr>
          <w:divsChild>
            <w:div w:id="514540633">
              <w:marLeft w:val="0"/>
              <w:marRight w:val="0"/>
              <w:marTop w:val="0"/>
              <w:marBottom w:val="0"/>
              <w:divBdr>
                <w:top w:val="none" w:sz="0" w:space="0" w:color="auto"/>
                <w:left w:val="none" w:sz="0" w:space="0" w:color="auto"/>
                <w:bottom w:val="none" w:sz="0" w:space="0" w:color="auto"/>
                <w:right w:val="none" w:sz="0" w:space="0" w:color="auto"/>
              </w:divBdr>
              <w:divsChild>
                <w:div w:id="371881556">
                  <w:marLeft w:val="0"/>
                  <w:marRight w:val="0"/>
                  <w:marTop w:val="0"/>
                  <w:marBottom w:val="0"/>
                  <w:divBdr>
                    <w:top w:val="none" w:sz="0" w:space="0" w:color="auto"/>
                    <w:left w:val="none" w:sz="0" w:space="0" w:color="auto"/>
                    <w:bottom w:val="none" w:sz="0" w:space="0" w:color="auto"/>
                    <w:right w:val="none" w:sz="0" w:space="0" w:color="auto"/>
                  </w:divBdr>
                  <w:divsChild>
                    <w:div w:id="94061510">
                      <w:marLeft w:val="0"/>
                      <w:marRight w:val="0"/>
                      <w:marTop w:val="0"/>
                      <w:marBottom w:val="0"/>
                      <w:divBdr>
                        <w:top w:val="none" w:sz="0" w:space="0" w:color="auto"/>
                        <w:left w:val="none" w:sz="0" w:space="0" w:color="auto"/>
                        <w:bottom w:val="none" w:sz="0" w:space="0" w:color="auto"/>
                        <w:right w:val="none" w:sz="0" w:space="0" w:color="auto"/>
                      </w:divBdr>
                      <w:divsChild>
                        <w:div w:id="169100236">
                          <w:marLeft w:val="0"/>
                          <w:marRight w:val="0"/>
                          <w:marTop w:val="0"/>
                          <w:marBottom w:val="0"/>
                          <w:divBdr>
                            <w:top w:val="none" w:sz="0" w:space="0" w:color="auto"/>
                            <w:left w:val="none" w:sz="0" w:space="0" w:color="auto"/>
                            <w:bottom w:val="none" w:sz="0" w:space="0" w:color="auto"/>
                            <w:right w:val="none" w:sz="0" w:space="0" w:color="auto"/>
                          </w:divBdr>
                          <w:divsChild>
                            <w:div w:id="2023587676">
                              <w:marLeft w:val="0"/>
                              <w:marRight w:val="0"/>
                              <w:marTop w:val="0"/>
                              <w:marBottom w:val="0"/>
                              <w:divBdr>
                                <w:top w:val="none" w:sz="0" w:space="0" w:color="auto"/>
                                <w:left w:val="none" w:sz="0" w:space="0" w:color="auto"/>
                                <w:bottom w:val="none" w:sz="0" w:space="0" w:color="auto"/>
                                <w:right w:val="none" w:sz="0" w:space="0" w:color="auto"/>
                              </w:divBdr>
                              <w:divsChild>
                                <w:div w:id="668679979">
                                  <w:marLeft w:val="0"/>
                                  <w:marRight w:val="0"/>
                                  <w:marTop w:val="0"/>
                                  <w:marBottom w:val="0"/>
                                  <w:divBdr>
                                    <w:top w:val="none" w:sz="0" w:space="0" w:color="auto"/>
                                    <w:left w:val="none" w:sz="0" w:space="0" w:color="auto"/>
                                    <w:bottom w:val="none" w:sz="0" w:space="0" w:color="auto"/>
                                    <w:right w:val="none" w:sz="0" w:space="0" w:color="auto"/>
                                  </w:divBdr>
                                  <w:divsChild>
                                    <w:div w:id="1215894467">
                                      <w:marLeft w:val="0"/>
                                      <w:marRight w:val="0"/>
                                      <w:marTop w:val="0"/>
                                      <w:marBottom w:val="0"/>
                                      <w:divBdr>
                                        <w:top w:val="none" w:sz="0" w:space="0" w:color="auto"/>
                                        <w:left w:val="none" w:sz="0" w:space="0" w:color="auto"/>
                                        <w:bottom w:val="none" w:sz="0" w:space="0" w:color="auto"/>
                                        <w:right w:val="none" w:sz="0" w:space="0" w:color="auto"/>
                                      </w:divBdr>
                                      <w:divsChild>
                                        <w:div w:id="1762556128">
                                          <w:marLeft w:val="0"/>
                                          <w:marRight w:val="0"/>
                                          <w:marTop w:val="0"/>
                                          <w:marBottom w:val="0"/>
                                          <w:divBdr>
                                            <w:top w:val="none" w:sz="0" w:space="0" w:color="auto"/>
                                            <w:left w:val="none" w:sz="0" w:space="0" w:color="auto"/>
                                            <w:bottom w:val="none" w:sz="0" w:space="0" w:color="auto"/>
                                            <w:right w:val="none" w:sz="0" w:space="0" w:color="auto"/>
                                          </w:divBdr>
                                          <w:divsChild>
                                            <w:div w:id="103500431">
                                              <w:marLeft w:val="0"/>
                                              <w:marRight w:val="0"/>
                                              <w:marTop w:val="0"/>
                                              <w:marBottom w:val="0"/>
                                              <w:divBdr>
                                                <w:top w:val="none" w:sz="0" w:space="0" w:color="auto"/>
                                                <w:left w:val="none" w:sz="0" w:space="0" w:color="auto"/>
                                                <w:bottom w:val="none" w:sz="0" w:space="0" w:color="auto"/>
                                                <w:right w:val="none" w:sz="0" w:space="0" w:color="auto"/>
                                              </w:divBdr>
                                              <w:divsChild>
                                                <w:div w:id="271717425">
                                                  <w:marLeft w:val="0"/>
                                                  <w:marRight w:val="0"/>
                                                  <w:marTop w:val="0"/>
                                                  <w:marBottom w:val="0"/>
                                                  <w:divBdr>
                                                    <w:top w:val="none" w:sz="0" w:space="0" w:color="auto"/>
                                                    <w:left w:val="none" w:sz="0" w:space="0" w:color="auto"/>
                                                    <w:bottom w:val="none" w:sz="0" w:space="0" w:color="auto"/>
                                                    <w:right w:val="none" w:sz="0" w:space="0" w:color="auto"/>
                                                  </w:divBdr>
                                                </w:div>
                                                <w:div w:id="741756409">
                                                  <w:marLeft w:val="0"/>
                                                  <w:marRight w:val="0"/>
                                                  <w:marTop w:val="0"/>
                                                  <w:marBottom w:val="0"/>
                                                  <w:divBdr>
                                                    <w:top w:val="none" w:sz="0" w:space="0" w:color="auto"/>
                                                    <w:left w:val="none" w:sz="0" w:space="0" w:color="auto"/>
                                                    <w:bottom w:val="none" w:sz="0" w:space="0" w:color="auto"/>
                                                    <w:right w:val="none" w:sz="0" w:space="0" w:color="auto"/>
                                                  </w:divBdr>
                                                </w:div>
                                                <w:div w:id="1728453660">
                                                  <w:marLeft w:val="0"/>
                                                  <w:marRight w:val="0"/>
                                                  <w:marTop w:val="0"/>
                                                  <w:marBottom w:val="0"/>
                                                  <w:divBdr>
                                                    <w:top w:val="none" w:sz="0" w:space="0" w:color="auto"/>
                                                    <w:left w:val="none" w:sz="0" w:space="0" w:color="auto"/>
                                                    <w:bottom w:val="none" w:sz="0" w:space="0" w:color="auto"/>
                                                    <w:right w:val="none" w:sz="0" w:space="0" w:color="auto"/>
                                                  </w:divBdr>
                                                </w:div>
                                                <w:div w:id="1980769801">
                                                  <w:marLeft w:val="0"/>
                                                  <w:marRight w:val="0"/>
                                                  <w:marTop w:val="0"/>
                                                  <w:marBottom w:val="0"/>
                                                  <w:divBdr>
                                                    <w:top w:val="none" w:sz="0" w:space="0" w:color="auto"/>
                                                    <w:left w:val="none" w:sz="0" w:space="0" w:color="auto"/>
                                                    <w:bottom w:val="none" w:sz="0" w:space="0" w:color="auto"/>
                                                    <w:right w:val="none" w:sz="0" w:space="0" w:color="auto"/>
                                                  </w:divBdr>
                                                </w:div>
                                                <w:div w:id="785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9970">
      <w:bodyDiv w:val="1"/>
      <w:marLeft w:val="0"/>
      <w:marRight w:val="0"/>
      <w:marTop w:val="0"/>
      <w:marBottom w:val="0"/>
      <w:divBdr>
        <w:top w:val="none" w:sz="0" w:space="0" w:color="auto"/>
        <w:left w:val="none" w:sz="0" w:space="0" w:color="auto"/>
        <w:bottom w:val="none" w:sz="0" w:space="0" w:color="auto"/>
        <w:right w:val="none" w:sz="0" w:space="0" w:color="auto"/>
      </w:divBdr>
      <w:divsChild>
        <w:div w:id="914970736">
          <w:marLeft w:val="0"/>
          <w:marRight w:val="0"/>
          <w:marTop w:val="0"/>
          <w:marBottom w:val="0"/>
          <w:divBdr>
            <w:top w:val="none" w:sz="0" w:space="0" w:color="auto"/>
            <w:left w:val="none" w:sz="0" w:space="0" w:color="auto"/>
            <w:bottom w:val="none" w:sz="0" w:space="0" w:color="auto"/>
            <w:right w:val="none" w:sz="0" w:space="0" w:color="auto"/>
          </w:divBdr>
          <w:divsChild>
            <w:div w:id="1883782737">
              <w:marLeft w:val="0"/>
              <w:marRight w:val="0"/>
              <w:marTop w:val="0"/>
              <w:marBottom w:val="0"/>
              <w:divBdr>
                <w:top w:val="none" w:sz="0" w:space="0" w:color="auto"/>
                <w:left w:val="none" w:sz="0" w:space="0" w:color="auto"/>
                <w:bottom w:val="none" w:sz="0" w:space="0" w:color="auto"/>
                <w:right w:val="none" w:sz="0" w:space="0" w:color="auto"/>
              </w:divBdr>
              <w:divsChild>
                <w:div w:id="1421413400">
                  <w:marLeft w:val="0"/>
                  <w:marRight w:val="0"/>
                  <w:marTop w:val="0"/>
                  <w:marBottom w:val="0"/>
                  <w:divBdr>
                    <w:top w:val="none" w:sz="0" w:space="0" w:color="auto"/>
                    <w:left w:val="none" w:sz="0" w:space="0" w:color="auto"/>
                    <w:bottom w:val="none" w:sz="0" w:space="0" w:color="auto"/>
                    <w:right w:val="none" w:sz="0" w:space="0" w:color="auto"/>
                  </w:divBdr>
                  <w:divsChild>
                    <w:div w:id="1664122417">
                      <w:marLeft w:val="0"/>
                      <w:marRight w:val="0"/>
                      <w:marTop w:val="0"/>
                      <w:marBottom w:val="0"/>
                      <w:divBdr>
                        <w:top w:val="none" w:sz="0" w:space="0" w:color="auto"/>
                        <w:left w:val="none" w:sz="0" w:space="0" w:color="auto"/>
                        <w:bottom w:val="none" w:sz="0" w:space="0" w:color="auto"/>
                        <w:right w:val="none" w:sz="0" w:space="0" w:color="auto"/>
                      </w:divBdr>
                      <w:divsChild>
                        <w:div w:id="123428513">
                          <w:marLeft w:val="0"/>
                          <w:marRight w:val="0"/>
                          <w:marTop w:val="0"/>
                          <w:marBottom w:val="0"/>
                          <w:divBdr>
                            <w:top w:val="none" w:sz="0" w:space="0" w:color="auto"/>
                            <w:left w:val="none" w:sz="0" w:space="0" w:color="auto"/>
                            <w:bottom w:val="none" w:sz="0" w:space="0" w:color="auto"/>
                            <w:right w:val="none" w:sz="0" w:space="0" w:color="auto"/>
                          </w:divBdr>
                          <w:divsChild>
                            <w:div w:id="1003554019">
                              <w:marLeft w:val="0"/>
                              <w:marRight w:val="0"/>
                              <w:marTop w:val="0"/>
                              <w:marBottom w:val="0"/>
                              <w:divBdr>
                                <w:top w:val="none" w:sz="0" w:space="0" w:color="auto"/>
                                <w:left w:val="none" w:sz="0" w:space="0" w:color="auto"/>
                                <w:bottom w:val="none" w:sz="0" w:space="0" w:color="auto"/>
                                <w:right w:val="none" w:sz="0" w:space="0" w:color="auto"/>
                              </w:divBdr>
                              <w:divsChild>
                                <w:div w:id="154760895">
                                  <w:marLeft w:val="0"/>
                                  <w:marRight w:val="0"/>
                                  <w:marTop w:val="0"/>
                                  <w:marBottom w:val="0"/>
                                  <w:divBdr>
                                    <w:top w:val="none" w:sz="0" w:space="0" w:color="auto"/>
                                    <w:left w:val="none" w:sz="0" w:space="0" w:color="auto"/>
                                    <w:bottom w:val="none" w:sz="0" w:space="0" w:color="auto"/>
                                    <w:right w:val="none" w:sz="0" w:space="0" w:color="auto"/>
                                  </w:divBdr>
                                  <w:divsChild>
                                    <w:div w:id="142502446">
                                      <w:marLeft w:val="0"/>
                                      <w:marRight w:val="0"/>
                                      <w:marTop w:val="0"/>
                                      <w:marBottom w:val="0"/>
                                      <w:divBdr>
                                        <w:top w:val="none" w:sz="0" w:space="0" w:color="auto"/>
                                        <w:left w:val="none" w:sz="0" w:space="0" w:color="auto"/>
                                        <w:bottom w:val="none" w:sz="0" w:space="0" w:color="auto"/>
                                        <w:right w:val="none" w:sz="0" w:space="0" w:color="auto"/>
                                      </w:divBdr>
                                      <w:divsChild>
                                        <w:div w:id="961811054">
                                          <w:marLeft w:val="0"/>
                                          <w:marRight w:val="0"/>
                                          <w:marTop w:val="0"/>
                                          <w:marBottom w:val="0"/>
                                          <w:divBdr>
                                            <w:top w:val="none" w:sz="0" w:space="0" w:color="auto"/>
                                            <w:left w:val="none" w:sz="0" w:space="0" w:color="auto"/>
                                            <w:bottom w:val="none" w:sz="0" w:space="0" w:color="auto"/>
                                            <w:right w:val="none" w:sz="0" w:space="0" w:color="auto"/>
                                          </w:divBdr>
                                          <w:divsChild>
                                            <w:div w:id="116803924">
                                              <w:marLeft w:val="0"/>
                                              <w:marRight w:val="0"/>
                                              <w:marTop w:val="0"/>
                                              <w:marBottom w:val="0"/>
                                              <w:divBdr>
                                                <w:top w:val="none" w:sz="0" w:space="0" w:color="auto"/>
                                                <w:left w:val="none" w:sz="0" w:space="0" w:color="auto"/>
                                                <w:bottom w:val="none" w:sz="0" w:space="0" w:color="auto"/>
                                                <w:right w:val="none" w:sz="0" w:space="0" w:color="auto"/>
                                              </w:divBdr>
                                              <w:divsChild>
                                                <w:div w:id="26103276">
                                                  <w:marLeft w:val="0"/>
                                                  <w:marRight w:val="0"/>
                                                  <w:marTop w:val="0"/>
                                                  <w:marBottom w:val="330"/>
                                                  <w:divBdr>
                                                    <w:top w:val="none" w:sz="0" w:space="0" w:color="auto"/>
                                                    <w:left w:val="none" w:sz="0" w:space="0" w:color="auto"/>
                                                    <w:bottom w:val="none" w:sz="0" w:space="0" w:color="auto"/>
                                                    <w:right w:val="none" w:sz="0" w:space="0" w:color="auto"/>
                                                  </w:divBdr>
                                                  <w:divsChild>
                                                    <w:div w:id="1826554520">
                                                      <w:marLeft w:val="0"/>
                                                      <w:marRight w:val="0"/>
                                                      <w:marTop w:val="0"/>
                                                      <w:marBottom w:val="0"/>
                                                      <w:divBdr>
                                                        <w:top w:val="none" w:sz="0" w:space="0" w:color="auto"/>
                                                        <w:left w:val="none" w:sz="0" w:space="0" w:color="auto"/>
                                                        <w:bottom w:val="none" w:sz="0" w:space="0" w:color="auto"/>
                                                        <w:right w:val="none" w:sz="0" w:space="0" w:color="auto"/>
                                                      </w:divBdr>
                                                      <w:divsChild>
                                                        <w:div w:id="885214052">
                                                          <w:marLeft w:val="0"/>
                                                          <w:marRight w:val="0"/>
                                                          <w:marTop w:val="0"/>
                                                          <w:marBottom w:val="0"/>
                                                          <w:divBdr>
                                                            <w:top w:val="single" w:sz="6" w:space="0" w:color="ABABAB"/>
                                                            <w:left w:val="single" w:sz="6" w:space="0" w:color="ABABAB"/>
                                                            <w:bottom w:val="single" w:sz="6" w:space="0" w:color="ABABAB"/>
                                                            <w:right w:val="single" w:sz="6" w:space="0" w:color="ABABAB"/>
                                                          </w:divBdr>
                                                          <w:divsChild>
                                                            <w:div w:id="1508128903">
                                                              <w:marLeft w:val="0"/>
                                                              <w:marRight w:val="0"/>
                                                              <w:marTop w:val="0"/>
                                                              <w:marBottom w:val="0"/>
                                                              <w:divBdr>
                                                                <w:top w:val="none" w:sz="0" w:space="0" w:color="auto"/>
                                                                <w:left w:val="none" w:sz="0" w:space="0" w:color="auto"/>
                                                                <w:bottom w:val="none" w:sz="0" w:space="0" w:color="auto"/>
                                                                <w:right w:val="none" w:sz="0" w:space="0" w:color="auto"/>
                                                              </w:divBdr>
                                                              <w:divsChild>
                                                                <w:div w:id="1485119753">
                                                                  <w:marLeft w:val="0"/>
                                                                  <w:marRight w:val="0"/>
                                                                  <w:marTop w:val="0"/>
                                                                  <w:marBottom w:val="0"/>
                                                                  <w:divBdr>
                                                                    <w:top w:val="none" w:sz="0" w:space="0" w:color="auto"/>
                                                                    <w:left w:val="none" w:sz="0" w:space="0" w:color="auto"/>
                                                                    <w:bottom w:val="none" w:sz="0" w:space="0" w:color="auto"/>
                                                                    <w:right w:val="none" w:sz="0" w:space="0" w:color="auto"/>
                                                                  </w:divBdr>
                                                                  <w:divsChild>
                                                                    <w:div w:id="1447307266">
                                                                      <w:marLeft w:val="0"/>
                                                                      <w:marRight w:val="0"/>
                                                                      <w:marTop w:val="0"/>
                                                                      <w:marBottom w:val="0"/>
                                                                      <w:divBdr>
                                                                        <w:top w:val="none" w:sz="0" w:space="0" w:color="auto"/>
                                                                        <w:left w:val="none" w:sz="0" w:space="0" w:color="auto"/>
                                                                        <w:bottom w:val="none" w:sz="0" w:space="0" w:color="auto"/>
                                                                        <w:right w:val="none" w:sz="0" w:space="0" w:color="auto"/>
                                                                      </w:divBdr>
                                                                      <w:divsChild>
                                                                        <w:div w:id="678654366">
                                                                          <w:marLeft w:val="0"/>
                                                                          <w:marRight w:val="0"/>
                                                                          <w:marTop w:val="0"/>
                                                                          <w:marBottom w:val="0"/>
                                                                          <w:divBdr>
                                                                            <w:top w:val="none" w:sz="0" w:space="0" w:color="auto"/>
                                                                            <w:left w:val="none" w:sz="0" w:space="0" w:color="auto"/>
                                                                            <w:bottom w:val="none" w:sz="0" w:space="0" w:color="auto"/>
                                                                            <w:right w:val="none" w:sz="0" w:space="0" w:color="auto"/>
                                                                          </w:divBdr>
                                                                          <w:divsChild>
                                                                            <w:div w:id="85465357">
                                                                              <w:marLeft w:val="-75"/>
                                                                              <w:marRight w:val="0"/>
                                                                              <w:marTop w:val="30"/>
                                                                              <w:marBottom w:val="30"/>
                                                                              <w:divBdr>
                                                                                <w:top w:val="none" w:sz="0" w:space="0" w:color="auto"/>
                                                                                <w:left w:val="none" w:sz="0" w:space="0" w:color="auto"/>
                                                                                <w:bottom w:val="none" w:sz="0" w:space="0" w:color="auto"/>
                                                                                <w:right w:val="none" w:sz="0" w:space="0" w:color="auto"/>
                                                                              </w:divBdr>
                                                                              <w:divsChild>
                                                                                <w:div w:id="1587230505">
                                                                                  <w:marLeft w:val="0"/>
                                                                                  <w:marRight w:val="0"/>
                                                                                  <w:marTop w:val="0"/>
                                                                                  <w:marBottom w:val="0"/>
                                                                                  <w:divBdr>
                                                                                    <w:top w:val="none" w:sz="0" w:space="0" w:color="auto"/>
                                                                                    <w:left w:val="none" w:sz="0" w:space="0" w:color="auto"/>
                                                                                    <w:bottom w:val="none" w:sz="0" w:space="0" w:color="auto"/>
                                                                                    <w:right w:val="none" w:sz="0" w:space="0" w:color="auto"/>
                                                                                  </w:divBdr>
                                                                                  <w:divsChild>
                                                                                    <w:div w:id="1189296571">
                                                                                      <w:marLeft w:val="0"/>
                                                                                      <w:marRight w:val="0"/>
                                                                                      <w:marTop w:val="0"/>
                                                                                      <w:marBottom w:val="0"/>
                                                                                      <w:divBdr>
                                                                                        <w:top w:val="none" w:sz="0" w:space="0" w:color="auto"/>
                                                                                        <w:left w:val="none" w:sz="0" w:space="0" w:color="auto"/>
                                                                                        <w:bottom w:val="none" w:sz="0" w:space="0" w:color="auto"/>
                                                                                        <w:right w:val="none" w:sz="0" w:space="0" w:color="auto"/>
                                                                                      </w:divBdr>
                                                                                      <w:divsChild>
                                                                                        <w:div w:id="687025500">
                                                                                          <w:marLeft w:val="0"/>
                                                                                          <w:marRight w:val="0"/>
                                                                                          <w:marTop w:val="0"/>
                                                                                          <w:marBottom w:val="0"/>
                                                                                          <w:divBdr>
                                                                                            <w:top w:val="none" w:sz="0" w:space="0" w:color="auto"/>
                                                                                            <w:left w:val="none" w:sz="0" w:space="0" w:color="auto"/>
                                                                                            <w:bottom w:val="none" w:sz="0" w:space="0" w:color="auto"/>
                                                                                            <w:right w:val="none" w:sz="0" w:space="0" w:color="auto"/>
                                                                                          </w:divBdr>
                                                                                          <w:divsChild>
                                                                                            <w:div w:id="1945847377">
                                                                                              <w:marLeft w:val="0"/>
                                                                                              <w:marRight w:val="0"/>
                                                                                              <w:marTop w:val="0"/>
                                                                                              <w:marBottom w:val="0"/>
                                                                                              <w:divBdr>
                                                                                                <w:top w:val="none" w:sz="0" w:space="0" w:color="auto"/>
                                                                                                <w:left w:val="none" w:sz="0" w:space="0" w:color="auto"/>
                                                                                                <w:bottom w:val="none" w:sz="0" w:space="0" w:color="auto"/>
                                                                                                <w:right w:val="none" w:sz="0" w:space="0" w:color="auto"/>
                                                                                              </w:divBdr>
                                                                                              <w:divsChild>
                                                                                                <w:div w:id="486213182">
                                                                                                  <w:marLeft w:val="0"/>
                                                                                                  <w:marRight w:val="0"/>
                                                                                                  <w:marTop w:val="0"/>
                                                                                                  <w:marBottom w:val="0"/>
                                                                                                  <w:divBdr>
                                                                                                    <w:top w:val="none" w:sz="0" w:space="0" w:color="auto"/>
                                                                                                    <w:left w:val="none" w:sz="0" w:space="0" w:color="auto"/>
                                                                                                    <w:bottom w:val="none" w:sz="0" w:space="0" w:color="auto"/>
                                                                                                    <w:right w:val="none" w:sz="0" w:space="0" w:color="auto"/>
                                                                                                  </w:divBdr>
                                                                                                </w:div>
                                                                                                <w:div w:id="324403565">
                                                                                                  <w:marLeft w:val="0"/>
                                                                                                  <w:marRight w:val="0"/>
                                                                                                  <w:marTop w:val="0"/>
                                                                                                  <w:marBottom w:val="0"/>
                                                                                                  <w:divBdr>
                                                                                                    <w:top w:val="none" w:sz="0" w:space="0" w:color="auto"/>
                                                                                                    <w:left w:val="none" w:sz="0" w:space="0" w:color="auto"/>
                                                                                                    <w:bottom w:val="none" w:sz="0" w:space="0" w:color="auto"/>
                                                                                                    <w:right w:val="none" w:sz="0" w:space="0" w:color="auto"/>
                                                                                                  </w:divBdr>
                                                                                                </w:div>
                                                                                                <w:div w:id="905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461503">
      <w:bodyDiv w:val="1"/>
      <w:marLeft w:val="0"/>
      <w:marRight w:val="0"/>
      <w:marTop w:val="0"/>
      <w:marBottom w:val="0"/>
      <w:divBdr>
        <w:top w:val="none" w:sz="0" w:space="0" w:color="auto"/>
        <w:left w:val="none" w:sz="0" w:space="0" w:color="auto"/>
        <w:bottom w:val="none" w:sz="0" w:space="0" w:color="auto"/>
        <w:right w:val="none" w:sz="0" w:space="0" w:color="auto"/>
      </w:divBdr>
      <w:divsChild>
        <w:div w:id="668093104">
          <w:marLeft w:val="0"/>
          <w:marRight w:val="0"/>
          <w:marTop w:val="0"/>
          <w:marBottom w:val="0"/>
          <w:divBdr>
            <w:top w:val="none" w:sz="0" w:space="0" w:color="auto"/>
            <w:left w:val="none" w:sz="0" w:space="0" w:color="auto"/>
            <w:bottom w:val="none" w:sz="0" w:space="0" w:color="auto"/>
            <w:right w:val="none" w:sz="0" w:space="0" w:color="auto"/>
          </w:divBdr>
          <w:divsChild>
            <w:div w:id="682896818">
              <w:marLeft w:val="0"/>
              <w:marRight w:val="0"/>
              <w:marTop w:val="0"/>
              <w:marBottom w:val="0"/>
              <w:divBdr>
                <w:top w:val="none" w:sz="0" w:space="0" w:color="auto"/>
                <w:left w:val="none" w:sz="0" w:space="0" w:color="auto"/>
                <w:bottom w:val="none" w:sz="0" w:space="0" w:color="auto"/>
                <w:right w:val="none" w:sz="0" w:space="0" w:color="auto"/>
              </w:divBdr>
              <w:divsChild>
                <w:div w:id="1589118474">
                  <w:marLeft w:val="0"/>
                  <w:marRight w:val="0"/>
                  <w:marTop w:val="0"/>
                  <w:marBottom w:val="0"/>
                  <w:divBdr>
                    <w:top w:val="none" w:sz="0" w:space="0" w:color="auto"/>
                    <w:left w:val="none" w:sz="0" w:space="0" w:color="auto"/>
                    <w:bottom w:val="none" w:sz="0" w:space="0" w:color="auto"/>
                    <w:right w:val="none" w:sz="0" w:space="0" w:color="auto"/>
                  </w:divBdr>
                  <w:divsChild>
                    <w:div w:id="456609546">
                      <w:marLeft w:val="0"/>
                      <w:marRight w:val="0"/>
                      <w:marTop w:val="0"/>
                      <w:marBottom w:val="0"/>
                      <w:divBdr>
                        <w:top w:val="none" w:sz="0" w:space="0" w:color="auto"/>
                        <w:left w:val="none" w:sz="0" w:space="0" w:color="auto"/>
                        <w:bottom w:val="none" w:sz="0" w:space="0" w:color="auto"/>
                        <w:right w:val="none" w:sz="0" w:space="0" w:color="auto"/>
                      </w:divBdr>
                      <w:divsChild>
                        <w:div w:id="1295260684">
                          <w:marLeft w:val="0"/>
                          <w:marRight w:val="0"/>
                          <w:marTop w:val="0"/>
                          <w:marBottom w:val="0"/>
                          <w:divBdr>
                            <w:top w:val="none" w:sz="0" w:space="0" w:color="auto"/>
                            <w:left w:val="none" w:sz="0" w:space="0" w:color="auto"/>
                            <w:bottom w:val="none" w:sz="0" w:space="0" w:color="auto"/>
                            <w:right w:val="none" w:sz="0" w:space="0" w:color="auto"/>
                          </w:divBdr>
                          <w:divsChild>
                            <w:div w:id="1153840187">
                              <w:marLeft w:val="0"/>
                              <w:marRight w:val="0"/>
                              <w:marTop w:val="0"/>
                              <w:marBottom w:val="0"/>
                              <w:divBdr>
                                <w:top w:val="none" w:sz="0" w:space="0" w:color="auto"/>
                                <w:left w:val="none" w:sz="0" w:space="0" w:color="auto"/>
                                <w:bottom w:val="none" w:sz="0" w:space="0" w:color="auto"/>
                                <w:right w:val="none" w:sz="0" w:space="0" w:color="auto"/>
                              </w:divBdr>
                              <w:divsChild>
                                <w:div w:id="455490539">
                                  <w:marLeft w:val="0"/>
                                  <w:marRight w:val="0"/>
                                  <w:marTop w:val="0"/>
                                  <w:marBottom w:val="0"/>
                                  <w:divBdr>
                                    <w:top w:val="none" w:sz="0" w:space="0" w:color="auto"/>
                                    <w:left w:val="none" w:sz="0" w:space="0" w:color="auto"/>
                                    <w:bottom w:val="none" w:sz="0" w:space="0" w:color="auto"/>
                                    <w:right w:val="none" w:sz="0" w:space="0" w:color="auto"/>
                                  </w:divBdr>
                                  <w:divsChild>
                                    <w:div w:id="544299185">
                                      <w:marLeft w:val="0"/>
                                      <w:marRight w:val="0"/>
                                      <w:marTop w:val="0"/>
                                      <w:marBottom w:val="0"/>
                                      <w:divBdr>
                                        <w:top w:val="none" w:sz="0" w:space="0" w:color="auto"/>
                                        <w:left w:val="none" w:sz="0" w:space="0" w:color="auto"/>
                                        <w:bottom w:val="none" w:sz="0" w:space="0" w:color="auto"/>
                                        <w:right w:val="none" w:sz="0" w:space="0" w:color="auto"/>
                                      </w:divBdr>
                                      <w:divsChild>
                                        <w:div w:id="884098040">
                                          <w:marLeft w:val="0"/>
                                          <w:marRight w:val="0"/>
                                          <w:marTop w:val="0"/>
                                          <w:marBottom w:val="0"/>
                                          <w:divBdr>
                                            <w:top w:val="none" w:sz="0" w:space="0" w:color="auto"/>
                                            <w:left w:val="none" w:sz="0" w:space="0" w:color="auto"/>
                                            <w:bottom w:val="none" w:sz="0" w:space="0" w:color="auto"/>
                                            <w:right w:val="none" w:sz="0" w:space="0" w:color="auto"/>
                                          </w:divBdr>
                                          <w:divsChild>
                                            <w:div w:id="946424869">
                                              <w:marLeft w:val="0"/>
                                              <w:marRight w:val="0"/>
                                              <w:marTop w:val="0"/>
                                              <w:marBottom w:val="0"/>
                                              <w:divBdr>
                                                <w:top w:val="none" w:sz="0" w:space="0" w:color="auto"/>
                                                <w:left w:val="none" w:sz="0" w:space="0" w:color="auto"/>
                                                <w:bottom w:val="none" w:sz="0" w:space="0" w:color="auto"/>
                                                <w:right w:val="none" w:sz="0" w:space="0" w:color="auto"/>
                                              </w:divBdr>
                                              <w:divsChild>
                                                <w:div w:id="711156577">
                                                  <w:marLeft w:val="0"/>
                                                  <w:marRight w:val="0"/>
                                                  <w:marTop w:val="0"/>
                                                  <w:marBottom w:val="3240"/>
                                                  <w:divBdr>
                                                    <w:top w:val="none" w:sz="0" w:space="0" w:color="auto"/>
                                                    <w:left w:val="none" w:sz="0" w:space="0" w:color="auto"/>
                                                    <w:bottom w:val="none" w:sz="0" w:space="0" w:color="auto"/>
                                                    <w:right w:val="none" w:sz="0" w:space="0" w:color="auto"/>
                                                  </w:divBdr>
                                                  <w:divsChild>
                                                    <w:div w:id="606737917">
                                                      <w:marLeft w:val="0"/>
                                                      <w:marRight w:val="0"/>
                                                      <w:marTop w:val="0"/>
                                                      <w:marBottom w:val="0"/>
                                                      <w:divBdr>
                                                        <w:top w:val="none" w:sz="0" w:space="0" w:color="auto"/>
                                                        <w:left w:val="none" w:sz="0" w:space="0" w:color="auto"/>
                                                        <w:bottom w:val="none" w:sz="0" w:space="0" w:color="auto"/>
                                                        <w:right w:val="none" w:sz="0" w:space="0" w:color="auto"/>
                                                      </w:divBdr>
                                                      <w:divsChild>
                                                        <w:div w:id="1140423659">
                                                          <w:marLeft w:val="0"/>
                                                          <w:marRight w:val="0"/>
                                                          <w:marTop w:val="0"/>
                                                          <w:marBottom w:val="0"/>
                                                          <w:divBdr>
                                                            <w:top w:val="single" w:sz="6" w:space="0" w:color="ABABAB"/>
                                                            <w:left w:val="single" w:sz="6" w:space="0" w:color="ABABAB"/>
                                                            <w:bottom w:val="single" w:sz="6" w:space="0" w:color="ABABAB"/>
                                                            <w:right w:val="single" w:sz="6" w:space="0" w:color="ABABAB"/>
                                                          </w:divBdr>
                                                          <w:divsChild>
                                                            <w:div w:id="24790456">
                                                              <w:marLeft w:val="0"/>
                                                              <w:marRight w:val="0"/>
                                                              <w:marTop w:val="0"/>
                                                              <w:marBottom w:val="0"/>
                                                              <w:divBdr>
                                                                <w:top w:val="none" w:sz="0" w:space="0" w:color="auto"/>
                                                                <w:left w:val="none" w:sz="0" w:space="0" w:color="auto"/>
                                                                <w:bottom w:val="none" w:sz="0" w:space="0" w:color="auto"/>
                                                                <w:right w:val="none" w:sz="0" w:space="0" w:color="auto"/>
                                                              </w:divBdr>
                                                              <w:divsChild>
                                                                <w:div w:id="1543860242">
                                                                  <w:marLeft w:val="0"/>
                                                                  <w:marRight w:val="0"/>
                                                                  <w:marTop w:val="0"/>
                                                                  <w:marBottom w:val="0"/>
                                                                  <w:divBdr>
                                                                    <w:top w:val="none" w:sz="0" w:space="0" w:color="auto"/>
                                                                    <w:left w:val="none" w:sz="0" w:space="0" w:color="auto"/>
                                                                    <w:bottom w:val="none" w:sz="0" w:space="0" w:color="auto"/>
                                                                    <w:right w:val="none" w:sz="0" w:space="0" w:color="auto"/>
                                                                  </w:divBdr>
                                                                  <w:divsChild>
                                                                    <w:div w:id="224293355">
                                                                      <w:marLeft w:val="0"/>
                                                                      <w:marRight w:val="0"/>
                                                                      <w:marTop w:val="0"/>
                                                                      <w:marBottom w:val="0"/>
                                                                      <w:divBdr>
                                                                        <w:top w:val="none" w:sz="0" w:space="0" w:color="auto"/>
                                                                        <w:left w:val="none" w:sz="0" w:space="0" w:color="auto"/>
                                                                        <w:bottom w:val="none" w:sz="0" w:space="0" w:color="auto"/>
                                                                        <w:right w:val="none" w:sz="0" w:space="0" w:color="auto"/>
                                                                      </w:divBdr>
                                                                      <w:divsChild>
                                                                        <w:div w:id="557591402">
                                                                          <w:marLeft w:val="0"/>
                                                                          <w:marRight w:val="0"/>
                                                                          <w:marTop w:val="0"/>
                                                                          <w:marBottom w:val="0"/>
                                                                          <w:divBdr>
                                                                            <w:top w:val="none" w:sz="0" w:space="0" w:color="auto"/>
                                                                            <w:left w:val="none" w:sz="0" w:space="0" w:color="auto"/>
                                                                            <w:bottom w:val="none" w:sz="0" w:space="0" w:color="auto"/>
                                                                            <w:right w:val="none" w:sz="0" w:space="0" w:color="auto"/>
                                                                          </w:divBdr>
                                                                          <w:divsChild>
                                                                            <w:div w:id="1802309233">
                                                                              <w:marLeft w:val="-75"/>
                                                                              <w:marRight w:val="0"/>
                                                                              <w:marTop w:val="30"/>
                                                                              <w:marBottom w:val="30"/>
                                                                              <w:divBdr>
                                                                                <w:top w:val="none" w:sz="0" w:space="0" w:color="auto"/>
                                                                                <w:left w:val="none" w:sz="0" w:space="0" w:color="auto"/>
                                                                                <w:bottom w:val="none" w:sz="0" w:space="0" w:color="auto"/>
                                                                                <w:right w:val="none" w:sz="0" w:space="0" w:color="auto"/>
                                                                              </w:divBdr>
                                                                              <w:divsChild>
                                                                                <w:div w:id="1550605907">
                                                                                  <w:marLeft w:val="0"/>
                                                                                  <w:marRight w:val="0"/>
                                                                                  <w:marTop w:val="0"/>
                                                                                  <w:marBottom w:val="0"/>
                                                                                  <w:divBdr>
                                                                                    <w:top w:val="none" w:sz="0" w:space="0" w:color="auto"/>
                                                                                    <w:left w:val="none" w:sz="0" w:space="0" w:color="auto"/>
                                                                                    <w:bottom w:val="none" w:sz="0" w:space="0" w:color="auto"/>
                                                                                    <w:right w:val="none" w:sz="0" w:space="0" w:color="auto"/>
                                                                                  </w:divBdr>
                                                                                  <w:divsChild>
                                                                                    <w:div w:id="1451586901">
                                                                                      <w:marLeft w:val="0"/>
                                                                                      <w:marRight w:val="0"/>
                                                                                      <w:marTop w:val="0"/>
                                                                                      <w:marBottom w:val="0"/>
                                                                                      <w:divBdr>
                                                                                        <w:top w:val="none" w:sz="0" w:space="0" w:color="auto"/>
                                                                                        <w:left w:val="none" w:sz="0" w:space="0" w:color="auto"/>
                                                                                        <w:bottom w:val="none" w:sz="0" w:space="0" w:color="auto"/>
                                                                                        <w:right w:val="none" w:sz="0" w:space="0" w:color="auto"/>
                                                                                      </w:divBdr>
                                                                                      <w:divsChild>
                                                                                        <w:div w:id="818155206">
                                                                                          <w:marLeft w:val="0"/>
                                                                                          <w:marRight w:val="0"/>
                                                                                          <w:marTop w:val="0"/>
                                                                                          <w:marBottom w:val="0"/>
                                                                                          <w:divBdr>
                                                                                            <w:top w:val="none" w:sz="0" w:space="0" w:color="auto"/>
                                                                                            <w:left w:val="none" w:sz="0" w:space="0" w:color="auto"/>
                                                                                            <w:bottom w:val="none" w:sz="0" w:space="0" w:color="auto"/>
                                                                                            <w:right w:val="none" w:sz="0" w:space="0" w:color="auto"/>
                                                                                          </w:divBdr>
                                                                                          <w:divsChild>
                                                                                            <w:div w:id="2088961042">
                                                                                              <w:marLeft w:val="0"/>
                                                                                              <w:marRight w:val="0"/>
                                                                                              <w:marTop w:val="0"/>
                                                                                              <w:marBottom w:val="0"/>
                                                                                              <w:divBdr>
                                                                                                <w:top w:val="none" w:sz="0" w:space="0" w:color="auto"/>
                                                                                                <w:left w:val="none" w:sz="0" w:space="0" w:color="auto"/>
                                                                                                <w:bottom w:val="none" w:sz="0" w:space="0" w:color="auto"/>
                                                                                                <w:right w:val="none" w:sz="0" w:space="0" w:color="auto"/>
                                                                                              </w:divBdr>
                                                                                              <w:divsChild>
                                                                                                <w:div w:id="1181357428">
                                                                                                  <w:marLeft w:val="0"/>
                                                                                                  <w:marRight w:val="0"/>
                                                                                                  <w:marTop w:val="0"/>
                                                                                                  <w:marBottom w:val="0"/>
                                                                                                  <w:divBdr>
                                                                                                    <w:top w:val="none" w:sz="0" w:space="0" w:color="auto"/>
                                                                                                    <w:left w:val="none" w:sz="0" w:space="0" w:color="auto"/>
                                                                                                    <w:bottom w:val="none" w:sz="0" w:space="0" w:color="auto"/>
                                                                                                    <w:right w:val="none" w:sz="0" w:space="0" w:color="auto"/>
                                                                                                  </w:divBdr>
                                                                                                </w:div>
                                                                                                <w:div w:id="549615275">
                                                                                                  <w:marLeft w:val="0"/>
                                                                                                  <w:marRight w:val="0"/>
                                                                                                  <w:marTop w:val="0"/>
                                                                                                  <w:marBottom w:val="0"/>
                                                                                                  <w:divBdr>
                                                                                                    <w:top w:val="none" w:sz="0" w:space="0" w:color="auto"/>
                                                                                                    <w:left w:val="none" w:sz="0" w:space="0" w:color="auto"/>
                                                                                                    <w:bottom w:val="none" w:sz="0" w:space="0" w:color="auto"/>
                                                                                                    <w:right w:val="none" w:sz="0" w:space="0" w:color="auto"/>
                                                                                                  </w:divBdr>
                                                                                                </w:div>
                                                                                                <w:div w:id="926186482">
                                                                                                  <w:marLeft w:val="0"/>
                                                                                                  <w:marRight w:val="0"/>
                                                                                                  <w:marTop w:val="0"/>
                                                                                                  <w:marBottom w:val="0"/>
                                                                                                  <w:divBdr>
                                                                                                    <w:top w:val="none" w:sz="0" w:space="0" w:color="auto"/>
                                                                                                    <w:left w:val="none" w:sz="0" w:space="0" w:color="auto"/>
                                                                                                    <w:bottom w:val="none" w:sz="0" w:space="0" w:color="auto"/>
                                                                                                    <w:right w:val="none" w:sz="0" w:space="0" w:color="auto"/>
                                                                                                  </w:divBdr>
                                                                                                </w:div>
                                                                                                <w:div w:id="6823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401618">
      <w:bodyDiv w:val="1"/>
      <w:marLeft w:val="0"/>
      <w:marRight w:val="0"/>
      <w:marTop w:val="0"/>
      <w:marBottom w:val="0"/>
      <w:divBdr>
        <w:top w:val="none" w:sz="0" w:space="0" w:color="auto"/>
        <w:left w:val="none" w:sz="0" w:space="0" w:color="auto"/>
        <w:bottom w:val="none" w:sz="0" w:space="0" w:color="auto"/>
        <w:right w:val="none" w:sz="0" w:space="0" w:color="auto"/>
      </w:divBdr>
      <w:divsChild>
        <w:div w:id="977301467">
          <w:marLeft w:val="0"/>
          <w:marRight w:val="0"/>
          <w:marTop w:val="0"/>
          <w:marBottom w:val="0"/>
          <w:divBdr>
            <w:top w:val="none" w:sz="0" w:space="0" w:color="auto"/>
            <w:left w:val="none" w:sz="0" w:space="0" w:color="auto"/>
            <w:bottom w:val="none" w:sz="0" w:space="0" w:color="auto"/>
            <w:right w:val="none" w:sz="0" w:space="0" w:color="auto"/>
          </w:divBdr>
          <w:divsChild>
            <w:div w:id="1368723075">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0"/>
                  <w:marTop w:val="0"/>
                  <w:marBottom w:val="0"/>
                  <w:divBdr>
                    <w:top w:val="none" w:sz="0" w:space="0" w:color="auto"/>
                    <w:left w:val="none" w:sz="0" w:space="0" w:color="auto"/>
                    <w:bottom w:val="none" w:sz="0" w:space="0" w:color="auto"/>
                    <w:right w:val="none" w:sz="0" w:space="0" w:color="auto"/>
                  </w:divBdr>
                  <w:divsChild>
                    <w:div w:id="147677460">
                      <w:marLeft w:val="0"/>
                      <w:marRight w:val="0"/>
                      <w:marTop w:val="0"/>
                      <w:marBottom w:val="0"/>
                      <w:divBdr>
                        <w:top w:val="none" w:sz="0" w:space="0" w:color="auto"/>
                        <w:left w:val="none" w:sz="0" w:space="0" w:color="auto"/>
                        <w:bottom w:val="none" w:sz="0" w:space="0" w:color="auto"/>
                        <w:right w:val="none" w:sz="0" w:space="0" w:color="auto"/>
                      </w:divBdr>
                      <w:divsChild>
                        <w:div w:id="2107848641">
                          <w:marLeft w:val="0"/>
                          <w:marRight w:val="0"/>
                          <w:marTop w:val="0"/>
                          <w:marBottom w:val="0"/>
                          <w:divBdr>
                            <w:top w:val="none" w:sz="0" w:space="0" w:color="auto"/>
                            <w:left w:val="none" w:sz="0" w:space="0" w:color="auto"/>
                            <w:bottom w:val="none" w:sz="0" w:space="0" w:color="auto"/>
                            <w:right w:val="none" w:sz="0" w:space="0" w:color="auto"/>
                          </w:divBdr>
                          <w:divsChild>
                            <w:div w:id="569005872">
                              <w:marLeft w:val="0"/>
                              <w:marRight w:val="0"/>
                              <w:marTop w:val="0"/>
                              <w:marBottom w:val="0"/>
                              <w:divBdr>
                                <w:top w:val="none" w:sz="0" w:space="0" w:color="auto"/>
                                <w:left w:val="none" w:sz="0" w:space="0" w:color="auto"/>
                                <w:bottom w:val="none" w:sz="0" w:space="0" w:color="auto"/>
                                <w:right w:val="none" w:sz="0" w:space="0" w:color="auto"/>
                              </w:divBdr>
                              <w:divsChild>
                                <w:div w:id="411779638">
                                  <w:marLeft w:val="0"/>
                                  <w:marRight w:val="0"/>
                                  <w:marTop w:val="0"/>
                                  <w:marBottom w:val="0"/>
                                  <w:divBdr>
                                    <w:top w:val="none" w:sz="0" w:space="0" w:color="auto"/>
                                    <w:left w:val="none" w:sz="0" w:space="0" w:color="auto"/>
                                    <w:bottom w:val="none" w:sz="0" w:space="0" w:color="auto"/>
                                    <w:right w:val="none" w:sz="0" w:space="0" w:color="auto"/>
                                  </w:divBdr>
                                  <w:divsChild>
                                    <w:div w:id="1579512097">
                                      <w:marLeft w:val="0"/>
                                      <w:marRight w:val="0"/>
                                      <w:marTop w:val="0"/>
                                      <w:marBottom w:val="0"/>
                                      <w:divBdr>
                                        <w:top w:val="none" w:sz="0" w:space="0" w:color="auto"/>
                                        <w:left w:val="none" w:sz="0" w:space="0" w:color="auto"/>
                                        <w:bottom w:val="none" w:sz="0" w:space="0" w:color="auto"/>
                                        <w:right w:val="none" w:sz="0" w:space="0" w:color="auto"/>
                                      </w:divBdr>
                                      <w:divsChild>
                                        <w:div w:id="1516463060">
                                          <w:marLeft w:val="0"/>
                                          <w:marRight w:val="0"/>
                                          <w:marTop w:val="0"/>
                                          <w:marBottom w:val="0"/>
                                          <w:divBdr>
                                            <w:top w:val="none" w:sz="0" w:space="0" w:color="auto"/>
                                            <w:left w:val="none" w:sz="0" w:space="0" w:color="auto"/>
                                            <w:bottom w:val="none" w:sz="0" w:space="0" w:color="auto"/>
                                            <w:right w:val="none" w:sz="0" w:space="0" w:color="auto"/>
                                          </w:divBdr>
                                          <w:divsChild>
                                            <w:div w:id="2103447772">
                                              <w:marLeft w:val="0"/>
                                              <w:marRight w:val="0"/>
                                              <w:marTop w:val="0"/>
                                              <w:marBottom w:val="0"/>
                                              <w:divBdr>
                                                <w:top w:val="none" w:sz="0" w:space="0" w:color="auto"/>
                                                <w:left w:val="none" w:sz="0" w:space="0" w:color="auto"/>
                                                <w:bottom w:val="none" w:sz="0" w:space="0" w:color="auto"/>
                                                <w:right w:val="none" w:sz="0" w:space="0" w:color="auto"/>
                                              </w:divBdr>
                                              <w:divsChild>
                                                <w:div w:id="1432166816">
                                                  <w:marLeft w:val="0"/>
                                                  <w:marRight w:val="0"/>
                                                  <w:marTop w:val="0"/>
                                                  <w:marBottom w:val="330"/>
                                                  <w:divBdr>
                                                    <w:top w:val="none" w:sz="0" w:space="0" w:color="auto"/>
                                                    <w:left w:val="none" w:sz="0" w:space="0" w:color="auto"/>
                                                    <w:bottom w:val="none" w:sz="0" w:space="0" w:color="auto"/>
                                                    <w:right w:val="none" w:sz="0" w:space="0" w:color="auto"/>
                                                  </w:divBdr>
                                                  <w:divsChild>
                                                    <w:div w:id="838621786">
                                                      <w:marLeft w:val="0"/>
                                                      <w:marRight w:val="0"/>
                                                      <w:marTop w:val="0"/>
                                                      <w:marBottom w:val="0"/>
                                                      <w:divBdr>
                                                        <w:top w:val="none" w:sz="0" w:space="0" w:color="auto"/>
                                                        <w:left w:val="none" w:sz="0" w:space="0" w:color="auto"/>
                                                        <w:bottom w:val="none" w:sz="0" w:space="0" w:color="auto"/>
                                                        <w:right w:val="none" w:sz="0" w:space="0" w:color="auto"/>
                                                      </w:divBdr>
                                                      <w:divsChild>
                                                        <w:div w:id="1382174166">
                                                          <w:marLeft w:val="0"/>
                                                          <w:marRight w:val="0"/>
                                                          <w:marTop w:val="0"/>
                                                          <w:marBottom w:val="0"/>
                                                          <w:divBdr>
                                                            <w:top w:val="single" w:sz="6" w:space="0" w:color="ABABAB"/>
                                                            <w:left w:val="single" w:sz="6" w:space="0" w:color="ABABAB"/>
                                                            <w:bottom w:val="single" w:sz="6" w:space="0" w:color="ABABAB"/>
                                                            <w:right w:val="single" w:sz="6" w:space="0" w:color="ABABAB"/>
                                                          </w:divBdr>
                                                          <w:divsChild>
                                                            <w:div w:id="379944380">
                                                              <w:marLeft w:val="0"/>
                                                              <w:marRight w:val="0"/>
                                                              <w:marTop w:val="0"/>
                                                              <w:marBottom w:val="0"/>
                                                              <w:divBdr>
                                                                <w:top w:val="none" w:sz="0" w:space="0" w:color="auto"/>
                                                                <w:left w:val="none" w:sz="0" w:space="0" w:color="auto"/>
                                                                <w:bottom w:val="none" w:sz="0" w:space="0" w:color="auto"/>
                                                                <w:right w:val="none" w:sz="0" w:space="0" w:color="auto"/>
                                                              </w:divBdr>
                                                              <w:divsChild>
                                                                <w:div w:id="992760802">
                                                                  <w:marLeft w:val="0"/>
                                                                  <w:marRight w:val="0"/>
                                                                  <w:marTop w:val="0"/>
                                                                  <w:marBottom w:val="0"/>
                                                                  <w:divBdr>
                                                                    <w:top w:val="none" w:sz="0" w:space="0" w:color="auto"/>
                                                                    <w:left w:val="none" w:sz="0" w:space="0" w:color="auto"/>
                                                                    <w:bottom w:val="none" w:sz="0" w:space="0" w:color="auto"/>
                                                                    <w:right w:val="none" w:sz="0" w:space="0" w:color="auto"/>
                                                                  </w:divBdr>
                                                                  <w:divsChild>
                                                                    <w:div w:id="170607138">
                                                                      <w:marLeft w:val="0"/>
                                                                      <w:marRight w:val="0"/>
                                                                      <w:marTop w:val="0"/>
                                                                      <w:marBottom w:val="0"/>
                                                                      <w:divBdr>
                                                                        <w:top w:val="none" w:sz="0" w:space="0" w:color="auto"/>
                                                                        <w:left w:val="none" w:sz="0" w:space="0" w:color="auto"/>
                                                                        <w:bottom w:val="none" w:sz="0" w:space="0" w:color="auto"/>
                                                                        <w:right w:val="none" w:sz="0" w:space="0" w:color="auto"/>
                                                                      </w:divBdr>
                                                                      <w:divsChild>
                                                                        <w:div w:id="2018968386">
                                                                          <w:marLeft w:val="0"/>
                                                                          <w:marRight w:val="0"/>
                                                                          <w:marTop w:val="0"/>
                                                                          <w:marBottom w:val="0"/>
                                                                          <w:divBdr>
                                                                            <w:top w:val="none" w:sz="0" w:space="0" w:color="auto"/>
                                                                            <w:left w:val="none" w:sz="0" w:space="0" w:color="auto"/>
                                                                            <w:bottom w:val="none" w:sz="0" w:space="0" w:color="auto"/>
                                                                            <w:right w:val="none" w:sz="0" w:space="0" w:color="auto"/>
                                                                          </w:divBdr>
                                                                          <w:divsChild>
                                                                            <w:div w:id="1786343208">
                                                                              <w:marLeft w:val="-75"/>
                                                                              <w:marRight w:val="0"/>
                                                                              <w:marTop w:val="30"/>
                                                                              <w:marBottom w:val="30"/>
                                                                              <w:divBdr>
                                                                                <w:top w:val="none" w:sz="0" w:space="0" w:color="auto"/>
                                                                                <w:left w:val="none" w:sz="0" w:space="0" w:color="auto"/>
                                                                                <w:bottom w:val="none" w:sz="0" w:space="0" w:color="auto"/>
                                                                                <w:right w:val="none" w:sz="0" w:space="0" w:color="auto"/>
                                                                              </w:divBdr>
                                                                              <w:divsChild>
                                                                                <w:div w:id="418914884">
                                                                                  <w:marLeft w:val="0"/>
                                                                                  <w:marRight w:val="0"/>
                                                                                  <w:marTop w:val="0"/>
                                                                                  <w:marBottom w:val="0"/>
                                                                                  <w:divBdr>
                                                                                    <w:top w:val="none" w:sz="0" w:space="0" w:color="auto"/>
                                                                                    <w:left w:val="none" w:sz="0" w:space="0" w:color="auto"/>
                                                                                    <w:bottom w:val="none" w:sz="0" w:space="0" w:color="auto"/>
                                                                                    <w:right w:val="none" w:sz="0" w:space="0" w:color="auto"/>
                                                                                  </w:divBdr>
                                                                                  <w:divsChild>
                                                                                    <w:div w:id="1306816277">
                                                                                      <w:marLeft w:val="0"/>
                                                                                      <w:marRight w:val="0"/>
                                                                                      <w:marTop w:val="0"/>
                                                                                      <w:marBottom w:val="0"/>
                                                                                      <w:divBdr>
                                                                                        <w:top w:val="none" w:sz="0" w:space="0" w:color="auto"/>
                                                                                        <w:left w:val="none" w:sz="0" w:space="0" w:color="auto"/>
                                                                                        <w:bottom w:val="none" w:sz="0" w:space="0" w:color="auto"/>
                                                                                        <w:right w:val="none" w:sz="0" w:space="0" w:color="auto"/>
                                                                                      </w:divBdr>
                                                                                      <w:divsChild>
                                                                                        <w:div w:id="1285430006">
                                                                                          <w:marLeft w:val="0"/>
                                                                                          <w:marRight w:val="0"/>
                                                                                          <w:marTop w:val="0"/>
                                                                                          <w:marBottom w:val="0"/>
                                                                                          <w:divBdr>
                                                                                            <w:top w:val="none" w:sz="0" w:space="0" w:color="auto"/>
                                                                                            <w:left w:val="none" w:sz="0" w:space="0" w:color="auto"/>
                                                                                            <w:bottom w:val="none" w:sz="0" w:space="0" w:color="auto"/>
                                                                                            <w:right w:val="none" w:sz="0" w:space="0" w:color="auto"/>
                                                                                          </w:divBdr>
                                                                                          <w:divsChild>
                                                                                            <w:div w:id="2011369135">
                                                                                              <w:marLeft w:val="0"/>
                                                                                              <w:marRight w:val="0"/>
                                                                                              <w:marTop w:val="0"/>
                                                                                              <w:marBottom w:val="0"/>
                                                                                              <w:divBdr>
                                                                                                <w:top w:val="none" w:sz="0" w:space="0" w:color="auto"/>
                                                                                                <w:left w:val="none" w:sz="0" w:space="0" w:color="auto"/>
                                                                                                <w:bottom w:val="none" w:sz="0" w:space="0" w:color="auto"/>
                                                                                                <w:right w:val="none" w:sz="0" w:space="0" w:color="auto"/>
                                                                                              </w:divBdr>
                                                                                              <w:divsChild>
                                                                                                <w:div w:id="615791045">
                                                                                                  <w:marLeft w:val="0"/>
                                                                                                  <w:marRight w:val="0"/>
                                                                                                  <w:marTop w:val="0"/>
                                                                                                  <w:marBottom w:val="0"/>
                                                                                                  <w:divBdr>
                                                                                                    <w:top w:val="none" w:sz="0" w:space="0" w:color="auto"/>
                                                                                                    <w:left w:val="none" w:sz="0" w:space="0" w:color="auto"/>
                                                                                                    <w:bottom w:val="none" w:sz="0" w:space="0" w:color="auto"/>
                                                                                                    <w:right w:val="none" w:sz="0" w:space="0" w:color="auto"/>
                                                                                                  </w:divBdr>
                                                                                                </w:div>
                                                                                                <w:div w:id="1543858871">
                                                                                                  <w:marLeft w:val="0"/>
                                                                                                  <w:marRight w:val="0"/>
                                                                                                  <w:marTop w:val="0"/>
                                                                                                  <w:marBottom w:val="0"/>
                                                                                                  <w:divBdr>
                                                                                                    <w:top w:val="none" w:sz="0" w:space="0" w:color="auto"/>
                                                                                                    <w:left w:val="none" w:sz="0" w:space="0" w:color="auto"/>
                                                                                                    <w:bottom w:val="none" w:sz="0" w:space="0" w:color="auto"/>
                                                                                                    <w:right w:val="none" w:sz="0" w:space="0" w:color="auto"/>
                                                                                                  </w:divBdr>
                                                                                                </w:div>
                                                                                                <w:div w:id="3810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185643">
      <w:bodyDiv w:val="1"/>
      <w:marLeft w:val="0"/>
      <w:marRight w:val="0"/>
      <w:marTop w:val="0"/>
      <w:marBottom w:val="0"/>
      <w:divBdr>
        <w:top w:val="none" w:sz="0" w:space="0" w:color="auto"/>
        <w:left w:val="none" w:sz="0" w:space="0" w:color="auto"/>
        <w:bottom w:val="none" w:sz="0" w:space="0" w:color="auto"/>
        <w:right w:val="none" w:sz="0" w:space="0" w:color="auto"/>
      </w:divBdr>
      <w:divsChild>
        <w:div w:id="1606840187">
          <w:marLeft w:val="0"/>
          <w:marRight w:val="0"/>
          <w:marTop w:val="0"/>
          <w:marBottom w:val="0"/>
          <w:divBdr>
            <w:top w:val="none" w:sz="0" w:space="0" w:color="auto"/>
            <w:left w:val="none" w:sz="0" w:space="0" w:color="auto"/>
            <w:bottom w:val="none" w:sz="0" w:space="0" w:color="auto"/>
            <w:right w:val="none" w:sz="0" w:space="0" w:color="auto"/>
          </w:divBdr>
          <w:divsChild>
            <w:div w:id="1236892656">
              <w:marLeft w:val="0"/>
              <w:marRight w:val="0"/>
              <w:marTop w:val="0"/>
              <w:marBottom w:val="0"/>
              <w:divBdr>
                <w:top w:val="none" w:sz="0" w:space="0" w:color="auto"/>
                <w:left w:val="none" w:sz="0" w:space="0" w:color="auto"/>
                <w:bottom w:val="none" w:sz="0" w:space="0" w:color="auto"/>
                <w:right w:val="none" w:sz="0" w:space="0" w:color="auto"/>
              </w:divBdr>
              <w:divsChild>
                <w:div w:id="1223834837">
                  <w:marLeft w:val="0"/>
                  <w:marRight w:val="0"/>
                  <w:marTop w:val="0"/>
                  <w:marBottom w:val="0"/>
                  <w:divBdr>
                    <w:top w:val="none" w:sz="0" w:space="0" w:color="auto"/>
                    <w:left w:val="none" w:sz="0" w:space="0" w:color="auto"/>
                    <w:bottom w:val="none" w:sz="0" w:space="0" w:color="auto"/>
                    <w:right w:val="none" w:sz="0" w:space="0" w:color="auto"/>
                  </w:divBdr>
                  <w:divsChild>
                    <w:div w:id="922683241">
                      <w:marLeft w:val="0"/>
                      <w:marRight w:val="0"/>
                      <w:marTop w:val="0"/>
                      <w:marBottom w:val="0"/>
                      <w:divBdr>
                        <w:top w:val="none" w:sz="0" w:space="0" w:color="auto"/>
                        <w:left w:val="none" w:sz="0" w:space="0" w:color="auto"/>
                        <w:bottom w:val="none" w:sz="0" w:space="0" w:color="auto"/>
                        <w:right w:val="none" w:sz="0" w:space="0" w:color="auto"/>
                      </w:divBdr>
                      <w:divsChild>
                        <w:div w:id="2039431337">
                          <w:marLeft w:val="0"/>
                          <w:marRight w:val="0"/>
                          <w:marTop w:val="0"/>
                          <w:marBottom w:val="0"/>
                          <w:divBdr>
                            <w:top w:val="none" w:sz="0" w:space="0" w:color="auto"/>
                            <w:left w:val="none" w:sz="0" w:space="0" w:color="auto"/>
                            <w:bottom w:val="none" w:sz="0" w:space="0" w:color="auto"/>
                            <w:right w:val="none" w:sz="0" w:space="0" w:color="auto"/>
                          </w:divBdr>
                          <w:divsChild>
                            <w:div w:id="624047728">
                              <w:marLeft w:val="0"/>
                              <w:marRight w:val="0"/>
                              <w:marTop w:val="0"/>
                              <w:marBottom w:val="0"/>
                              <w:divBdr>
                                <w:top w:val="none" w:sz="0" w:space="0" w:color="auto"/>
                                <w:left w:val="none" w:sz="0" w:space="0" w:color="auto"/>
                                <w:bottom w:val="none" w:sz="0" w:space="0" w:color="auto"/>
                                <w:right w:val="none" w:sz="0" w:space="0" w:color="auto"/>
                              </w:divBdr>
                              <w:divsChild>
                                <w:div w:id="62535511">
                                  <w:marLeft w:val="0"/>
                                  <w:marRight w:val="0"/>
                                  <w:marTop w:val="0"/>
                                  <w:marBottom w:val="0"/>
                                  <w:divBdr>
                                    <w:top w:val="none" w:sz="0" w:space="0" w:color="auto"/>
                                    <w:left w:val="none" w:sz="0" w:space="0" w:color="auto"/>
                                    <w:bottom w:val="none" w:sz="0" w:space="0" w:color="auto"/>
                                    <w:right w:val="none" w:sz="0" w:space="0" w:color="auto"/>
                                  </w:divBdr>
                                  <w:divsChild>
                                    <w:div w:id="233930197">
                                      <w:marLeft w:val="0"/>
                                      <w:marRight w:val="0"/>
                                      <w:marTop w:val="0"/>
                                      <w:marBottom w:val="0"/>
                                      <w:divBdr>
                                        <w:top w:val="none" w:sz="0" w:space="0" w:color="auto"/>
                                        <w:left w:val="none" w:sz="0" w:space="0" w:color="auto"/>
                                        <w:bottom w:val="none" w:sz="0" w:space="0" w:color="auto"/>
                                        <w:right w:val="none" w:sz="0" w:space="0" w:color="auto"/>
                                      </w:divBdr>
                                      <w:divsChild>
                                        <w:div w:id="816798910">
                                          <w:marLeft w:val="0"/>
                                          <w:marRight w:val="0"/>
                                          <w:marTop w:val="0"/>
                                          <w:marBottom w:val="0"/>
                                          <w:divBdr>
                                            <w:top w:val="none" w:sz="0" w:space="0" w:color="auto"/>
                                            <w:left w:val="none" w:sz="0" w:space="0" w:color="auto"/>
                                            <w:bottom w:val="none" w:sz="0" w:space="0" w:color="auto"/>
                                            <w:right w:val="none" w:sz="0" w:space="0" w:color="auto"/>
                                          </w:divBdr>
                                          <w:divsChild>
                                            <w:div w:id="1543202711">
                                              <w:marLeft w:val="0"/>
                                              <w:marRight w:val="0"/>
                                              <w:marTop w:val="0"/>
                                              <w:marBottom w:val="0"/>
                                              <w:divBdr>
                                                <w:top w:val="none" w:sz="0" w:space="0" w:color="auto"/>
                                                <w:left w:val="none" w:sz="0" w:space="0" w:color="auto"/>
                                                <w:bottom w:val="none" w:sz="0" w:space="0" w:color="auto"/>
                                                <w:right w:val="none" w:sz="0" w:space="0" w:color="auto"/>
                                              </w:divBdr>
                                              <w:divsChild>
                                                <w:div w:id="1044210801">
                                                  <w:marLeft w:val="0"/>
                                                  <w:marRight w:val="0"/>
                                                  <w:marTop w:val="0"/>
                                                  <w:marBottom w:val="0"/>
                                                  <w:divBdr>
                                                    <w:top w:val="none" w:sz="0" w:space="0" w:color="auto"/>
                                                    <w:left w:val="none" w:sz="0" w:space="0" w:color="auto"/>
                                                    <w:bottom w:val="none" w:sz="0" w:space="0" w:color="auto"/>
                                                    <w:right w:val="none" w:sz="0" w:space="0" w:color="auto"/>
                                                  </w:divBdr>
                                                </w:div>
                                                <w:div w:id="1890995536">
                                                  <w:marLeft w:val="0"/>
                                                  <w:marRight w:val="0"/>
                                                  <w:marTop w:val="0"/>
                                                  <w:marBottom w:val="0"/>
                                                  <w:divBdr>
                                                    <w:top w:val="none" w:sz="0" w:space="0" w:color="auto"/>
                                                    <w:left w:val="none" w:sz="0" w:space="0" w:color="auto"/>
                                                    <w:bottom w:val="none" w:sz="0" w:space="0" w:color="auto"/>
                                                    <w:right w:val="none" w:sz="0" w:space="0" w:color="auto"/>
                                                  </w:divBdr>
                                                </w:div>
                                                <w:div w:id="618680741">
                                                  <w:marLeft w:val="0"/>
                                                  <w:marRight w:val="0"/>
                                                  <w:marTop w:val="0"/>
                                                  <w:marBottom w:val="0"/>
                                                  <w:divBdr>
                                                    <w:top w:val="none" w:sz="0" w:space="0" w:color="auto"/>
                                                    <w:left w:val="none" w:sz="0" w:space="0" w:color="auto"/>
                                                    <w:bottom w:val="none" w:sz="0" w:space="0" w:color="auto"/>
                                                    <w:right w:val="none" w:sz="0" w:space="0" w:color="auto"/>
                                                  </w:divBdr>
                                                </w:div>
                                                <w:div w:id="1125079028">
                                                  <w:marLeft w:val="0"/>
                                                  <w:marRight w:val="0"/>
                                                  <w:marTop w:val="0"/>
                                                  <w:marBottom w:val="0"/>
                                                  <w:divBdr>
                                                    <w:top w:val="none" w:sz="0" w:space="0" w:color="auto"/>
                                                    <w:left w:val="none" w:sz="0" w:space="0" w:color="auto"/>
                                                    <w:bottom w:val="none" w:sz="0" w:space="0" w:color="auto"/>
                                                    <w:right w:val="none" w:sz="0" w:space="0" w:color="auto"/>
                                                  </w:divBdr>
                                                </w:div>
                                                <w:div w:id="14665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334209">
      <w:bodyDiv w:val="1"/>
      <w:marLeft w:val="0"/>
      <w:marRight w:val="0"/>
      <w:marTop w:val="0"/>
      <w:marBottom w:val="0"/>
      <w:divBdr>
        <w:top w:val="none" w:sz="0" w:space="0" w:color="auto"/>
        <w:left w:val="none" w:sz="0" w:space="0" w:color="auto"/>
        <w:bottom w:val="none" w:sz="0" w:space="0" w:color="auto"/>
        <w:right w:val="none" w:sz="0" w:space="0" w:color="auto"/>
      </w:divBdr>
      <w:divsChild>
        <w:div w:id="213590194">
          <w:marLeft w:val="0"/>
          <w:marRight w:val="0"/>
          <w:marTop w:val="0"/>
          <w:marBottom w:val="0"/>
          <w:divBdr>
            <w:top w:val="none" w:sz="0" w:space="0" w:color="auto"/>
            <w:left w:val="none" w:sz="0" w:space="0" w:color="auto"/>
            <w:bottom w:val="none" w:sz="0" w:space="0" w:color="auto"/>
            <w:right w:val="none" w:sz="0" w:space="0" w:color="auto"/>
          </w:divBdr>
          <w:divsChild>
            <w:div w:id="457065030">
              <w:marLeft w:val="0"/>
              <w:marRight w:val="0"/>
              <w:marTop w:val="0"/>
              <w:marBottom w:val="0"/>
              <w:divBdr>
                <w:top w:val="none" w:sz="0" w:space="0" w:color="auto"/>
                <w:left w:val="none" w:sz="0" w:space="0" w:color="auto"/>
                <w:bottom w:val="none" w:sz="0" w:space="0" w:color="auto"/>
                <w:right w:val="none" w:sz="0" w:space="0" w:color="auto"/>
              </w:divBdr>
              <w:divsChild>
                <w:div w:id="268053654">
                  <w:marLeft w:val="0"/>
                  <w:marRight w:val="0"/>
                  <w:marTop w:val="0"/>
                  <w:marBottom w:val="0"/>
                  <w:divBdr>
                    <w:top w:val="none" w:sz="0" w:space="0" w:color="auto"/>
                    <w:left w:val="none" w:sz="0" w:space="0" w:color="auto"/>
                    <w:bottom w:val="none" w:sz="0" w:space="0" w:color="auto"/>
                    <w:right w:val="none" w:sz="0" w:space="0" w:color="auto"/>
                  </w:divBdr>
                  <w:divsChild>
                    <w:div w:id="1320496749">
                      <w:marLeft w:val="0"/>
                      <w:marRight w:val="0"/>
                      <w:marTop w:val="0"/>
                      <w:marBottom w:val="0"/>
                      <w:divBdr>
                        <w:top w:val="none" w:sz="0" w:space="0" w:color="auto"/>
                        <w:left w:val="none" w:sz="0" w:space="0" w:color="auto"/>
                        <w:bottom w:val="none" w:sz="0" w:space="0" w:color="auto"/>
                        <w:right w:val="none" w:sz="0" w:space="0" w:color="auto"/>
                      </w:divBdr>
                      <w:divsChild>
                        <w:div w:id="1455905980">
                          <w:marLeft w:val="0"/>
                          <w:marRight w:val="0"/>
                          <w:marTop w:val="0"/>
                          <w:marBottom w:val="0"/>
                          <w:divBdr>
                            <w:top w:val="none" w:sz="0" w:space="0" w:color="auto"/>
                            <w:left w:val="none" w:sz="0" w:space="0" w:color="auto"/>
                            <w:bottom w:val="none" w:sz="0" w:space="0" w:color="auto"/>
                            <w:right w:val="none" w:sz="0" w:space="0" w:color="auto"/>
                          </w:divBdr>
                          <w:divsChild>
                            <w:div w:id="1648899425">
                              <w:marLeft w:val="0"/>
                              <w:marRight w:val="0"/>
                              <w:marTop w:val="0"/>
                              <w:marBottom w:val="0"/>
                              <w:divBdr>
                                <w:top w:val="none" w:sz="0" w:space="0" w:color="auto"/>
                                <w:left w:val="none" w:sz="0" w:space="0" w:color="auto"/>
                                <w:bottom w:val="none" w:sz="0" w:space="0" w:color="auto"/>
                                <w:right w:val="none" w:sz="0" w:space="0" w:color="auto"/>
                              </w:divBdr>
                              <w:divsChild>
                                <w:div w:id="1903323796">
                                  <w:marLeft w:val="0"/>
                                  <w:marRight w:val="0"/>
                                  <w:marTop w:val="0"/>
                                  <w:marBottom w:val="0"/>
                                  <w:divBdr>
                                    <w:top w:val="none" w:sz="0" w:space="0" w:color="auto"/>
                                    <w:left w:val="none" w:sz="0" w:space="0" w:color="auto"/>
                                    <w:bottom w:val="none" w:sz="0" w:space="0" w:color="auto"/>
                                    <w:right w:val="none" w:sz="0" w:space="0" w:color="auto"/>
                                  </w:divBdr>
                                  <w:divsChild>
                                    <w:div w:id="795371113">
                                      <w:marLeft w:val="0"/>
                                      <w:marRight w:val="0"/>
                                      <w:marTop w:val="0"/>
                                      <w:marBottom w:val="0"/>
                                      <w:divBdr>
                                        <w:top w:val="none" w:sz="0" w:space="0" w:color="auto"/>
                                        <w:left w:val="none" w:sz="0" w:space="0" w:color="auto"/>
                                        <w:bottom w:val="none" w:sz="0" w:space="0" w:color="auto"/>
                                        <w:right w:val="none" w:sz="0" w:space="0" w:color="auto"/>
                                      </w:divBdr>
                                      <w:divsChild>
                                        <w:div w:id="584263684">
                                          <w:marLeft w:val="0"/>
                                          <w:marRight w:val="0"/>
                                          <w:marTop w:val="0"/>
                                          <w:marBottom w:val="0"/>
                                          <w:divBdr>
                                            <w:top w:val="none" w:sz="0" w:space="0" w:color="auto"/>
                                            <w:left w:val="none" w:sz="0" w:space="0" w:color="auto"/>
                                            <w:bottom w:val="none" w:sz="0" w:space="0" w:color="auto"/>
                                            <w:right w:val="none" w:sz="0" w:space="0" w:color="auto"/>
                                          </w:divBdr>
                                          <w:divsChild>
                                            <w:div w:id="1535464351">
                                              <w:marLeft w:val="0"/>
                                              <w:marRight w:val="0"/>
                                              <w:marTop w:val="0"/>
                                              <w:marBottom w:val="0"/>
                                              <w:divBdr>
                                                <w:top w:val="none" w:sz="0" w:space="0" w:color="auto"/>
                                                <w:left w:val="none" w:sz="0" w:space="0" w:color="auto"/>
                                                <w:bottom w:val="none" w:sz="0" w:space="0" w:color="auto"/>
                                                <w:right w:val="none" w:sz="0" w:space="0" w:color="auto"/>
                                              </w:divBdr>
                                              <w:divsChild>
                                                <w:div w:id="583688178">
                                                  <w:marLeft w:val="0"/>
                                                  <w:marRight w:val="0"/>
                                                  <w:marTop w:val="0"/>
                                                  <w:marBottom w:val="3240"/>
                                                  <w:divBdr>
                                                    <w:top w:val="none" w:sz="0" w:space="0" w:color="auto"/>
                                                    <w:left w:val="none" w:sz="0" w:space="0" w:color="auto"/>
                                                    <w:bottom w:val="none" w:sz="0" w:space="0" w:color="auto"/>
                                                    <w:right w:val="none" w:sz="0" w:space="0" w:color="auto"/>
                                                  </w:divBdr>
                                                  <w:divsChild>
                                                    <w:div w:id="470757554">
                                                      <w:marLeft w:val="0"/>
                                                      <w:marRight w:val="0"/>
                                                      <w:marTop w:val="0"/>
                                                      <w:marBottom w:val="0"/>
                                                      <w:divBdr>
                                                        <w:top w:val="none" w:sz="0" w:space="0" w:color="auto"/>
                                                        <w:left w:val="none" w:sz="0" w:space="0" w:color="auto"/>
                                                        <w:bottom w:val="none" w:sz="0" w:space="0" w:color="auto"/>
                                                        <w:right w:val="none" w:sz="0" w:space="0" w:color="auto"/>
                                                      </w:divBdr>
                                                      <w:divsChild>
                                                        <w:div w:id="828517453">
                                                          <w:marLeft w:val="0"/>
                                                          <w:marRight w:val="0"/>
                                                          <w:marTop w:val="0"/>
                                                          <w:marBottom w:val="0"/>
                                                          <w:divBdr>
                                                            <w:top w:val="single" w:sz="6" w:space="0" w:color="ABABAB"/>
                                                            <w:left w:val="single" w:sz="6" w:space="0" w:color="ABABAB"/>
                                                            <w:bottom w:val="single" w:sz="6" w:space="0" w:color="ABABAB"/>
                                                            <w:right w:val="single" w:sz="6" w:space="0" w:color="ABABAB"/>
                                                          </w:divBdr>
                                                          <w:divsChild>
                                                            <w:div w:id="38818663">
                                                              <w:marLeft w:val="0"/>
                                                              <w:marRight w:val="0"/>
                                                              <w:marTop w:val="0"/>
                                                              <w:marBottom w:val="0"/>
                                                              <w:divBdr>
                                                                <w:top w:val="none" w:sz="0" w:space="0" w:color="auto"/>
                                                                <w:left w:val="none" w:sz="0" w:space="0" w:color="auto"/>
                                                                <w:bottom w:val="none" w:sz="0" w:space="0" w:color="auto"/>
                                                                <w:right w:val="none" w:sz="0" w:space="0" w:color="auto"/>
                                                              </w:divBdr>
                                                              <w:divsChild>
                                                                <w:div w:id="1070497023">
                                                                  <w:marLeft w:val="0"/>
                                                                  <w:marRight w:val="0"/>
                                                                  <w:marTop w:val="0"/>
                                                                  <w:marBottom w:val="0"/>
                                                                  <w:divBdr>
                                                                    <w:top w:val="none" w:sz="0" w:space="0" w:color="auto"/>
                                                                    <w:left w:val="none" w:sz="0" w:space="0" w:color="auto"/>
                                                                    <w:bottom w:val="none" w:sz="0" w:space="0" w:color="auto"/>
                                                                    <w:right w:val="none" w:sz="0" w:space="0" w:color="auto"/>
                                                                  </w:divBdr>
                                                                  <w:divsChild>
                                                                    <w:div w:id="195823074">
                                                                      <w:marLeft w:val="0"/>
                                                                      <w:marRight w:val="0"/>
                                                                      <w:marTop w:val="0"/>
                                                                      <w:marBottom w:val="0"/>
                                                                      <w:divBdr>
                                                                        <w:top w:val="none" w:sz="0" w:space="0" w:color="auto"/>
                                                                        <w:left w:val="none" w:sz="0" w:space="0" w:color="auto"/>
                                                                        <w:bottom w:val="none" w:sz="0" w:space="0" w:color="auto"/>
                                                                        <w:right w:val="none" w:sz="0" w:space="0" w:color="auto"/>
                                                                      </w:divBdr>
                                                                      <w:divsChild>
                                                                        <w:div w:id="215240059">
                                                                          <w:marLeft w:val="0"/>
                                                                          <w:marRight w:val="0"/>
                                                                          <w:marTop w:val="0"/>
                                                                          <w:marBottom w:val="0"/>
                                                                          <w:divBdr>
                                                                            <w:top w:val="none" w:sz="0" w:space="0" w:color="auto"/>
                                                                            <w:left w:val="none" w:sz="0" w:space="0" w:color="auto"/>
                                                                            <w:bottom w:val="none" w:sz="0" w:space="0" w:color="auto"/>
                                                                            <w:right w:val="none" w:sz="0" w:space="0" w:color="auto"/>
                                                                          </w:divBdr>
                                                                          <w:divsChild>
                                                                            <w:div w:id="462239027">
                                                                              <w:marLeft w:val="-75"/>
                                                                              <w:marRight w:val="0"/>
                                                                              <w:marTop w:val="30"/>
                                                                              <w:marBottom w:val="30"/>
                                                                              <w:divBdr>
                                                                                <w:top w:val="none" w:sz="0" w:space="0" w:color="auto"/>
                                                                                <w:left w:val="none" w:sz="0" w:space="0" w:color="auto"/>
                                                                                <w:bottom w:val="none" w:sz="0" w:space="0" w:color="auto"/>
                                                                                <w:right w:val="none" w:sz="0" w:space="0" w:color="auto"/>
                                                                              </w:divBdr>
                                                                              <w:divsChild>
                                                                                <w:div w:id="154301975">
                                                                                  <w:marLeft w:val="0"/>
                                                                                  <w:marRight w:val="0"/>
                                                                                  <w:marTop w:val="0"/>
                                                                                  <w:marBottom w:val="0"/>
                                                                                  <w:divBdr>
                                                                                    <w:top w:val="none" w:sz="0" w:space="0" w:color="auto"/>
                                                                                    <w:left w:val="none" w:sz="0" w:space="0" w:color="auto"/>
                                                                                    <w:bottom w:val="none" w:sz="0" w:space="0" w:color="auto"/>
                                                                                    <w:right w:val="none" w:sz="0" w:space="0" w:color="auto"/>
                                                                                  </w:divBdr>
                                                                                  <w:divsChild>
                                                                                    <w:div w:id="735933028">
                                                                                      <w:marLeft w:val="0"/>
                                                                                      <w:marRight w:val="0"/>
                                                                                      <w:marTop w:val="0"/>
                                                                                      <w:marBottom w:val="0"/>
                                                                                      <w:divBdr>
                                                                                        <w:top w:val="none" w:sz="0" w:space="0" w:color="auto"/>
                                                                                        <w:left w:val="none" w:sz="0" w:space="0" w:color="auto"/>
                                                                                        <w:bottom w:val="none" w:sz="0" w:space="0" w:color="auto"/>
                                                                                        <w:right w:val="none" w:sz="0" w:space="0" w:color="auto"/>
                                                                                      </w:divBdr>
                                                                                      <w:divsChild>
                                                                                        <w:div w:id="1338653084">
                                                                                          <w:marLeft w:val="0"/>
                                                                                          <w:marRight w:val="0"/>
                                                                                          <w:marTop w:val="0"/>
                                                                                          <w:marBottom w:val="0"/>
                                                                                          <w:divBdr>
                                                                                            <w:top w:val="none" w:sz="0" w:space="0" w:color="auto"/>
                                                                                            <w:left w:val="none" w:sz="0" w:space="0" w:color="auto"/>
                                                                                            <w:bottom w:val="none" w:sz="0" w:space="0" w:color="auto"/>
                                                                                            <w:right w:val="none" w:sz="0" w:space="0" w:color="auto"/>
                                                                                          </w:divBdr>
                                                                                          <w:divsChild>
                                                                                            <w:div w:id="1892840501">
                                                                                              <w:marLeft w:val="0"/>
                                                                                              <w:marRight w:val="0"/>
                                                                                              <w:marTop w:val="0"/>
                                                                                              <w:marBottom w:val="0"/>
                                                                                              <w:divBdr>
                                                                                                <w:top w:val="none" w:sz="0" w:space="0" w:color="auto"/>
                                                                                                <w:left w:val="none" w:sz="0" w:space="0" w:color="auto"/>
                                                                                                <w:bottom w:val="none" w:sz="0" w:space="0" w:color="auto"/>
                                                                                                <w:right w:val="none" w:sz="0" w:space="0" w:color="auto"/>
                                                                                              </w:divBdr>
                                                                                              <w:divsChild>
                                                                                                <w:div w:id="986131370">
                                                                                                  <w:marLeft w:val="0"/>
                                                                                                  <w:marRight w:val="0"/>
                                                                                                  <w:marTop w:val="0"/>
                                                                                                  <w:marBottom w:val="0"/>
                                                                                                  <w:divBdr>
                                                                                                    <w:top w:val="none" w:sz="0" w:space="0" w:color="auto"/>
                                                                                                    <w:left w:val="none" w:sz="0" w:space="0" w:color="auto"/>
                                                                                                    <w:bottom w:val="none" w:sz="0" w:space="0" w:color="auto"/>
                                                                                                    <w:right w:val="none" w:sz="0" w:space="0" w:color="auto"/>
                                                                                                  </w:divBdr>
                                                                                                </w:div>
                                                                                                <w:div w:id="9899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006310">
      <w:bodyDiv w:val="1"/>
      <w:marLeft w:val="0"/>
      <w:marRight w:val="0"/>
      <w:marTop w:val="0"/>
      <w:marBottom w:val="0"/>
      <w:divBdr>
        <w:top w:val="none" w:sz="0" w:space="0" w:color="auto"/>
        <w:left w:val="none" w:sz="0" w:space="0" w:color="auto"/>
        <w:bottom w:val="none" w:sz="0" w:space="0" w:color="auto"/>
        <w:right w:val="none" w:sz="0" w:space="0" w:color="auto"/>
      </w:divBdr>
      <w:divsChild>
        <w:div w:id="593130243">
          <w:marLeft w:val="0"/>
          <w:marRight w:val="0"/>
          <w:marTop w:val="0"/>
          <w:marBottom w:val="0"/>
          <w:divBdr>
            <w:top w:val="none" w:sz="0" w:space="0" w:color="auto"/>
            <w:left w:val="none" w:sz="0" w:space="0" w:color="auto"/>
            <w:bottom w:val="none" w:sz="0" w:space="0" w:color="auto"/>
            <w:right w:val="none" w:sz="0" w:space="0" w:color="auto"/>
          </w:divBdr>
          <w:divsChild>
            <w:div w:id="1837452201">
              <w:marLeft w:val="0"/>
              <w:marRight w:val="0"/>
              <w:marTop w:val="0"/>
              <w:marBottom w:val="0"/>
              <w:divBdr>
                <w:top w:val="none" w:sz="0" w:space="0" w:color="auto"/>
                <w:left w:val="none" w:sz="0" w:space="0" w:color="auto"/>
                <w:bottom w:val="none" w:sz="0" w:space="0" w:color="auto"/>
                <w:right w:val="none" w:sz="0" w:space="0" w:color="auto"/>
              </w:divBdr>
              <w:divsChild>
                <w:div w:id="1037778407">
                  <w:marLeft w:val="0"/>
                  <w:marRight w:val="0"/>
                  <w:marTop w:val="0"/>
                  <w:marBottom w:val="0"/>
                  <w:divBdr>
                    <w:top w:val="none" w:sz="0" w:space="0" w:color="auto"/>
                    <w:left w:val="none" w:sz="0" w:space="0" w:color="auto"/>
                    <w:bottom w:val="none" w:sz="0" w:space="0" w:color="auto"/>
                    <w:right w:val="none" w:sz="0" w:space="0" w:color="auto"/>
                  </w:divBdr>
                  <w:divsChild>
                    <w:div w:id="1972593636">
                      <w:marLeft w:val="0"/>
                      <w:marRight w:val="0"/>
                      <w:marTop w:val="0"/>
                      <w:marBottom w:val="0"/>
                      <w:divBdr>
                        <w:top w:val="none" w:sz="0" w:space="0" w:color="auto"/>
                        <w:left w:val="none" w:sz="0" w:space="0" w:color="auto"/>
                        <w:bottom w:val="none" w:sz="0" w:space="0" w:color="auto"/>
                        <w:right w:val="none" w:sz="0" w:space="0" w:color="auto"/>
                      </w:divBdr>
                      <w:divsChild>
                        <w:div w:id="1928230543">
                          <w:marLeft w:val="0"/>
                          <w:marRight w:val="0"/>
                          <w:marTop w:val="0"/>
                          <w:marBottom w:val="0"/>
                          <w:divBdr>
                            <w:top w:val="none" w:sz="0" w:space="0" w:color="auto"/>
                            <w:left w:val="none" w:sz="0" w:space="0" w:color="auto"/>
                            <w:bottom w:val="none" w:sz="0" w:space="0" w:color="auto"/>
                            <w:right w:val="none" w:sz="0" w:space="0" w:color="auto"/>
                          </w:divBdr>
                          <w:divsChild>
                            <w:div w:id="211966501">
                              <w:marLeft w:val="0"/>
                              <w:marRight w:val="0"/>
                              <w:marTop w:val="0"/>
                              <w:marBottom w:val="0"/>
                              <w:divBdr>
                                <w:top w:val="none" w:sz="0" w:space="0" w:color="auto"/>
                                <w:left w:val="none" w:sz="0" w:space="0" w:color="auto"/>
                                <w:bottom w:val="none" w:sz="0" w:space="0" w:color="auto"/>
                                <w:right w:val="none" w:sz="0" w:space="0" w:color="auto"/>
                              </w:divBdr>
                              <w:divsChild>
                                <w:div w:id="2017340469">
                                  <w:marLeft w:val="0"/>
                                  <w:marRight w:val="0"/>
                                  <w:marTop w:val="0"/>
                                  <w:marBottom w:val="0"/>
                                  <w:divBdr>
                                    <w:top w:val="none" w:sz="0" w:space="0" w:color="auto"/>
                                    <w:left w:val="none" w:sz="0" w:space="0" w:color="auto"/>
                                    <w:bottom w:val="none" w:sz="0" w:space="0" w:color="auto"/>
                                    <w:right w:val="none" w:sz="0" w:space="0" w:color="auto"/>
                                  </w:divBdr>
                                  <w:divsChild>
                                    <w:div w:id="524486232">
                                      <w:marLeft w:val="0"/>
                                      <w:marRight w:val="0"/>
                                      <w:marTop w:val="0"/>
                                      <w:marBottom w:val="0"/>
                                      <w:divBdr>
                                        <w:top w:val="none" w:sz="0" w:space="0" w:color="auto"/>
                                        <w:left w:val="none" w:sz="0" w:space="0" w:color="auto"/>
                                        <w:bottom w:val="none" w:sz="0" w:space="0" w:color="auto"/>
                                        <w:right w:val="none" w:sz="0" w:space="0" w:color="auto"/>
                                      </w:divBdr>
                                      <w:divsChild>
                                        <w:div w:id="1181966310">
                                          <w:marLeft w:val="0"/>
                                          <w:marRight w:val="0"/>
                                          <w:marTop w:val="0"/>
                                          <w:marBottom w:val="0"/>
                                          <w:divBdr>
                                            <w:top w:val="none" w:sz="0" w:space="0" w:color="auto"/>
                                            <w:left w:val="none" w:sz="0" w:space="0" w:color="auto"/>
                                            <w:bottom w:val="none" w:sz="0" w:space="0" w:color="auto"/>
                                            <w:right w:val="none" w:sz="0" w:space="0" w:color="auto"/>
                                          </w:divBdr>
                                          <w:divsChild>
                                            <w:div w:id="905871357">
                                              <w:marLeft w:val="0"/>
                                              <w:marRight w:val="0"/>
                                              <w:marTop w:val="0"/>
                                              <w:marBottom w:val="0"/>
                                              <w:divBdr>
                                                <w:top w:val="none" w:sz="0" w:space="0" w:color="auto"/>
                                                <w:left w:val="none" w:sz="0" w:space="0" w:color="auto"/>
                                                <w:bottom w:val="none" w:sz="0" w:space="0" w:color="auto"/>
                                                <w:right w:val="none" w:sz="0" w:space="0" w:color="auto"/>
                                              </w:divBdr>
                                              <w:divsChild>
                                                <w:div w:id="1619096710">
                                                  <w:marLeft w:val="0"/>
                                                  <w:marRight w:val="0"/>
                                                  <w:marTop w:val="0"/>
                                                  <w:marBottom w:val="0"/>
                                                  <w:divBdr>
                                                    <w:top w:val="none" w:sz="0" w:space="0" w:color="auto"/>
                                                    <w:left w:val="none" w:sz="0" w:space="0" w:color="auto"/>
                                                    <w:bottom w:val="none" w:sz="0" w:space="0" w:color="auto"/>
                                                    <w:right w:val="none" w:sz="0" w:space="0" w:color="auto"/>
                                                  </w:divBdr>
                                                </w:div>
                                                <w:div w:id="1986817108">
                                                  <w:marLeft w:val="0"/>
                                                  <w:marRight w:val="0"/>
                                                  <w:marTop w:val="0"/>
                                                  <w:marBottom w:val="0"/>
                                                  <w:divBdr>
                                                    <w:top w:val="none" w:sz="0" w:space="0" w:color="auto"/>
                                                    <w:left w:val="none" w:sz="0" w:space="0" w:color="auto"/>
                                                    <w:bottom w:val="none" w:sz="0" w:space="0" w:color="auto"/>
                                                    <w:right w:val="none" w:sz="0" w:space="0" w:color="auto"/>
                                                  </w:divBdr>
                                                </w:div>
                                                <w:div w:id="2071224568">
                                                  <w:marLeft w:val="0"/>
                                                  <w:marRight w:val="0"/>
                                                  <w:marTop w:val="0"/>
                                                  <w:marBottom w:val="0"/>
                                                  <w:divBdr>
                                                    <w:top w:val="none" w:sz="0" w:space="0" w:color="auto"/>
                                                    <w:left w:val="none" w:sz="0" w:space="0" w:color="auto"/>
                                                    <w:bottom w:val="none" w:sz="0" w:space="0" w:color="auto"/>
                                                    <w:right w:val="none" w:sz="0" w:space="0" w:color="auto"/>
                                                  </w:divBdr>
                                                </w:div>
                                                <w:div w:id="832525298">
                                                  <w:marLeft w:val="0"/>
                                                  <w:marRight w:val="0"/>
                                                  <w:marTop w:val="0"/>
                                                  <w:marBottom w:val="0"/>
                                                  <w:divBdr>
                                                    <w:top w:val="none" w:sz="0" w:space="0" w:color="auto"/>
                                                    <w:left w:val="none" w:sz="0" w:space="0" w:color="auto"/>
                                                    <w:bottom w:val="none" w:sz="0" w:space="0" w:color="auto"/>
                                                    <w:right w:val="none" w:sz="0" w:space="0" w:color="auto"/>
                                                  </w:divBdr>
                                                </w:div>
                                                <w:div w:id="20531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253761">
      <w:bodyDiv w:val="1"/>
      <w:marLeft w:val="0"/>
      <w:marRight w:val="0"/>
      <w:marTop w:val="0"/>
      <w:marBottom w:val="0"/>
      <w:divBdr>
        <w:top w:val="none" w:sz="0" w:space="0" w:color="auto"/>
        <w:left w:val="none" w:sz="0" w:space="0" w:color="auto"/>
        <w:bottom w:val="none" w:sz="0" w:space="0" w:color="auto"/>
        <w:right w:val="none" w:sz="0" w:space="0" w:color="auto"/>
      </w:divBdr>
      <w:divsChild>
        <w:div w:id="1759015146">
          <w:marLeft w:val="0"/>
          <w:marRight w:val="0"/>
          <w:marTop w:val="0"/>
          <w:marBottom w:val="0"/>
          <w:divBdr>
            <w:top w:val="none" w:sz="0" w:space="0" w:color="auto"/>
            <w:left w:val="none" w:sz="0" w:space="0" w:color="auto"/>
            <w:bottom w:val="none" w:sz="0" w:space="0" w:color="auto"/>
            <w:right w:val="none" w:sz="0" w:space="0" w:color="auto"/>
          </w:divBdr>
          <w:divsChild>
            <w:div w:id="878519054">
              <w:marLeft w:val="0"/>
              <w:marRight w:val="0"/>
              <w:marTop w:val="0"/>
              <w:marBottom w:val="0"/>
              <w:divBdr>
                <w:top w:val="none" w:sz="0" w:space="0" w:color="auto"/>
                <w:left w:val="none" w:sz="0" w:space="0" w:color="auto"/>
                <w:bottom w:val="none" w:sz="0" w:space="0" w:color="auto"/>
                <w:right w:val="none" w:sz="0" w:space="0" w:color="auto"/>
              </w:divBdr>
              <w:divsChild>
                <w:div w:id="560407729">
                  <w:marLeft w:val="0"/>
                  <w:marRight w:val="0"/>
                  <w:marTop w:val="0"/>
                  <w:marBottom w:val="0"/>
                  <w:divBdr>
                    <w:top w:val="none" w:sz="0" w:space="0" w:color="auto"/>
                    <w:left w:val="none" w:sz="0" w:space="0" w:color="auto"/>
                    <w:bottom w:val="none" w:sz="0" w:space="0" w:color="auto"/>
                    <w:right w:val="none" w:sz="0" w:space="0" w:color="auto"/>
                  </w:divBdr>
                  <w:divsChild>
                    <w:div w:id="1657953007">
                      <w:marLeft w:val="0"/>
                      <w:marRight w:val="0"/>
                      <w:marTop w:val="0"/>
                      <w:marBottom w:val="0"/>
                      <w:divBdr>
                        <w:top w:val="none" w:sz="0" w:space="0" w:color="auto"/>
                        <w:left w:val="none" w:sz="0" w:space="0" w:color="auto"/>
                        <w:bottom w:val="none" w:sz="0" w:space="0" w:color="auto"/>
                        <w:right w:val="none" w:sz="0" w:space="0" w:color="auto"/>
                      </w:divBdr>
                      <w:divsChild>
                        <w:div w:id="565459881">
                          <w:marLeft w:val="0"/>
                          <w:marRight w:val="0"/>
                          <w:marTop w:val="0"/>
                          <w:marBottom w:val="0"/>
                          <w:divBdr>
                            <w:top w:val="none" w:sz="0" w:space="0" w:color="auto"/>
                            <w:left w:val="none" w:sz="0" w:space="0" w:color="auto"/>
                            <w:bottom w:val="none" w:sz="0" w:space="0" w:color="auto"/>
                            <w:right w:val="none" w:sz="0" w:space="0" w:color="auto"/>
                          </w:divBdr>
                          <w:divsChild>
                            <w:div w:id="2012221562">
                              <w:marLeft w:val="0"/>
                              <w:marRight w:val="0"/>
                              <w:marTop w:val="0"/>
                              <w:marBottom w:val="0"/>
                              <w:divBdr>
                                <w:top w:val="none" w:sz="0" w:space="0" w:color="auto"/>
                                <w:left w:val="none" w:sz="0" w:space="0" w:color="auto"/>
                                <w:bottom w:val="none" w:sz="0" w:space="0" w:color="auto"/>
                                <w:right w:val="none" w:sz="0" w:space="0" w:color="auto"/>
                              </w:divBdr>
                              <w:divsChild>
                                <w:div w:id="1334382803">
                                  <w:marLeft w:val="0"/>
                                  <w:marRight w:val="0"/>
                                  <w:marTop w:val="0"/>
                                  <w:marBottom w:val="0"/>
                                  <w:divBdr>
                                    <w:top w:val="none" w:sz="0" w:space="0" w:color="auto"/>
                                    <w:left w:val="none" w:sz="0" w:space="0" w:color="auto"/>
                                    <w:bottom w:val="none" w:sz="0" w:space="0" w:color="auto"/>
                                    <w:right w:val="none" w:sz="0" w:space="0" w:color="auto"/>
                                  </w:divBdr>
                                  <w:divsChild>
                                    <w:div w:id="491680618">
                                      <w:marLeft w:val="0"/>
                                      <w:marRight w:val="0"/>
                                      <w:marTop w:val="0"/>
                                      <w:marBottom w:val="0"/>
                                      <w:divBdr>
                                        <w:top w:val="none" w:sz="0" w:space="0" w:color="auto"/>
                                        <w:left w:val="none" w:sz="0" w:space="0" w:color="auto"/>
                                        <w:bottom w:val="none" w:sz="0" w:space="0" w:color="auto"/>
                                        <w:right w:val="none" w:sz="0" w:space="0" w:color="auto"/>
                                      </w:divBdr>
                                      <w:divsChild>
                                        <w:div w:id="59014147">
                                          <w:marLeft w:val="0"/>
                                          <w:marRight w:val="0"/>
                                          <w:marTop w:val="0"/>
                                          <w:marBottom w:val="0"/>
                                          <w:divBdr>
                                            <w:top w:val="none" w:sz="0" w:space="0" w:color="auto"/>
                                            <w:left w:val="none" w:sz="0" w:space="0" w:color="auto"/>
                                            <w:bottom w:val="none" w:sz="0" w:space="0" w:color="auto"/>
                                            <w:right w:val="none" w:sz="0" w:space="0" w:color="auto"/>
                                          </w:divBdr>
                                          <w:divsChild>
                                            <w:div w:id="661354828">
                                              <w:marLeft w:val="0"/>
                                              <w:marRight w:val="0"/>
                                              <w:marTop w:val="0"/>
                                              <w:marBottom w:val="0"/>
                                              <w:divBdr>
                                                <w:top w:val="none" w:sz="0" w:space="0" w:color="auto"/>
                                                <w:left w:val="none" w:sz="0" w:space="0" w:color="auto"/>
                                                <w:bottom w:val="none" w:sz="0" w:space="0" w:color="auto"/>
                                                <w:right w:val="none" w:sz="0" w:space="0" w:color="auto"/>
                                              </w:divBdr>
                                              <w:divsChild>
                                                <w:div w:id="1738161868">
                                                  <w:marLeft w:val="0"/>
                                                  <w:marRight w:val="0"/>
                                                  <w:marTop w:val="0"/>
                                                  <w:marBottom w:val="0"/>
                                                  <w:divBdr>
                                                    <w:top w:val="none" w:sz="0" w:space="0" w:color="auto"/>
                                                    <w:left w:val="none" w:sz="0" w:space="0" w:color="auto"/>
                                                    <w:bottom w:val="none" w:sz="0" w:space="0" w:color="auto"/>
                                                    <w:right w:val="none" w:sz="0" w:space="0" w:color="auto"/>
                                                  </w:divBdr>
                                                </w:div>
                                                <w:div w:id="1082219631">
                                                  <w:marLeft w:val="0"/>
                                                  <w:marRight w:val="0"/>
                                                  <w:marTop w:val="0"/>
                                                  <w:marBottom w:val="0"/>
                                                  <w:divBdr>
                                                    <w:top w:val="none" w:sz="0" w:space="0" w:color="auto"/>
                                                    <w:left w:val="none" w:sz="0" w:space="0" w:color="auto"/>
                                                    <w:bottom w:val="none" w:sz="0" w:space="0" w:color="auto"/>
                                                    <w:right w:val="none" w:sz="0" w:space="0" w:color="auto"/>
                                                  </w:divBdr>
                                                </w:div>
                                                <w:div w:id="684405765">
                                                  <w:marLeft w:val="0"/>
                                                  <w:marRight w:val="0"/>
                                                  <w:marTop w:val="0"/>
                                                  <w:marBottom w:val="0"/>
                                                  <w:divBdr>
                                                    <w:top w:val="none" w:sz="0" w:space="0" w:color="auto"/>
                                                    <w:left w:val="none" w:sz="0" w:space="0" w:color="auto"/>
                                                    <w:bottom w:val="none" w:sz="0" w:space="0" w:color="auto"/>
                                                    <w:right w:val="none" w:sz="0" w:space="0" w:color="auto"/>
                                                  </w:divBdr>
                                                </w:div>
                                                <w:div w:id="1206873683">
                                                  <w:marLeft w:val="0"/>
                                                  <w:marRight w:val="0"/>
                                                  <w:marTop w:val="0"/>
                                                  <w:marBottom w:val="0"/>
                                                  <w:divBdr>
                                                    <w:top w:val="none" w:sz="0" w:space="0" w:color="auto"/>
                                                    <w:left w:val="none" w:sz="0" w:space="0" w:color="auto"/>
                                                    <w:bottom w:val="none" w:sz="0" w:space="0" w:color="auto"/>
                                                    <w:right w:val="none" w:sz="0" w:space="0" w:color="auto"/>
                                                  </w:divBdr>
                                                </w:div>
                                                <w:div w:id="2140605502">
                                                  <w:marLeft w:val="0"/>
                                                  <w:marRight w:val="0"/>
                                                  <w:marTop w:val="0"/>
                                                  <w:marBottom w:val="0"/>
                                                  <w:divBdr>
                                                    <w:top w:val="none" w:sz="0" w:space="0" w:color="auto"/>
                                                    <w:left w:val="none" w:sz="0" w:space="0" w:color="auto"/>
                                                    <w:bottom w:val="none" w:sz="0" w:space="0" w:color="auto"/>
                                                    <w:right w:val="none" w:sz="0" w:space="0" w:color="auto"/>
                                                  </w:divBdr>
                                                </w:div>
                                                <w:div w:id="1122502018">
                                                  <w:marLeft w:val="0"/>
                                                  <w:marRight w:val="0"/>
                                                  <w:marTop w:val="0"/>
                                                  <w:marBottom w:val="0"/>
                                                  <w:divBdr>
                                                    <w:top w:val="none" w:sz="0" w:space="0" w:color="auto"/>
                                                    <w:left w:val="none" w:sz="0" w:space="0" w:color="auto"/>
                                                    <w:bottom w:val="none" w:sz="0" w:space="0" w:color="auto"/>
                                                    <w:right w:val="none" w:sz="0" w:space="0" w:color="auto"/>
                                                  </w:divBdr>
                                                </w:div>
                                                <w:div w:id="1128426540">
                                                  <w:marLeft w:val="0"/>
                                                  <w:marRight w:val="0"/>
                                                  <w:marTop w:val="0"/>
                                                  <w:marBottom w:val="0"/>
                                                  <w:divBdr>
                                                    <w:top w:val="none" w:sz="0" w:space="0" w:color="auto"/>
                                                    <w:left w:val="none" w:sz="0" w:space="0" w:color="auto"/>
                                                    <w:bottom w:val="none" w:sz="0" w:space="0" w:color="auto"/>
                                                    <w:right w:val="none" w:sz="0" w:space="0" w:color="auto"/>
                                                  </w:divBdr>
                                                </w:div>
                                                <w:div w:id="210465185">
                                                  <w:marLeft w:val="0"/>
                                                  <w:marRight w:val="0"/>
                                                  <w:marTop w:val="0"/>
                                                  <w:marBottom w:val="0"/>
                                                  <w:divBdr>
                                                    <w:top w:val="none" w:sz="0" w:space="0" w:color="auto"/>
                                                    <w:left w:val="none" w:sz="0" w:space="0" w:color="auto"/>
                                                    <w:bottom w:val="none" w:sz="0" w:space="0" w:color="auto"/>
                                                    <w:right w:val="none" w:sz="0" w:space="0" w:color="auto"/>
                                                  </w:divBdr>
                                                </w:div>
                                                <w:div w:id="1365717110">
                                                  <w:marLeft w:val="0"/>
                                                  <w:marRight w:val="0"/>
                                                  <w:marTop w:val="0"/>
                                                  <w:marBottom w:val="0"/>
                                                  <w:divBdr>
                                                    <w:top w:val="none" w:sz="0" w:space="0" w:color="auto"/>
                                                    <w:left w:val="none" w:sz="0" w:space="0" w:color="auto"/>
                                                    <w:bottom w:val="none" w:sz="0" w:space="0" w:color="auto"/>
                                                    <w:right w:val="none" w:sz="0" w:space="0" w:color="auto"/>
                                                  </w:divBdr>
                                                </w:div>
                                                <w:div w:id="579755741">
                                                  <w:marLeft w:val="0"/>
                                                  <w:marRight w:val="0"/>
                                                  <w:marTop w:val="0"/>
                                                  <w:marBottom w:val="0"/>
                                                  <w:divBdr>
                                                    <w:top w:val="none" w:sz="0" w:space="0" w:color="auto"/>
                                                    <w:left w:val="none" w:sz="0" w:space="0" w:color="auto"/>
                                                    <w:bottom w:val="none" w:sz="0" w:space="0" w:color="auto"/>
                                                    <w:right w:val="none" w:sz="0" w:space="0" w:color="auto"/>
                                                  </w:divBdr>
                                                </w:div>
                                                <w:div w:id="1841383470">
                                                  <w:marLeft w:val="0"/>
                                                  <w:marRight w:val="0"/>
                                                  <w:marTop w:val="0"/>
                                                  <w:marBottom w:val="0"/>
                                                  <w:divBdr>
                                                    <w:top w:val="none" w:sz="0" w:space="0" w:color="auto"/>
                                                    <w:left w:val="none" w:sz="0" w:space="0" w:color="auto"/>
                                                    <w:bottom w:val="none" w:sz="0" w:space="0" w:color="auto"/>
                                                    <w:right w:val="none" w:sz="0" w:space="0" w:color="auto"/>
                                                  </w:divBdr>
                                                </w:div>
                                                <w:div w:id="692070546">
                                                  <w:marLeft w:val="0"/>
                                                  <w:marRight w:val="0"/>
                                                  <w:marTop w:val="0"/>
                                                  <w:marBottom w:val="0"/>
                                                  <w:divBdr>
                                                    <w:top w:val="none" w:sz="0" w:space="0" w:color="auto"/>
                                                    <w:left w:val="none" w:sz="0" w:space="0" w:color="auto"/>
                                                    <w:bottom w:val="none" w:sz="0" w:space="0" w:color="auto"/>
                                                    <w:right w:val="none" w:sz="0" w:space="0" w:color="auto"/>
                                                  </w:divBdr>
                                                </w:div>
                                                <w:div w:id="2043361342">
                                                  <w:marLeft w:val="0"/>
                                                  <w:marRight w:val="0"/>
                                                  <w:marTop w:val="0"/>
                                                  <w:marBottom w:val="0"/>
                                                  <w:divBdr>
                                                    <w:top w:val="none" w:sz="0" w:space="0" w:color="auto"/>
                                                    <w:left w:val="none" w:sz="0" w:space="0" w:color="auto"/>
                                                    <w:bottom w:val="none" w:sz="0" w:space="0" w:color="auto"/>
                                                    <w:right w:val="none" w:sz="0" w:space="0" w:color="auto"/>
                                                  </w:divBdr>
                                                </w:div>
                                                <w:div w:id="947465869">
                                                  <w:marLeft w:val="0"/>
                                                  <w:marRight w:val="0"/>
                                                  <w:marTop w:val="0"/>
                                                  <w:marBottom w:val="0"/>
                                                  <w:divBdr>
                                                    <w:top w:val="none" w:sz="0" w:space="0" w:color="auto"/>
                                                    <w:left w:val="none" w:sz="0" w:space="0" w:color="auto"/>
                                                    <w:bottom w:val="none" w:sz="0" w:space="0" w:color="auto"/>
                                                    <w:right w:val="none" w:sz="0" w:space="0" w:color="auto"/>
                                                  </w:divBdr>
                                                </w:div>
                                                <w:div w:id="1668441514">
                                                  <w:marLeft w:val="0"/>
                                                  <w:marRight w:val="0"/>
                                                  <w:marTop w:val="0"/>
                                                  <w:marBottom w:val="0"/>
                                                  <w:divBdr>
                                                    <w:top w:val="none" w:sz="0" w:space="0" w:color="auto"/>
                                                    <w:left w:val="none" w:sz="0" w:space="0" w:color="auto"/>
                                                    <w:bottom w:val="none" w:sz="0" w:space="0" w:color="auto"/>
                                                    <w:right w:val="none" w:sz="0" w:space="0" w:color="auto"/>
                                                  </w:divBdr>
                                                </w:div>
                                                <w:div w:id="1456023072">
                                                  <w:marLeft w:val="0"/>
                                                  <w:marRight w:val="0"/>
                                                  <w:marTop w:val="0"/>
                                                  <w:marBottom w:val="0"/>
                                                  <w:divBdr>
                                                    <w:top w:val="none" w:sz="0" w:space="0" w:color="auto"/>
                                                    <w:left w:val="none" w:sz="0" w:space="0" w:color="auto"/>
                                                    <w:bottom w:val="none" w:sz="0" w:space="0" w:color="auto"/>
                                                    <w:right w:val="none" w:sz="0" w:space="0" w:color="auto"/>
                                                  </w:divBdr>
                                                </w:div>
                                                <w:div w:id="796988813">
                                                  <w:marLeft w:val="0"/>
                                                  <w:marRight w:val="0"/>
                                                  <w:marTop w:val="0"/>
                                                  <w:marBottom w:val="0"/>
                                                  <w:divBdr>
                                                    <w:top w:val="none" w:sz="0" w:space="0" w:color="auto"/>
                                                    <w:left w:val="none" w:sz="0" w:space="0" w:color="auto"/>
                                                    <w:bottom w:val="none" w:sz="0" w:space="0" w:color="auto"/>
                                                    <w:right w:val="none" w:sz="0" w:space="0" w:color="auto"/>
                                                  </w:divBdr>
                                                </w:div>
                                                <w:div w:id="1077169937">
                                                  <w:marLeft w:val="0"/>
                                                  <w:marRight w:val="0"/>
                                                  <w:marTop w:val="0"/>
                                                  <w:marBottom w:val="0"/>
                                                  <w:divBdr>
                                                    <w:top w:val="none" w:sz="0" w:space="0" w:color="auto"/>
                                                    <w:left w:val="none" w:sz="0" w:space="0" w:color="auto"/>
                                                    <w:bottom w:val="none" w:sz="0" w:space="0" w:color="auto"/>
                                                    <w:right w:val="none" w:sz="0" w:space="0" w:color="auto"/>
                                                  </w:divBdr>
                                                </w:div>
                                                <w:div w:id="1269040445">
                                                  <w:marLeft w:val="0"/>
                                                  <w:marRight w:val="0"/>
                                                  <w:marTop w:val="0"/>
                                                  <w:marBottom w:val="0"/>
                                                  <w:divBdr>
                                                    <w:top w:val="none" w:sz="0" w:space="0" w:color="auto"/>
                                                    <w:left w:val="none" w:sz="0" w:space="0" w:color="auto"/>
                                                    <w:bottom w:val="none" w:sz="0" w:space="0" w:color="auto"/>
                                                    <w:right w:val="none" w:sz="0" w:space="0" w:color="auto"/>
                                                  </w:divBdr>
                                                </w:div>
                                                <w:div w:id="1883443020">
                                                  <w:marLeft w:val="0"/>
                                                  <w:marRight w:val="0"/>
                                                  <w:marTop w:val="0"/>
                                                  <w:marBottom w:val="0"/>
                                                  <w:divBdr>
                                                    <w:top w:val="none" w:sz="0" w:space="0" w:color="auto"/>
                                                    <w:left w:val="none" w:sz="0" w:space="0" w:color="auto"/>
                                                    <w:bottom w:val="none" w:sz="0" w:space="0" w:color="auto"/>
                                                    <w:right w:val="none" w:sz="0" w:space="0" w:color="auto"/>
                                                  </w:divBdr>
                                                </w:div>
                                                <w:div w:id="1535733350">
                                                  <w:marLeft w:val="0"/>
                                                  <w:marRight w:val="0"/>
                                                  <w:marTop w:val="0"/>
                                                  <w:marBottom w:val="0"/>
                                                  <w:divBdr>
                                                    <w:top w:val="none" w:sz="0" w:space="0" w:color="auto"/>
                                                    <w:left w:val="none" w:sz="0" w:space="0" w:color="auto"/>
                                                    <w:bottom w:val="none" w:sz="0" w:space="0" w:color="auto"/>
                                                    <w:right w:val="none" w:sz="0" w:space="0" w:color="auto"/>
                                                  </w:divBdr>
                                                </w:div>
                                                <w:div w:id="1463310594">
                                                  <w:marLeft w:val="0"/>
                                                  <w:marRight w:val="0"/>
                                                  <w:marTop w:val="0"/>
                                                  <w:marBottom w:val="0"/>
                                                  <w:divBdr>
                                                    <w:top w:val="none" w:sz="0" w:space="0" w:color="auto"/>
                                                    <w:left w:val="none" w:sz="0" w:space="0" w:color="auto"/>
                                                    <w:bottom w:val="none" w:sz="0" w:space="0" w:color="auto"/>
                                                    <w:right w:val="none" w:sz="0" w:space="0" w:color="auto"/>
                                                  </w:divBdr>
                                                </w:div>
                                                <w:div w:id="10561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015165">
      <w:bodyDiv w:val="1"/>
      <w:marLeft w:val="0"/>
      <w:marRight w:val="0"/>
      <w:marTop w:val="0"/>
      <w:marBottom w:val="0"/>
      <w:divBdr>
        <w:top w:val="none" w:sz="0" w:space="0" w:color="auto"/>
        <w:left w:val="none" w:sz="0" w:space="0" w:color="auto"/>
        <w:bottom w:val="none" w:sz="0" w:space="0" w:color="auto"/>
        <w:right w:val="none" w:sz="0" w:space="0" w:color="auto"/>
      </w:divBdr>
      <w:divsChild>
        <w:div w:id="141234770">
          <w:marLeft w:val="0"/>
          <w:marRight w:val="0"/>
          <w:marTop w:val="0"/>
          <w:marBottom w:val="0"/>
          <w:divBdr>
            <w:top w:val="none" w:sz="0" w:space="0" w:color="auto"/>
            <w:left w:val="none" w:sz="0" w:space="0" w:color="auto"/>
            <w:bottom w:val="none" w:sz="0" w:space="0" w:color="auto"/>
            <w:right w:val="none" w:sz="0" w:space="0" w:color="auto"/>
          </w:divBdr>
          <w:divsChild>
            <w:div w:id="1086657147">
              <w:marLeft w:val="0"/>
              <w:marRight w:val="0"/>
              <w:marTop w:val="0"/>
              <w:marBottom w:val="0"/>
              <w:divBdr>
                <w:top w:val="none" w:sz="0" w:space="0" w:color="auto"/>
                <w:left w:val="none" w:sz="0" w:space="0" w:color="auto"/>
                <w:bottom w:val="none" w:sz="0" w:space="0" w:color="auto"/>
                <w:right w:val="none" w:sz="0" w:space="0" w:color="auto"/>
              </w:divBdr>
              <w:divsChild>
                <w:div w:id="84348143">
                  <w:marLeft w:val="0"/>
                  <w:marRight w:val="0"/>
                  <w:marTop w:val="0"/>
                  <w:marBottom w:val="0"/>
                  <w:divBdr>
                    <w:top w:val="none" w:sz="0" w:space="0" w:color="auto"/>
                    <w:left w:val="none" w:sz="0" w:space="0" w:color="auto"/>
                    <w:bottom w:val="none" w:sz="0" w:space="0" w:color="auto"/>
                    <w:right w:val="none" w:sz="0" w:space="0" w:color="auto"/>
                  </w:divBdr>
                  <w:divsChild>
                    <w:div w:id="170336025">
                      <w:marLeft w:val="0"/>
                      <w:marRight w:val="0"/>
                      <w:marTop w:val="0"/>
                      <w:marBottom w:val="0"/>
                      <w:divBdr>
                        <w:top w:val="none" w:sz="0" w:space="0" w:color="auto"/>
                        <w:left w:val="none" w:sz="0" w:space="0" w:color="auto"/>
                        <w:bottom w:val="none" w:sz="0" w:space="0" w:color="auto"/>
                        <w:right w:val="none" w:sz="0" w:space="0" w:color="auto"/>
                      </w:divBdr>
                      <w:divsChild>
                        <w:div w:id="740172983">
                          <w:marLeft w:val="0"/>
                          <w:marRight w:val="0"/>
                          <w:marTop w:val="0"/>
                          <w:marBottom w:val="0"/>
                          <w:divBdr>
                            <w:top w:val="none" w:sz="0" w:space="0" w:color="auto"/>
                            <w:left w:val="none" w:sz="0" w:space="0" w:color="auto"/>
                            <w:bottom w:val="none" w:sz="0" w:space="0" w:color="auto"/>
                            <w:right w:val="none" w:sz="0" w:space="0" w:color="auto"/>
                          </w:divBdr>
                          <w:divsChild>
                            <w:div w:id="1430471973">
                              <w:marLeft w:val="0"/>
                              <w:marRight w:val="0"/>
                              <w:marTop w:val="0"/>
                              <w:marBottom w:val="0"/>
                              <w:divBdr>
                                <w:top w:val="none" w:sz="0" w:space="0" w:color="auto"/>
                                <w:left w:val="none" w:sz="0" w:space="0" w:color="auto"/>
                                <w:bottom w:val="none" w:sz="0" w:space="0" w:color="auto"/>
                                <w:right w:val="none" w:sz="0" w:space="0" w:color="auto"/>
                              </w:divBdr>
                              <w:divsChild>
                                <w:div w:id="350306157">
                                  <w:marLeft w:val="0"/>
                                  <w:marRight w:val="0"/>
                                  <w:marTop w:val="0"/>
                                  <w:marBottom w:val="0"/>
                                  <w:divBdr>
                                    <w:top w:val="none" w:sz="0" w:space="0" w:color="auto"/>
                                    <w:left w:val="none" w:sz="0" w:space="0" w:color="auto"/>
                                    <w:bottom w:val="none" w:sz="0" w:space="0" w:color="auto"/>
                                    <w:right w:val="none" w:sz="0" w:space="0" w:color="auto"/>
                                  </w:divBdr>
                                  <w:divsChild>
                                    <w:div w:id="1339503543">
                                      <w:marLeft w:val="0"/>
                                      <w:marRight w:val="0"/>
                                      <w:marTop w:val="0"/>
                                      <w:marBottom w:val="0"/>
                                      <w:divBdr>
                                        <w:top w:val="none" w:sz="0" w:space="0" w:color="auto"/>
                                        <w:left w:val="none" w:sz="0" w:space="0" w:color="auto"/>
                                        <w:bottom w:val="none" w:sz="0" w:space="0" w:color="auto"/>
                                        <w:right w:val="none" w:sz="0" w:space="0" w:color="auto"/>
                                      </w:divBdr>
                                      <w:divsChild>
                                        <w:div w:id="28576918">
                                          <w:marLeft w:val="0"/>
                                          <w:marRight w:val="0"/>
                                          <w:marTop w:val="0"/>
                                          <w:marBottom w:val="0"/>
                                          <w:divBdr>
                                            <w:top w:val="none" w:sz="0" w:space="0" w:color="auto"/>
                                            <w:left w:val="none" w:sz="0" w:space="0" w:color="auto"/>
                                            <w:bottom w:val="none" w:sz="0" w:space="0" w:color="auto"/>
                                            <w:right w:val="none" w:sz="0" w:space="0" w:color="auto"/>
                                          </w:divBdr>
                                          <w:divsChild>
                                            <w:div w:id="433552299">
                                              <w:marLeft w:val="0"/>
                                              <w:marRight w:val="0"/>
                                              <w:marTop w:val="0"/>
                                              <w:marBottom w:val="0"/>
                                              <w:divBdr>
                                                <w:top w:val="none" w:sz="0" w:space="0" w:color="auto"/>
                                                <w:left w:val="none" w:sz="0" w:space="0" w:color="auto"/>
                                                <w:bottom w:val="none" w:sz="0" w:space="0" w:color="auto"/>
                                                <w:right w:val="none" w:sz="0" w:space="0" w:color="auto"/>
                                              </w:divBdr>
                                              <w:divsChild>
                                                <w:div w:id="1444694278">
                                                  <w:marLeft w:val="0"/>
                                                  <w:marRight w:val="0"/>
                                                  <w:marTop w:val="0"/>
                                                  <w:marBottom w:val="330"/>
                                                  <w:divBdr>
                                                    <w:top w:val="none" w:sz="0" w:space="0" w:color="auto"/>
                                                    <w:left w:val="none" w:sz="0" w:space="0" w:color="auto"/>
                                                    <w:bottom w:val="none" w:sz="0" w:space="0" w:color="auto"/>
                                                    <w:right w:val="none" w:sz="0" w:space="0" w:color="auto"/>
                                                  </w:divBdr>
                                                  <w:divsChild>
                                                    <w:div w:id="1422869521">
                                                      <w:marLeft w:val="0"/>
                                                      <w:marRight w:val="0"/>
                                                      <w:marTop w:val="0"/>
                                                      <w:marBottom w:val="0"/>
                                                      <w:divBdr>
                                                        <w:top w:val="none" w:sz="0" w:space="0" w:color="auto"/>
                                                        <w:left w:val="none" w:sz="0" w:space="0" w:color="auto"/>
                                                        <w:bottom w:val="none" w:sz="0" w:space="0" w:color="auto"/>
                                                        <w:right w:val="none" w:sz="0" w:space="0" w:color="auto"/>
                                                      </w:divBdr>
                                                      <w:divsChild>
                                                        <w:div w:id="265580694">
                                                          <w:marLeft w:val="0"/>
                                                          <w:marRight w:val="0"/>
                                                          <w:marTop w:val="0"/>
                                                          <w:marBottom w:val="0"/>
                                                          <w:divBdr>
                                                            <w:top w:val="single" w:sz="6" w:space="0" w:color="ABABAB"/>
                                                            <w:left w:val="single" w:sz="6" w:space="0" w:color="ABABAB"/>
                                                            <w:bottom w:val="single" w:sz="6" w:space="0" w:color="ABABAB"/>
                                                            <w:right w:val="single" w:sz="6" w:space="0" w:color="ABABAB"/>
                                                          </w:divBdr>
                                                          <w:divsChild>
                                                            <w:div w:id="733166443">
                                                              <w:marLeft w:val="0"/>
                                                              <w:marRight w:val="0"/>
                                                              <w:marTop w:val="0"/>
                                                              <w:marBottom w:val="0"/>
                                                              <w:divBdr>
                                                                <w:top w:val="none" w:sz="0" w:space="0" w:color="auto"/>
                                                                <w:left w:val="none" w:sz="0" w:space="0" w:color="auto"/>
                                                                <w:bottom w:val="none" w:sz="0" w:space="0" w:color="auto"/>
                                                                <w:right w:val="none" w:sz="0" w:space="0" w:color="auto"/>
                                                              </w:divBdr>
                                                              <w:divsChild>
                                                                <w:div w:id="480804540">
                                                                  <w:marLeft w:val="0"/>
                                                                  <w:marRight w:val="0"/>
                                                                  <w:marTop w:val="0"/>
                                                                  <w:marBottom w:val="0"/>
                                                                  <w:divBdr>
                                                                    <w:top w:val="none" w:sz="0" w:space="0" w:color="auto"/>
                                                                    <w:left w:val="none" w:sz="0" w:space="0" w:color="auto"/>
                                                                    <w:bottom w:val="none" w:sz="0" w:space="0" w:color="auto"/>
                                                                    <w:right w:val="none" w:sz="0" w:space="0" w:color="auto"/>
                                                                  </w:divBdr>
                                                                  <w:divsChild>
                                                                    <w:div w:id="731007842">
                                                                      <w:marLeft w:val="0"/>
                                                                      <w:marRight w:val="0"/>
                                                                      <w:marTop w:val="0"/>
                                                                      <w:marBottom w:val="0"/>
                                                                      <w:divBdr>
                                                                        <w:top w:val="none" w:sz="0" w:space="0" w:color="auto"/>
                                                                        <w:left w:val="none" w:sz="0" w:space="0" w:color="auto"/>
                                                                        <w:bottom w:val="none" w:sz="0" w:space="0" w:color="auto"/>
                                                                        <w:right w:val="none" w:sz="0" w:space="0" w:color="auto"/>
                                                                      </w:divBdr>
                                                                      <w:divsChild>
                                                                        <w:div w:id="621574310">
                                                                          <w:marLeft w:val="0"/>
                                                                          <w:marRight w:val="0"/>
                                                                          <w:marTop w:val="0"/>
                                                                          <w:marBottom w:val="0"/>
                                                                          <w:divBdr>
                                                                            <w:top w:val="none" w:sz="0" w:space="0" w:color="auto"/>
                                                                            <w:left w:val="none" w:sz="0" w:space="0" w:color="auto"/>
                                                                            <w:bottom w:val="none" w:sz="0" w:space="0" w:color="auto"/>
                                                                            <w:right w:val="none" w:sz="0" w:space="0" w:color="auto"/>
                                                                          </w:divBdr>
                                                                          <w:divsChild>
                                                                            <w:div w:id="761730043">
                                                                              <w:marLeft w:val="-75"/>
                                                                              <w:marRight w:val="0"/>
                                                                              <w:marTop w:val="30"/>
                                                                              <w:marBottom w:val="30"/>
                                                                              <w:divBdr>
                                                                                <w:top w:val="none" w:sz="0" w:space="0" w:color="auto"/>
                                                                                <w:left w:val="none" w:sz="0" w:space="0" w:color="auto"/>
                                                                                <w:bottom w:val="none" w:sz="0" w:space="0" w:color="auto"/>
                                                                                <w:right w:val="none" w:sz="0" w:space="0" w:color="auto"/>
                                                                              </w:divBdr>
                                                                              <w:divsChild>
                                                                                <w:div w:id="748575251">
                                                                                  <w:marLeft w:val="0"/>
                                                                                  <w:marRight w:val="0"/>
                                                                                  <w:marTop w:val="0"/>
                                                                                  <w:marBottom w:val="0"/>
                                                                                  <w:divBdr>
                                                                                    <w:top w:val="none" w:sz="0" w:space="0" w:color="auto"/>
                                                                                    <w:left w:val="none" w:sz="0" w:space="0" w:color="auto"/>
                                                                                    <w:bottom w:val="none" w:sz="0" w:space="0" w:color="auto"/>
                                                                                    <w:right w:val="none" w:sz="0" w:space="0" w:color="auto"/>
                                                                                  </w:divBdr>
                                                                                  <w:divsChild>
                                                                                    <w:div w:id="1494375011">
                                                                                      <w:marLeft w:val="0"/>
                                                                                      <w:marRight w:val="0"/>
                                                                                      <w:marTop w:val="0"/>
                                                                                      <w:marBottom w:val="0"/>
                                                                                      <w:divBdr>
                                                                                        <w:top w:val="none" w:sz="0" w:space="0" w:color="auto"/>
                                                                                        <w:left w:val="none" w:sz="0" w:space="0" w:color="auto"/>
                                                                                        <w:bottom w:val="none" w:sz="0" w:space="0" w:color="auto"/>
                                                                                        <w:right w:val="none" w:sz="0" w:space="0" w:color="auto"/>
                                                                                      </w:divBdr>
                                                                                      <w:divsChild>
                                                                                        <w:div w:id="1400253162">
                                                                                          <w:marLeft w:val="0"/>
                                                                                          <w:marRight w:val="0"/>
                                                                                          <w:marTop w:val="0"/>
                                                                                          <w:marBottom w:val="0"/>
                                                                                          <w:divBdr>
                                                                                            <w:top w:val="none" w:sz="0" w:space="0" w:color="auto"/>
                                                                                            <w:left w:val="none" w:sz="0" w:space="0" w:color="auto"/>
                                                                                            <w:bottom w:val="none" w:sz="0" w:space="0" w:color="auto"/>
                                                                                            <w:right w:val="none" w:sz="0" w:space="0" w:color="auto"/>
                                                                                          </w:divBdr>
                                                                                          <w:divsChild>
                                                                                            <w:div w:id="1086801890">
                                                                                              <w:marLeft w:val="0"/>
                                                                                              <w:marRight w:val="0"/>
                                                                                              <w:marTop w:val="0"/>
                                                                                              <w:marBottom w:val="0"/>
                                                                                              <w:divBdr>
                                                                                                <w:top w:val="none" w:sz="0" w:space="0" w:color="auto"/>
                                                                                                <w:left w:val="none" w:sz="0" w:space="0" w:color="auto"/>
                                                                                                <w:bottom w:val="none" w:sz="0" w:space="0" w:color="auto"/>
                                                                                                <w:right w:val="none" w:sz="0" w:space="0" w:color="auto"/>
                                                                                              </w:divBdr>
                                                                                              <w:divsChild>
                                                                                                <w:div w:id="608436872">
                                                                                                  <w:marLeft w:val="0"/>
                                                                                                  <w:marRight w:val="0"/>
                                                                                                  <w:marTop w:val="0"/>
                                                                                                  <w:marBottom w:val="0"/>
                                                                                                  <w:divBdr>
                                                                                                    <w:top w:val="none" w:sz="0" w:space="0" w:color="auto"/>
                                                                                                    <w:left w:val="none" w:sz="0" w:space="0" w:color="auto"/>
                                                                                                    <w:bottom w:val="none" w:sz="0" w:space="0" w:color="auto"/>
                                                                                                    <w:right w:val="none" w:sz="0" w:space="0" w:color="auto"/>
                                                                                                  </w:divBdr>
                                                                                                </w:div>
                                                                                                <w:div w:id="837043214">
                                                                                                  <w:marLeft w:val="0"/>
                                                                                                  <w:marRight w:val="0"/>
                                                                                                  <w:marTop w:val="0"/>
                                                                                                  <w:marBottom w:val="0"/>
                                                                                                  <w:divBdr>
                                                                                                    <w:top w:val="none" w:sz="0" w:space="0" w:color="auto"/>
                                                                                                    <w:left w:val="none" w:sz="0" w:space="0" w:color="auto"/>
                                                                                                    <w:bottom w:val="none" w:sz="0" w:space="0" w:color="auto"/>
                                                                                                    <w:right w:val="none" w:sz="0" w:space="0" w:color="auto"/>
                                                                                                  </w:divBdr>
                                                                                                </w:div>
                                                                                                <w:div w:id="15629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gov.scot/improvement/Documents/Frameworks_SelfEvaluation/FRWK1_NIHeditSelf-evaluationHGIELC/HGIOELC020316Revised.pdf" TargetMode="External"/><Relationship Id="rId18" Type="http://schemas.openxmlformats.org/officeDocument/2006/relationships/hyperlink" Target="https://education.gov.scot/improvement/Documents/Frameworks_SelfEvaluation/FRWK2_NIHeditHGIOS/FRWK2_HGIOS4.pdf" TargetMode="External"/><Relationship Id="rId26" Type="http://schemas.openxmlformats.org/officeDocument/2006/relationships/hyperlink" Target="http://www.gov.scot/Resource/0049/00491758.pdf" TargetMode="External"/><Relationship Id="rId3" Type="http://schemas.openxmlformats.org/officeDocument/2006/relationships/styles" Target="styles.xml"/><Relationship Id="rId21" Type="http://schemas.openxmlformats.org/officeDocument/2006/relationships/hyperlink" Target="https://education.gov.scot/improvement/Documents/Frameworks_SelfEvaluation/FRWK2_NIHeditHGIOS/FRWK2_HGIOS4.pdf" TargetMode="External"/><Relationship Id="rId7" Type="http://schemas.openxmlformats.org/officeDocument/2006/relationships/endnotes" Target="endnotes.xml"/><Relationship Id="rId12" Type="http://schemas.openxmlformats.org/officeDocument/2006/relationships/hyperlink" Target="https://education.gov.scot/improvement/Documents/Frameworks_SelfEvaluation/FRWK2_NIHeditHGIOS/FRWK2_HGIOS4.pdf" TargetMode="External"/><Relationship Id="rId17" Type="http://schemas.openxmlformats.org/officeDocument/2006/relationships/hyperlink" Target="http://www.gov.scot/Resource/0049/00491758.pdf" TargetMode="External"/><Relationship Id="rId25" Type="http://schemas.openxmlformats.org/officeDocument/2006/relationships/hyperlink" Target="https://education.gov.scot/improvement/Documents/Frameworks_SelfEvaluation/FRWK1_NIHeditSelf-evaluationHGIELC/HGIOELC020316Revised.pdf" TargetMode="External"/><Relationship Id="rId2" Type="http://schemas.openxmlformats.org/officeDocument/2006/relationships/numbering" Target="numbering.xml"/><Relationship Id="rId16" Type="http://schemas.openxmlformats.org/officeDocument/2006/relationships/hyperlink" Target="https://education.gov.scot/improvement/Documents/Frameworks_SelfEvaluation/FRWK1_NIHeditSelf-evaluationHGIELC/HGIOELC020316Revised.pdf" TargetMode="External"/><Relationship Id="rId20" Type="http://schemas.openxmlformats.org/officeDocument/2006/relationships/hyperlink" Target="http://www.gov.scot/Resource/0049/0049175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Resource/0049/00491758.pdf" TargetMode="External"/><Relationship Id="rId24" Type="http://schemas.openxmlformats.org/officeDocument/2006/relationships/hyperlink" Target="https://education.gov.scot/improvement/Documents/Frameworks_SelfEvaluation/FRWK2_NIHeditHGIOS/FRWK2_HGIOS4.pdf" TargetMode="External"/><Relationship Id="rId5" Type="http://schemas.openxmlformats.org/officeDocument/2006/relationships/webSettings" Target="webSettings.xml"/><Relationship Id="rId15" Type="http://schemas.openxmlformats.org/officeDocument/2006/relationships/hyperlink" Target="https://education.gov.scot/improvement/Documents/Frameworks_SelfEvaluation/FRWK2_NIHeditHGIOS/FRWK2_HGIOS4.pdf" TargetMode="External"/><Relationship Id="rId23" Type="http://schemas.openxmlformats.org/officeDocument/2006/relationships/hyperlink" Target="http://www.gov.scot/Resource/0049/00491758.pdf" TargetMode="External"/><Relationship Id="rId28" Type="http://schemas.openxmlformats.org/officeDocument/2006/relationships/hyperlink" Target="https://education.gov.scot/improvement/Documents/Frameworks_SelfEvaluation/FRWK1_NIHeditSelf-evaluationHGIELC/HGIOELC020316Revised.pdf" TargetMode="External"/><Relationship Id="rId10" Type="http://schemas.openxmlformats.org/officeDocument/2006/relationships/header" Target="header1.xml"/><Relationship Id="rId19" Type="http://schemas.openxmlformats.org/officeDocument/2006/relationships/hyperlink" Target="https://education.gov.scot/improvement/Documents/Frameworks_SelfEvaluation/FRWK1_NIHeditSelf-evaluationHGIELC/HGIOELC020316Revised.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scot/Resource/0049/00491758.pdf" TargetMode="External"/><Relationship Id="rId22" Type="http://schemas.openxmlformats.org/officeDocument/2006/relationships/hyperlink" Target="https://education.gov.scot/improvement/Documents/Frameworks_SelfEvaluation/FRWK1_NIHeditSelf-evaluationHGIELC/HGIOELC020316Revised.pdf" TargetMode="External"/><Relationship Id="rId27" Type="http://schemas.openxmlformats.org/officeDocument/2006/relationships/hyperlink" Target="https://education.gov.scot/improvement/Documents/Frameworks_SelfEvaluation/FRWK2_NIHeditHGIOS/FRWK2_HGIOS4.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1B05-8303-4FC7-9072-79CA0506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34</Pages>
  <Words>12312</Words>
  <Characters>70183</Characters>
  <Application>Microsoft Office Word</Application>
  <DocSecurity>0</DocSecurity>
  <Lines>584</Lines>
  <Paragraphs>164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School Forward</vt:lpstr>
      <vt:lpstr>The School and its context </vt:lpstr>
      <vt:lpstr>Impact of our developments</vt:lpstr>
      <vt:lpstr>How good is our leadership and approach to improvement?</vt:lpstr>
      <vt:lpstr>How good is the quality of care and education we offer?</vt:lpstr>
      <vt:lpstr>How good are we at improving outcomes for all our learners?</vt:lpstr>
      <vt:lpstr>PEF 2021-2022</vt:lpstr>
      <vt:lpstr>Capacity for improvement</vt:lpstr>
      <vt:lpstr>School action plan 1</vt:lpstr>
      <vt:lpstr/>
      <vt:lpstr>School action plan 2</vt:lpstr>
      <vt:lpstr>School action plan 3 </vt:lpstr>
      <vt:lpstr/>
      <vt:lpstr/>
      <vt:lpstr>Wider Achievements </vt:lpstr>
      <vt:lpstr>Nursery Action plan 1</vt:lpstr>
      <vt:lpstr>Nursery Action plan 2</vt:lpstr>
      <vt:lpstr>Nursery Action plan 3</vt:lpstr>
    </vt:vector>
  </TitlesOfParts>
  <Company>Aberdeenshire Council</Company>
  <LinksUpToDate>false</LinksUpToDate>
  <CharactersWithSpaces>82331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MacDonald</dc:creator>
  <cp:keywords/>
  <dc:description/>
  <cp:lastModifiedBy>Margaret Cochrane</cp:lastModifiedBy>
  <cp:revision>9</cp:revision>
  <cp:lastPrinted>2021-09-20T10:03:00Z</cp:lastPrinted>
  <dcterms:created xsi:type="dcterms:W3CDTF">2022-06-29T13:58:00Z</dcterms:created>
  <dcterms:modified xsi:type="dcterms:W3CDTF">2023-01-17T12:15:00Z</dcterms:modified>
</cp:coreProperties>
</file>